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e806e4e2a4dfb" w:history="1">
              <w:r>
                <w:rPr>
                  <w:rStyle w:val="Hyperlink"/>
                </w:rPr>
                <w:t>中国交直流屏行业研究及发展趋势报告（2026-2032年）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e806e4e2a4dfb" w:history="1">
              <w:r>
                <w:rPr>
                  <w:rStyle w:val="Hyperlink"/>
                </w:rPr>
                <w:t>中国交直流屏行业研究及发展趋势报告（2026-2032年）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e806e4e2a4dfb" w:history="1">
                <w:r>
                  <w:rPr>
                    <w:rStyle w:val="Hyperlink"/>
                  </w:rPr>
                  <w:t>https://www.20087.com/5/3A/JiaoZhiLiuPingHangYeXinXiBaoGao.html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直流屏作为电力系统中的重要组成部分，主要用于电力转换、分配和保护，是确保电力系统稳定运行的关键设备。近年来，随着智能电网和可再生能源的快速发展，交直流屏的技术革新呈现出智能化、模块化和高效率的特点。智能监控系统与交直流屏的集成，使得设备能够实时监测电力参数，及时预警异常情况，从而提高系统的可靠性和安全性。同时，模块化设计便于维护和升级，降低了运维成本。</w:t>
      </w:r>
      <w:r>
        <w:rPr>
          <w:rFonts w:hint="eastAsia"/>
        </w:rPr>
        <w:br/>
      </w:r>
      <w:r>
        <w:rPr>
          <w:rFonts w:hint="eastAsia"/>
        </w:rPr>
        <w:t>　　未来，交直流屏的发展将更加注重集成化与智能化。随着物联网技术的应用，交直流屏将集成更多的智能组件，如数据采集单元、故障诊断系统和远程控制模块，形成高度集成的智能电力管理系统。此外，随着分布式能源和储能技术的成熟，交直流屏将承担起能源管理和优化配置的作用，实现对电力资源的灵活调度和高效利用，以适应未来电力系统的需求。</w:t>
      </w:r>
      <w:r>
        <w:rPr>
          <w:rFonts w:hint="eastAsia"/>
        </w:rPr>
        <w:br/>
      </w:r>
      <w:r>
        <w:rPr>
          <w:rFonts w:hint="eastAsia"/>
        </w:rPr>
        <w:t>　　“</w:t>
      </w:r>
      <w:hyperlink r:id="Rb0fe806e4e2a4dfb" w:history="1">
        <w:r>
          <w:rPr>
            <w:rStyle w:val="Hyperlink"/>
          </w:rPr>
          <w:t>中国交直流屏行业研究及发展趋势报告（2026-2032年）</w:t>
        </w:r>
      </w:hyperlink>
      <w:r>
        <w:rPr>
          <w:rFonts w:hint="eastAsia"/>
        </w:rPr>
        <w:t>”内容包括：交直流屏行业现状市场调查，交直流屏市场规模与需求分析预测、交直流屏市场价格行情走势、交直流屏技术工艺分析、交直流屏企业竞争力研究及发展战略，并根据国家权威机构与交直流屏相关行业协会的资料数据，对交直流屏行业前景做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交直流屏行业概述</w:t>
      </w:r>
      <w:r>
        <w:rPr>
          <w:rFonts w:hint="eastAsia"/>
        </w:rPr>
        <w:br/>
      </w:r>
      <w:r>
        <w:rPr>
          <w:rFonts w:hint="eastAsia"/>
        </w:rPr>
        <w:t>　　第一节 交直流屏定义</w:t>
      </w:r>
      <w:r>
        <w:rPr>
          <w:rFonts w:hint="eastAsia"/>
        </w:rPr>
        <w:br/>
      </w:r>
      <w:r>
        <w:rPr>
          <w:rFonts w:hint="eastAsia"/>
        </w:rPr>
        <w:t>　　第二节 交直流屏行业发展历程</w:t>
      </w:r>
      <w:r>
        <w:rPr>
          <w:rFonts w:hint="eastAsia"/>
        </w:rPr>
        <w:br/>
      </w:r>
      <w:r>
        <w:rPr>
          <w:rFonts w:hint="eastAsia"/>
        </w:rPr>
        <w:t>　　第三节 交直流屏行业分类情况</w:t>
      </w:r>
      <w:r>
        <w:rPr>
          <w:rFonts w:hint="eastAsia"/>
        </w:rPr>
        <w:br/>
      </w:r>
      <w:r>
        <w:rPr>
          <w:rFonts w:hint="eastAsia"/>
        </w:rPr>
        <w:t>　　第四节 交直流屏产业链分析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二、交直流屏产业链模型分析</w:t>
      </w:r>
      <w:r>
        <w:rPr>
          <w:rFonts w:hint="eastAsia"/>
        </w:rPr>
        <w:br/>
      </w:r>
      <w:r>
        <w:rPr>
          <w:rFonts w:hint="eastAsia"/>
        </w:rPr>
        <w:t>　　第五节 交直流屏行业地位分析</w:t>
      </w:r>
      <w:r>
        <w:rPr>
          <w:rFonts w:hint="eastAsia"/>
        </w:rPr>
        <w:br/>
      </w:r>
      <w:r>
        <w:rPr>
          <w:rFonts w:hint="eastAsia"/>
        </w:rPr>
        <w:t>　　　　一、交直流屏行业对经济增长的影响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二、交直流屏行业对人民生活的影响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三、交直流屏行业关联度情况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2025-2026年中国交直流屏行业发展环境分析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中国交直流屏行业相关政策、标准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2025-2026年中国交直流屏行业发展分析</w:t>
      </w:r>
      <w:r>
        <w:rPr>
          <w:rFonts w:hint="eastAsia"/>
        </w:rPr>
        <w:br/>
      </w:r>
      <w:r>
        <w:rPr>
          <w:rFonts w:hint="eastAsia"/>
        </w:rPr>
        <w:t>　　第一节 中国交直流屏行业市场分析</w:t>
      </w:r>
      <w:r>
        <w:rPr>
          <w:rFonts w:hint="eastAsia"/>
        </w:rPr>
        <w:br/>
      </w:r>
      <w:r>
        <w:rPr>
          <w:rFonts w:hint="eastAsia"/>
        </w:rPr>
        <w:t>　　　　一、交直流屏行业品牌发展现状</w:t>
      </w:r>
      <w:r>
        <w:rPr>
          <w:rFonts w:hint="eastAsia"/>
        </w:rPr>
        <w:br/>
      </w:r>
      <w:r>
        <w:rPr>
          <w:rFonts w:hint="eastAsia"/>
        </w:rPr>
        <w:t>　　　　二、交直流屏行业消费市场现状</w:t>
      </w:r>
      <w:r>
        <w:rPr>
          <w:rFonts w:hint="eastAsia"/>
        </w:rPr>
        <w:br/>
      </w:r>
      <w:r>
        <w:rPr>
          <w:rFonts w:hint="eastAsia"/>
        </w:rPr>
        <w:t>　　　　三、交直流屏行业相关政策现状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2020-2025年交直流屏行业主要原材料价格及供应情况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2020-2025年中国交直流屏行业供需分析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一、2020-2025年中国交直流屏行业产量分析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二、2020-2025年中国交直流屏行业需求分析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三、2020-2025年中国交直流屏行业供需平衡分析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2026-2032年交直流屏行业主要原材料价格及供应情况预测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2026-2032年中国交直流屏行业供需预测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一、2026-2032年中国交直流屏行业产量预测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二、2026-2032年中国交直流屏行业需求预测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中国交直流屏行业市场价格走势及影响因素分析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中国交直流屏市场价格回顾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2025-2026年中国交直流屏行业当前市场价格及评述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2025-2026年中国交直流屏市场价格影响因素分析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2026-2032年中国交直流屏未来市场价格走势预测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2020-2025年中国交直流屏行业总体发展状况分析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中国交直流屏行业规模情况分析</w:t>
      </w:r>
      <w:r>
        <w:rPr>
          <w:rFonts w:hint="eastAsia"/>
        </w:rPr>
        <w:br/>
      </w:r>
      <w:r>
        <w:rPr>
          <w:rFonts w:hint="eastAsia"/>
        </w:rPr>
        <w:t>　　第二节 中国交直流屏行业产销情况分析</w:t>
      </w:r>
      <w:r>
        <w:rPr>
          <w:rFonts w:hint="eastAsia"/>
        </w:rPr>
        <w:br/>
      </w:r>
      <w:r>
        <w:rPr>
          <w:rFonts w:hint="eastAsia"/>
        </w:rPr>
        <w:t>　　　　一、交直流屏行业生产情况分析</w:t>
      </w:r>
      <w:r>
        <w:rPr>
          <w:rFonts w:hint="eastAsia"/>
        </w:rPr>
        <w:br/>
      </w:r>
      <w:r>
        <w:rPr>
          <w:rFonts w:hint="eastAsia"/>
        </w:rPr>
        <w:t>　　　　二、交直流屏行业销售情况分析</w:t>
      </w:r>
      <w:r>
        <w:rPr>
          <w:rFonts w:hint="eastAsia"/>
        </w:rPr>
        <w:br/>
      </w:r>
      <w:r>
        <w:rPr>
          <w:rFonts w:hint="eastAsia"/>
        </w:rPr>
        <w:t>　　　　三、交直流屏行业产销情况分析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2020-2025年中国交直流屏行业财务能力分析</w:t>
      </w:r>
      <w:r>
        <w:rPr>
          <w:rFonts w:hint="eastAsia"/>
        </w:rPr>
        <w:br/>
      </w:r>
      <w:r>
        <w:rPr>
          <w:rFonts w:hint="eastAsia"/>
        </w:rPr>
        <w:t>　　　　一、交直流屏行业盈利能力分析</w:t>
      </w:r>
      <w:r>
        <w:rPr>
          <w:rFonts w:hint="eastAsia"/>
        </w:rPr>
        <w:br/>
      </w:r>
      <w:r>
        <w:rPr>
          <w:rFonts w:hint="eastAsia"/>
        </w:rPr>
        <w:t>　　　　二、交直流屏行业偿债能力分析</w:t>
      </w:r>
      <w:r>
        <w:rPr>
          <w:rFonts w:hint="eastAsia"/>
        </w:rPr>
        <w:br/>
      </w:r>
      <w:r>
        <w:rPr>
          <w:rFonts w:hint="eastAsia"/>
        </w:rPr>
        <w:t>　　　　三、交直流屏行业营运能力分析</w:t>
      </w:r>
      <w:r>
        <w:rPr>
          <w:rFonts w:hint="eastAsia"/>
        </w:rPr>
        <w:br/>
      </w:r>
      <w:r>
        <w:rPr>
          <w:rFonts w:hint="eastAsia"/>
        </w:rPr>
        <w:t>　　　　四、交直流屏行业发展能力分析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2026-2032年中国交直流屏行业进出口分析及预测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2025-2026年中国交直流屏行业进出口格局分析</w:t>
      </w:r>
      <w:r>
        <w:rPr>
          <w:rFonts w:hint="eastAsia"/>
        </w:rPr>
        <w:br/>
      </w:r>
      <w:r>
        <w:rPr>
          <w:rFonts w:hint="eastAsia"/>
        </w:rPr>
        <w:t>　　　　一、交直流屏行业进口格局</w:t>
      </w:r>
      <w:r>
        <w:rPr>
          <w:rFonts w:hint="eastAsia"/>
        </w:rPr>
        <w:br/>
      </w:r>
      <w:r>
        <w:rPr>
          <w:rFonts w:hint="eastAsia"/>
        </w:rPr>
        <w:t>　　　　二、交直流屏行业出口格局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2020-2025年中国交直流屏行业进出口分析</w:t>
      </w:r>
      <w:r>
        <w:rPr>
          <w:rFonts w:hint="eastAsia"/>
        </w:rPr>
        <w:br/>
      </w:r>
      <w:r>
        <w:rPr>
          <w:rFonts w:hint="eastAsia"/>
        </w:rPr>
        <w:t>　　　　一、交直流屏行业进口分析</w:t>
      </w:r>
      <w:r>
        <w:rPr>
          <w:rFonts w:hint="eastAsia"/>
        </w:rPr>
        <w:br/>
      </w:r>
      <w:r>
        <w:rPr>
          <w:rFonts w:hint="eastAsia"/>
        </w:rPr>
        <w:t>　　　　二、交直流屏行业出口分析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2025-2026年影响交直流屏行业进出口因素分析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2026-2032年中国交直流屏行业进口预测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2026-2032年中国交直流屏行业出口预测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2025-2026年交直流屏行业市场竞争策略分析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交直流屏竞争结构分析</w:t>
      </w:r>
      <w:r>
        <w:rPr>
          <w:rFonts w:hint="eastAsia"/>
        </w:rPr>
        <w:br/>
      </w:r>
      <w:r>
        <w:rPr>
          <w:rFonts w:hint="eastAsia"/>
        </w:rPr>
        <w:t>　　　　一、交直流屏行业现有企业间竞争</w:t>
      </w:r>
      <w:r>
        <w:rPr>
          <w:rFonts w:hint="eastAsia"/>
        </w:rPr>
        <w:br/>
      </w:r>
      <w:r>
        <w:rPr>
          <w:rFonts w:hint="eastAsia"/>
        </w:rPr>
        <w:t>　　　　二、交直流屏行业潜在进入者分析</w:t>
      </w:r>
      <w:r>
        <w:rPr>
          <w:rFonts w:hint="eastAsia"/>
        </w:rPr>
        <w:br/>
      </w:r>
      <w:r>
        <w:rPr>
          <w:rFonts w:hint="eastAsia"/>
        </w:rPr>
        <w:t>　　　　三、交直流屏行业替代品威胁分析</w:t>
      </w:r>
      <w:r>
        <w:rPr>
          <w:rFonts w:hint="eastAsia"/>
        </w:rPr>
        <w:br/>
      </w:r>
      <w:r>
        <w:rPr>
          <w:rFonts w:hint="eastAsia"/>
        </w:rPr>
        <w:t>　　　　四、交直流屏行业供应商议价能力</w:t>
      </w:r>
      <w:r>
        <w:rPr>
          <w:rFonts w:hint="eastAsia"/>
        </w:rPr>
        <w:br/>
      </w:r>
      <w:r>
        <w:rPr>
          <w:rFonts w:hint="eastAsia"/>
        </w:rPr>
        <w:t>　　　　五、交直流屏行业客户议价能力</w:t>
      </w:r>
      <w:r>
        <w:rPr>
          <w:rFonts w:hint="eastAsia"/>
        </w:rPr>
        <w:br/>
      </w:r>
      <w:r>
        <w:rPr>
          <w:rFonts w:hint="eastAsia"/>
        </w:rPr>
        <w:t>　　第二节 交直流屏市场竞争策略分析</w:t>
      </w:r>
      <w:r>
        <w:rPr>
          <w:rFonts w:hint="eastAsia"/>
        </w:rPr>
        <w:br/>
      </w:r>
      <w:r>
        <w:rPr>
          <w:rFonts w:hint="eastAsia"/>
        </w:rPr>
        <w:t>　　　　一、交直流屏市场增长潜力分析</w:t>
      </w:r>
      <w:r>
        <w:rPr>
          <w:rFonts w:hint="eastAsia"/>
        </w:rPr>
        <w:br/>
      </w:r>
      <w:r>
        <w:rPr>
          <w:rFonts w:hint="eastAsia"/>
        </w:rPr>
        <w:t>　　　　二、交直流屏行业产品竞争策略分析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交直流屏企业竞争策略分析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一、2026-2032年中国交直流屏市场竞争趋势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二、2026-2032年交直流屏行业竞争格局展望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三、2026-2032年交直流屏行业竞争策略分析</w:t>
      </w:r>
      <w:r>
        <w:rPr>
          <w:rFonts w:hint="eastAsia"/>
        </w:rPr>
        <w:br/>
      </w:r>
      <w:r>
        <w:rPr>
          <w:rFonts w:hint="eastAsia"/>
        </w:rPr>
        <w:t>　　第四节 交直流屏竞争力评价及构建分析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一、交直流屏整体产品竞争力评价</w:t>
      </w:r>
      <w:r>
        <w:rPr>
          <w:rFonts w:hint="eastAsia"/>
        </w:rPr>
        <w:br/>
      </w:r>
      <w:r>
        <w:rPr>
          <w:rFonts w:hint="eastAsia"/>
        </w:rPr>
        <w:t>　　　　二、交直流屏竞争优势评价及构建建议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中国交直流屏重点企业发展分析</w:t>
      </w:r>
      <w:r>
        <w:rPr>
          <w:rFonts w:hint="eastAsia"/>
        </w:rPr>
        <w:br/>
      </w:r>
      <w:r>
        <w:rPr>
          <w:rFonts w:hint="eastAsia"/>
        </w:rPr>
        <w:t>　　第一节 交直流屏企业（一）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交直流屏企业（二）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交直流屏企业（三）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交直流屏企业（四）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交直流屏企业（五）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交直流屏企业（六）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交直流屏行业发展趋势与投资战略研究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2026-2032年中国交直流屏行业发展趋势分析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一、2020-2025年中国交直流屏行业发展趋势总结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二、2026-2032年中国交直流屏行业发展趋势预测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2026-2032年中国交直流屏行业产品技术趋势</w:t>
      </w:r>
      <w:r>
        <w:rPr>
          <w:rFonts w:hint="eastAsia"/>
        </w:rPr>
        <w:br/>
      </w:r>
      <w:r>
        <w:rPr>
          <w:rFonts w:hint="eastAsia"/>
        </w:rPr>
        <w:t>　　　　一、交直流屏行业产品发展新动态</w:t>
      </w:r>
      <w:r>
        <w:rPr>
          <w:rFonts w:hint="eastAsia"/>
        </w:rPr>
        <w:br/>
      </w:r>
      <w:r>
        <w:rPr>
          <w:rFonts w:hint="eastAsia"/>
        </w:rPr>
        <w:t>　　　　二、交直流屏行业产品技术新动态</w:t>
      </w:r>
      <w:r>
        <w:rPr>
          <w:rFonts w:hint="eastAsia"/>
        </w:rPr>
        <w:br/>
      </w:r>
      <w:r>
        <w:rPr>
          <w:rFonts w:hint="eastAsia"/>
        </w:rPr>
        <w:t>　　　　三、交直流屏行业产品技术发展趋势预测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2026-2032年中国交直流屏行业风险分析</w:t>
      </w:r>
      <w:r>
        <w:rPr>
          <w:rFonts w:hint="eastAsia"/>
        </w:rPr>
        <w:br/>
      </w:r>
      <w:r>
        <w:rPr>
          <w:rFonts w:hint="eastAsia"/>
        </w:rPr>
        <w:t>　　　　一、交直流屏市场竞争风险分析</w:t>
      </w:r>
      <w:r>
        <w:rPr>
          <w:rFonts w:hint="eastAsia"/>
        </w:rPr>
        <w:br/>
      </w:r>
      <w:r>
        <w:rPr>
          <w:rFonts w:hint="eastAsia"/>
        </w:rPr>
        <w:t>　　　　二、交直流屏行业原材料压力风险分析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三、交直流屏行业技术风险分析</w:t>
      </w:r>
      <w:r>
        <w:rPr>
          <w:rFonts w:hint="eastAsia"/>
        </w:rPr>
        <w:br/>
      </w:r>
      <w:r>
        <w:rPr>
          <w:rFonts w:hint="eastAsia"/>
        </w:rPr>
        <w:t>　　　　四、交直流屏行业政策和体制风险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交直流屏行业的发展战略研究</w:t>
      </w:r>
      <w:r>
        <w:rPr>
          <w:rFonts w:hint="eastAsia"/>
        </w:rPr>
        <w:br/>
      </w:r>
      <w:r>
        <w:rPr>
          <w:rFonts w:hint="eastAsia"/>
        </w:rPr>
        <w:t>　　　　一、交直流屏行业战略综合规划</w:t>
      </w:r>
      <w:r>
        <w:rPr>
          <w:rFonts w:hint="eastAsia"/>
        </w:rPr>
        <w:br/>
      </w:r>
      <w:r>
        <w:rPr>
          <w:rFonts w:hint="eastAsia"/>
        </w:rPr>
        <w:t>　　　　二、交直流屏行业技术开发战略</w:t>
      </w:r>
      <w:r>
        <w:rPr>
          <w:rFonts w:hint="eastAsia"/>
        </w:rPr>
        <w:br/>
      </w:r>
      <w:r>
        <w:rPr>
          <w:rFonts w:hint="eastAsia"/>
        </w:rPr>
        <w:t>　　　　三、交直流屏行业区域战略规划</w:t>
      </w:r>
      <w:r>
        <w:rPr>
          <w:rFonts w:hint="eastAsia"/>
        </w:rPr>
        <w:br/>
      </w:r>
      <w:r>
        <w:rPr>
          <w:rFonts w:hint="eastAsia"/>
        </w:rPr>
        <w:t>　　　　四、交直流屏行业产业战略规划</w:t>
      </w:r>
      <w:r>
        <w:rPr>
          <w:rFonts w:hint="eastAsia"/>
        </w:rPr>
        <w:br/>
      </w:r>
      <w:r>
        <w:rPr>
          <w:rFonts w:hint="eastAsia"/>
        </w:rPr>
        <w:t>　　　　五、交直流屏行业营销品牌战略</w:t>
      </w:r>
      <w:r>
        <w:rPr>
          <w:rFonts w:hint="eastAsia"/>
        </w:rPr>
        <w:br/>
      </w:r>
      <w:r>
        <w:rPr>
          <w:rFonts w:hint="eastAsia"/>
        </w:rPr>
        <w:t>　　　　六、交直流屏行业竞争战略规划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2026-2032年交直流屏行业前景分析及对策</w:t>
      </w:r>
      <w:r>
        <w:rPr>
          <w:rFonts w:hint="eastAsia"/>
        </w:rPr>
        <w:br/>
      </w:r>
      <w:r>
        <w:rPr>
          <w:rFonts w:hint="eastAsia"/>
        </w:rPr>
        <w:t>　　第一节 交直流屏行业发展前景分析</w:t>
      </w:r>
      <w:r>
        <w:rPr>
          <w:rFonts w:hint="eastAsia"/>
        </w:rPr>
        <w:br/>
      </w:r>
      <w:r>
        <w:rPr>
          <w:rFonts w:hint="eastAsia"/>
        </w:rPr>
        <w:t>　　　　一、交直流屏行业市场发展前景分析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二、交直流屏行业市场蕴藏的商机分析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交直流屏行业发展对策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中智:林:：交直流屏行业研究结论及建议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交直流屏行业类别</w:t>
      </w:r>
      <w:r>
        <w:rPr>
          <w:rFonts w:hint="eastAsia"/>
        </w:rPr>
        <w:br/>
      </w:r>
      <w:r>
        <w:rPr>
          <w:rFonts w:hint="eastAsia"/>
        </w:rPr>
        <w:t>　　图表 交直流屏行业产业链调研</w:t>
      </w:r>
      <w:r>
        <w:rPr>
          <w:rFonts w:hint="eastAsia"/>
        </w:rPr>
        <w:br/>
      </w:r>
      <w:r>
        <w:rPr>
          <w:rFonts w:hint="eastAsia"/>
        </w:rPr>
        <w:t>　　图表 交直流屏行业现状</w:t>
      </w:r>
      <w:r>
        <w:rPr>
          <w:rFonts w:hint="eastAsia"/>
        </w:rPr>
        <w:br/>
      </w:r>
      <w:r>
        <w:rPr>
          <w:rFonts w:hint="eastAsia"/>
        </w:rPr>
        <w:t>　　图表 交直流屏行业标准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2020-2025年中国交直流屏行业市场规模</w:t>
      </w:r>
      <w:r>
        <w:rPr>
          <w:rFonts w:hint="eastAsia"/>
        </w:rPr>
        <w:br/>
      </w:r>
      <w:r>
        <w:rPr>
          <w:rFonts w:hint="eastAsia"/>
        </w:rPr>
        <w:t>　　图表 2026年中国交直流屏行业产能</w:t>
      </w:r>
      <w:r>
        <w:rPr>
          <w:rFonts w:hint="eastAsia"/>
        </w:rPr>
        <w:br/>
      </w:r>
      <w:r>
        <w:rPr>
          <w:rFonts w:hint="eastAsia"/>
        </w:rPr>
        <w:t>　　图表 2020-2025年中国交直流屏行业产量统计</w:t>
      </w:r>
      <w:r>
        <w:rPr>
          <w:rFonts w:hint="eastAsia"/>
        </w:rPr>
        <w:br/>
      </w:r>
      <w:r>
        <w:rPr>
          <w:rFonts w:hint="eastAsia"/>
        </w:rPr>
        <w:t>　　图表 交直流屏行业动态</w:t>
      </w:r>
      <w:r>
        <w:rPr>
          <w:rFonts w:hint="eastAsia"/>
        </w:rPr>
        <w:br/>
      </w:r>
      <w:r>
        <w:rPr>
          <w:rFonts w:hint="eastAsia"/>
        </w:rPr>
        <w:t>　　图表 2020-2025年中国交直流屏市场需求量</w:t>
      </w:r>
      <w:r>
        <w:rPr>
          <w:rFonts w:hint="eastAsia"/>
        </w:rPr>
        <w:br/>
      </w:r>
      <w:r>
        <w:rPr>
          <w:rFonts w:hint="eastAsia"/>
        </w:rPr>
        <w:t>　　图表 2026年中国交直流屏行业需求区域调研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2020-2025年中国交直流屏行情</w:t>
      </w:r>
      <w:r>
        <w:rPr>
          <w:rFonts w:hint="eastAsia"/>
        </w:rPr>
        <w:br/>
      </w:r>
      <w:r>
        <w:rPr>
          <w:rFonts w:hint="eastAsia"/>
        </w:rPr>
        <w:t>　　图表 2020-2025年中国交直流屏价格走势图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2020-2025年中国交直流屏行业销售收入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2020-2025年中国交直流屏行业盈利情况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2020-2025年中国交直流屏行业利润总额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2020-2025年中国交直流屏进口统计</w:t>
      </w:r>
      <w:r>
        <w:rPr>
          <w:rFonts w:hint="eastAsia"/>
        </w:rPr>
        <w:br/>
      </w:r>
      <w:r>
        <w:rPr>
          <w:rFonts w:hint="eastAsia"/>
        </w:rPr>
        <w:t>　　图表 2020-2025年中国交直流屏出口统计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2020-2025年中国交直流屏行业企业数量统计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**地区交直流屏市场规模</w:t>
      </w:r>
      <w:r>
        <w:rPr>
          <w:rFonts w:hint="eastAsia"/>
        </w:rPr>
        <w:br/>
      </w:r>
      <w:r>
        <w:rPr>
          <w:rFonts w:hint="eastAsia"/>
        </w:rPr>
        <w:t>　　图表 **地区交直流屏行业市场需求</w:t>
      </w:r>
      <w:r>
        <w:rPr>
          <w:rFonts w:hint="eastAsia"/>
        </w:rPr>
        <w:br/>
      </w:r>
      <w:r>
        <w:rPr>
          <w:rFonts w:hint="eastAsia"/>
        </w:rPr>
        <w:t>　　图表 **地区交直流屏市场调研</w:t>
      </w:r>
      <w:r>
        <w:rPr>
          <w:rFonts w:hint="eastAsia"/>
        </w:rPr>
        <w:br/>
      </w:r>
      <w:r>
        <w:rPr>
          <w:rFonts w:hint="eastAsia"/>
        </w:rPr>
        <w:t>　　图表 **地区交直流屏行业市场需求分析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**地区交直流屏市场规模</w:t>
      </w:r>
      <w:r>
        <w:rPr>
          <w:rFonts w:hint="eastAsia"/>
        </w:rPr>
        <w:br/>
      </w:r>
      <w:r>
        <w:rPr>
          <w:rFonts w:hint="eastAsia"/>
        </w:rPr>
        <w:t>　　图表 **地区交直流屏行业市场需求</w:t>
      </w:r>
      <w:r>
        <w:rPr>
          <w:rFonts w:hint="eastAsia"/>
        </w:rPr>
        <w:br/>
      </w:r>
      <w:r>
        <w:rPr>
          <w:rFonts w:hint="eastAsia"/>
        </w:rPr>
        <w:t>　　图表 **地区交直流屏市场调研</w:t>
      </w:r>
      <w:r>
        <w:rPr>
          <w:rFonts w:hint="eastAsia"/>
        </w:rPr>
        <w:br/>
      </w:r>
      <w:r>
        <w:rPr>
          <w:rFonts w:hint="eastAsia"/>
        </w:rPr>
        <w:t>　　图表 **地区交直流屏行业市场需求分析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交直流屏行业竞争对手分析</w:t>
      </w:r>
      <w:r>
        <w:rPr>
          <w:rFonts w:hint="eastAsia"/>
        </w:rPr>
        <w:br/>
      </w:r>
      <w:r>
        <w:rPr>
          <w:rFonts w:hint="eastAsia"/>
        </w:rPr>
        <w:t>　　图表 交直流屏重点企业（一）基本信息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交直流屏重点企业（一）经营情况分析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交直流屏重点企业（一）主要经济指标情况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交直流屏重点企业（一）盈利能力情况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交直流屏重点企业（一）偿债能力情况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交直流屏重点企业（一）运营能力情况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交直流屏重点企业（一）成长能力情况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交直流屏重点企业（二）基本信息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交直流屏重点企业（二）经营情况分析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交直流屏重点企业（二）主要经济指标情况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交直流屏重点企业（二）盈利能力情况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交直流屏重点企业（二）偿债能力情况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交直流屏重点企业（二）运营能力情况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交直流屏重点企业（二）成长能力情况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交直流屏重点企业（三）基本信息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交直流屏重点企业（三）经营情况分析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交直流屏重点企业（三）主要经济指标情况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交直流屏重点企业（三）盈利能力情况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交直流屏重点企业（三）偿债能力情况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交直流屏重点企业（三）运营能力情况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交直流屏重点企业（三）成长能力情况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2026-2032年中国交直流屏行业产能预测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2026-2032年中国交直流屏行业产量预测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2026-2032年中国交直流屏市场需求预测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2026-2032年中国交直流屏行业市场规模预测</w:t>
      </w:r>
      <w:r>
        <w:rPr>
          <w:rFonts w:hint="eastAsia"/>
        </w:rPr>
        <w:br/>
      </w:r>
      <w:r>
        <w:rPr>
          <w:rFonts w:hint="eastAsia"/>
        </w:rPr>
        <w:t>　　图表 交直流屏行业准入条件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2026-2032年中国交直流屏市场前景</w:t>
      </w:r>
      <w:r>
        <w:rPr>
          <w:rFonts w:hint="eastAsia"/>
        </w:rPr>
        <w:br/>
      </w:r>
      <w:r>
        <w:rPr>
          <w:rFonts w:hint="eastAsia"/>
        </w:rPr>
        <w:t>　　图表 2026-2032年中国交直流屏行业信息化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2026-2032年中国交直流屏行业风险分析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2026-2032年中国交直流屏行业发展趋势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e806e4e2a4dfb" w:history="1">
        <w:r>
          <w:rPr>
            <w:rStyle w:val="Hyperlink"/>
          </w:rPr>
          <w:t>中国交直流屏行业研究及发展趋势报告（2026-2032年）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e806e4e2a4dfb" w:history="1">
        <w:r>
          <w:rPr>
            <w:rStyle w:val="Hyperlink"/>
          </w:rPr>
          <w:t>https://www.20087.com/5/3A/JiaoZhiLiuPingHangYeXinXiBaoGao.html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直流一体化电源系统、交直流屏柜、交流屏和直流屏的作用、交直流屏的电源从哪里来?、可编程直流电源使用方法、交直流屏柜工作原理及作用、电气间隙的国家标准表、交直流屏厂家有哪些、什么情况用隔离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712a4cc0145d8" w:history="1">
      <w:r>
        <w:rPr>
          <w:rStyle w:val="Hyperlink"/>
        </w:rPr>
        <w:t>中国交直流屏行业研究及发展趋势报告（2026-2032年）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A/JiaoZhiLiuPingHangYeXinXiBaoGao.html" TargetMode="External" Id="Rb0fe806e4e2a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A/JiaoZhiLiuPingHangYeXinXiBaoGao.html" TargetMode="External" Id="R213712a4cc01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2025-12-11T01:46:00Z</dcterms:created>
  <dcterms:modified xsi:type="dcterms:W3CDTF">2025-12-11T02:46:00Z</dcterms:modified>
  <dc:subject>中国交直流屏行业研究及发展趋势报告（2026-2032年）</dc:subject>
  <dc:title>中国交直流屏行业研究及发展趋势报告（2026-2032年）</dc:title>
  <cp:keywords>中国交直流屏行业研究及发展趋势报告（2026-2032年）</cp:keywords>
  <dc:description>中国交直流屏行业研究及发展趋势报告（2026-2032年）</dc:description>
</cp:coreProperties>
</file>