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4fb90d74f46c1" w:history="1">
              <w:r>
                <w:rPr>
                  <w:rStyle w:val="Hyperlink"/>
                </w:rPr>
                <w:t>2025-2031年中国soc芯片行业研究分析及市场前景预测报告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4fb90d74f46c1" w:history="1">
              <w:r>
                <w:rPr>
                  <w:rStyle w:val="Hyperlink"/>
                </w:rPr>
                <w:t>2025-2031年中国soc芯片行业研究分析及市场前景预测报告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4fb90d74f46c1" w:history="1">
                <w:r>
                  <w:rPr>
                    <w:rStyle w:val="Hyperlink"/>
                  </w:rPr>
                  <w:t>https://www.20087.com/6/0A/socXinPianShiChangDiaoYan.html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系统级芯片(System-on-a-Chip, SoC)集成了中央处理器(CPU)、图形处理器(GPU)、内存控制器和外围接口等组件于单一芯片上，是现代电子设备的核心。SoC技术的快速发展推动了智能手机、平板电脑、物联网设备等领域的创新。目前，SoC设计正朝着更小的制程节点、更低的功耗和更高的集成度发展，以满足设备对性能和能效的双重需求。</w:t>
      </w:r>
      <w:r>
        <w:rPr>
          <w:rFonts w:hint="eastAsia"/>
        </w:rPr>
        <w:br/>
      </w:r>
      <w:r>
        <w:rPr>
          <w:rFonts w:hint="eastAsia"/>
        </w:rPr>
        <w:t>　　soc芯片的未来将更加侧重于异构计算和定制化设计。随着人工智能和机器学习应用的增长，SoC将集成专门的神经网络处理器(NPU)，以加速数据处理和模型推理。同时，SoC设计将更加个性化，以满足特定应用领域的需求，如自动驾驶、医疗设备和工业物联网。此外，先进封装技术的使用将允许在同一封装中集成多个芯片，实现更高的集成度和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soc芯片发展概况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产品用途及特性</w:t>
      </w:r>
      <w:r>
        <w:rPr>
          <w:rFonts w:hint="eastAsia"/>
        </w:rPr>
        <w:br/>
      </w:r>
      <w:r>
        <w:rPr>
          <w:rFonts w:hint="eastAsia"/>
        </w:rPr>
        <w:t>　　第三节 行业发展阶段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2024-2025年soc芯片行业发展环境分析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中国soc芯片行业政策环境分析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一、产业相关政策分析</w:t>
      </w:r>
      <w:r>
        <w:rPr>
          <w:rFonts w:hint="eastAsia"/>
        </w:rPr>
        <w:br/>
      </w:r>
      <w:r>
        <w:rPr>
          <w:rFonts w:hint="eastAsia"/>
        </w:rPr>
        <w:t>　　　　二、上下游产业政策影响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中国soc芯片行业技术环境分析</w:t>
      </w:r>
      <w:r>
        <w:rPr>
          <w:rFonts w:hint="eastAsia"/>
        </w:rPr>
        <w:br/>
      </w:r>
      <w:r>
        <w:rPr>
          <w:rFonts w:hint="eastAsia"/>
        </w:rPr>
        <w:t>　　　　一、soc芯片技术发展概况</w:t>
      </w:r>
      <w:r>
        <w:rPr>
          <w:rFonts w:hint="eastAsia"/>
        </w:rPr>
        <w:br/>
      </w:r>
      <w:r>
        <w:rPr>
          <w:rFonts w:hint="eastAsia"/>
        </w:rPr>
        <w:t>　　　　二、soc芯片技术工艺研究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2024-2025年中国soc芯片市场供需分析</w:t>
      </w:r>
      <w:r>
        <w:rPr>
          <w:rFonts w:hint="eastAsia"/>
        </w:rPr>
        <w:br/>
      </w:r>
      <w:r>
        <w:rPr>
          <w:rFonts w:hint="eastAsia"/>
        </w:rPr>
        <w:t>　　第一节 中国soc芯片市场供给状况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一、2020-2025年中国soc芯片产量分析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二、2025-2031年中国soc芯片产量预测</w:t>
      </w:r>
      <w:r>
        <w:rPr>
          <w:rFonts w:hint="eastAsia"/>
        </w:rPr>
        <w:br/>
      </w:r>
      <w:r>
        <w:rPr>
          <w:rFonts w:hint="eastAsia"/>
        </w:rPr>
        <w:t>　　第二节 中国soc芯片市场需求状况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一、2020-2025年中国soc芯片需求分析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二、2025-2031年中国soc芯片需求预测</w:t>
      </w:r>
      <w:r>
        <w:rPr>
          <w:rFonts w:hint="eastAsia"/>
        </w:rPr>
        <w:br/>
      </w:r>
      <w:r>
        <w:rPr>
          <w:rFonts w:hint="eastAsia"/>
        </w:rPr>
        <w:t>　　第三节 2025年中国soc芯片市场价格分析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2020-2025年soc芯片区域市场需求分析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第三节 东北</w:t>
      </w:r>
      <w:r>
        <w:rPr>
          <w:rFonts w:hint="eastAsia"/>
        </w:rPr>
        <w:br/>
      </w:r>
      <w:r>
        <w:rPr>
          <w:rFonts w:hint="eastAsia"/>
        </w:rPr>
        <w:t>　　第四节 华南</w:t>
      </w:r>
      <w:r>
        <w:rPr>
          <w:rFonts w:hint="eastAsia"/>
        </w:rPr>
        <w:br/>
      </w:r>
      <w:r>
        <w:rPr>
          <w:rFonts w:hint="eastAsia"/>
        </w:rPr>
        <w:t>　　第五节 华中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中国soc芯片行业产业链分析</w:t>
      </w:r>
      <w:r>
        <w:rPr>
          <w:rFonts w:hint="eastAsia"/>
        </w:rPr>
        <w:br/>
      </w:r>
      <w:r>
        <w:rPr>
          <w:rFonts w:hint="eastAsia"/>
        </w:rPr>
        <w:t>　　第一节 soc芯片行业产业链概述</w:t>
      </w:r>
      <w:r>
        <w:rPr>
          <w:rFonts w:hint="eastAsia"/>
        </w:rPr>
        <w:br/>
      </w:r>
      <w:r>
        <w:rPr>
          <w:rFonts w:hint="eastAsia"/>
        </w:rPr>
        <w:t>　　第二节 soc芯片上游产业发展状况分析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二、上游原料价格走势分析</w:t>
      </w:r>
      <w:r>
        <w:rPr>
          <w:rFonts w:hint="eastAsia"/>
        </w:rPr>
        <w:br/>
      </w:r>
      <w:r>
        <w:rPr>
          <w:rFonts w:hint="eastAsia"/>
        </w:rPr>
        <w:t>　　　　三、上游原料行业发展趋势</w:t>
      </w:r>
      <w:r>
        <w:rPr>
          <w:rFonts w:hint="eastAsia"/>
        </w:rPr>
        <w:br/>
      </w:r>
      <w:r>
        <w:rPr>
          <w:rFonts w:hint="eastAsia"/>
        </w:rPr>
        <w:t>　　第三节 soc芯片下游产业发展情况分析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2020-2025年soc芯片进出口数据分析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2020-2025年soc芯片进口分析</w:t>
      </w:r>
      <w:r>
        <w:rPr>
          <w:rFonts w:hint="eastAsia"/>
        </w:rPr>
        <w:br/>
      </w:r>
      <w:r>
        <w:rPr>
          <w:rFonts w:hint="eastAsia"/>
        </w:rPr>
        <w:t>　　　　一、soc芯片进口数量情况</w:t>
      </w:r>
      <w:r>
        <w:rPr>
          <w:rFonts w:hint="eastAsia"/>
        </w:rPr>
        <w:br/>
      </w:r>
      <w:r>
        <w:rPr>
          <w:rFonts w:hint="eastAsia"/>
        </w:rPr>
        <w:t>　　　　二、soc芯片进口金额分析</w:t>
      </w:r>
      <w:r>
        <w:rPr>
          <w:rFonts w:hint="eastAsia"/>
        </w:rPr>
        <w:br/>
      </w:r>
      <w:r>
        <w:rPr>
          <w:rFonts w:hint="eastAsia"/>
        </w:rPr>
        <w:t>　　　　三、soc芯片进口来源分析</w:t>
      </w:r>
      <w:r>
        <w:rPr>
          <w:rFonts w:hint="eastAsia"/>
        </w:rPr>
        <w:br/>
      </w:r>
      <w:r>
        <w:rPr>
          <w:rFonts w:hint="eastAsia"/>
        </w:rPr>
        <w:t>　　　　四、soc芯片进口价格分析</w:t>
      </w:r>
      <w:r>
        <w:rPr>
          <w:rFonts w:hint="eastAsia"/>
        </w:rPr>
        <w:br/>
      </w:r>
      <w:r>
        <w:rPr>
          <w:rFonts w:hint="eastAsia"/>
        </w:rPr>
        <w:t>　　第二节 2020-2025年soc芯片出口分析</w:t>
      </w:r>
      <w:r>
        <w:rPr>
          <w:rFonts w:hint="eastAsia"/>
        </w:rPr>
        <w:br/>
      </w:r>
      <w:r>
        <w:rPr>
          <w:rFonts w:hint="eastAsia"/>
        </w:rPr>
        <w:t>　　　　一、soc芯片出口数量情况</w:t>
      </w:r>
      <w:r>
        <w:rPr>
          <w:rFonts w:hint="eastAsia"/>
        </w:rPr>
        <w:br/>
      </w:r>
      <w:r>
        <w:rPr>
          <w:rFonts w:hint="eastAsia"/>
        </w:rPr>
        <w:t>　　　　二、soc芯片出口金额分析</w:t>
      </w:r>
      <w:r>
        <w:rPr>
          <w:rFonts w:hint="eastAsia"/>
        </w:rPr>
        <w:br/>
      </w:r>
      <w:r>
        <w:rPr>
          <w:rFonts w:hint="eastAsia"/>
        </w:rPr>
        <w:t>　　　　三、soc芯片出口流向分析</w:t>
      </w:r>
      <w:r>
        <w:rPr>
          <w:rFonts w:hint="eastAsia"/>
        </w:rPr>
        <w:br/>
      </w:r>
      <w:r>
        <w:rPr>
          <w:rFonts w:hint="eastAsia"/>
        </w:rPr>
        <w:t>　　　　四、soc芯片出口价格分析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soc芯片主要生产厂商竞争力分析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hisilicon（海思）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第二节 spreadtrum（展讯）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第三节 nationalchip（杭州国芯）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第四节 goketech（湖南国科）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第五节 amlogic（晶晨半导体）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第六节 availink（中天联科）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第七节 sicmicro（四联微电子）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第八节 huaya-micro（华亚微电子）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第九节 haier（海尔集成）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第十节 leadcore（联芯科技）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第十一节 rockchip（瑞芯微）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第十二节 allwinner（全志）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第十三节 actions（炬力）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第十四节 ingenic（君正集成电路）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t>　　第十五节 nufront（新岸线）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三、企业研发销售分布</w:t>
      </w:r>
      <w:r>
        <w:rPr>
          <w:rFonts w:hint="eastAsia"/>
        </w:rPr>
        <w:br/>
      </w:r>
      <w:r>
        <w:rPr>
          <w:rFonts w:hint="eastAsia"/>
        </w:rPr>
        <w:t>　　　　四、企业发展优势策略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2025-2031年中国soc芯片行业发展趋势与前景分析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2025-2031年中国soc芯片行业投资环境分析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2025-2031年中国soc芯片行业投资前景分析</w:t>
      </w:r>
      <w:r>
        <w:rPr>
          <w:rFonts w:hint="eastAsia"/>
        </w:rPr>
        <w:br/>
      </w:r>
      <w:r>
        <w:rPr>
          <w:rFonts w:hint="eastAsia"/>
        </w:rPr>
        <w:t>　　　　一、soc芯片行业发展前景</w:t>
      </w:r>
      <w:r>
        <w:rPr>
          <w:rFonts w:hint="eastAsia"/>
        </w:rPr>
        <w:br/>
      </w:r>
      <w:r>
        <w:rPr>
          <w:rFonts w:hint="eastAsia"/>
        </w:rPr>
        <w:t>　　　　二、soc芯片发展趋势分析</w:t>
      </w:r>
      <w:r>
        <w:rPr>
          <w:rFonts w:hint="eastAsia"/>
        </w:rPr>
        <w:br/>
      </w:r>
      <w:r>
        <w:rPr>
          <w:rFonts w:hint="eastAsia"/>
        </w:rPr>
        <w:t>　　　　三、soc芯片市场前景分析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2025-2031年中国soc芯片行业投资风险分析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2025-2031年soc芯片行业投资策略及建议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soc芯片企业投融资战略规划分析</w:t>
      </w:r>
      <w:r>
        <w:rPr>
          <w:rFonts w:hint="eastAsia"/>
        </w:rPr>
        <w:br/>
      </w:r>
      <w:r>
        <w:rPr>
          <w:rFonts w:hint="eastAsia"/>
        </w:rPr>
        <w:t>　　第一节 soc企业发展战略规划背景意义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soc企业发展战略规划的制定原则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soc企业战略规划制定依据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中~智~林~－济研：soc企业战略规划策略分析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soc芯片面积构成图</w:t>
      </w:r>
      <w:r>
        <w:rPr>
          <w:rFonts w:hint="eastAsia"/>
        </w:rPr>
        <w:br/>
      </w:r>
      <w:r>
        <w:rPr>
          <w:rFonts w:hint="eastAsia"/>
        </w:rPr>
        <w:t>　　图表 2 soc芯片基本构成要素图</w:t>
      </w:r>
      <w:r>
        <w:rPr>
          <w:rFonts w:hint="eastAsia"/>
        </w:rPr>
        <w:br/>
      </w:r>
      <w:r>
        <w:rPr>
          <w:rFonts w:hint="eastAsia"/>
        </w:rPr>
        <w:t>　　图表 3 soc芯片应用开发结构图</w:t>
      </w:r>
      <w:r>
        <w:rPr>
          <w:rFonts w:hint="eastAsia"/>
        </w:rPr>
        <w:br/>
      </w:r>
      <w:r>
        <w:rPr>
          <w:rFonts w:hint="eastAsia"/>
        </w:rPr>
        <w:t>　　图表 4 soc芯片优点分析</w:t>
      </w:r>
      <w:r>
        <w:rPr>
          <w:rFonts w:hint="eastAsia"/>
        </w:rPr>
        <w:br/>
      </w:r>
      <w:r>
        <w:rPr>
          <w:rFonts w:hint="eastAsia"/>
        </w:rPr>
        <w:t>　　图表 5 处理器芯片市场格局</w:t>
      </w:r>
      <w:r>
        <w:rPr>
          <w:rFonts w:hint="eastAsia"/>
        </w:rPr>
        <w:br/>
      </w:r>
      <w:r>
        <w:rPr>
          <w:rFonts w:hint="eastAsia"/>
        </w:rPr>
        <w:t>　　图表 6 单片机的发展阶段图</w:t>
      </w:r>
      <w:r>
        <w:rPr>
          <w:rFonts w:hint="eastAsia"/>
        </w:rPr>
        <w:br/>
      </w:r>
      <w:r>
        <w:rPr>
          <w:rFonts w:hint="eastAsia"/>
        </w:rPr>
        <w:t>　　图表 7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9 2025年规模以上工业增加值及增长速度趋势图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10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13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15 soc芯片设计开发分类图</w:t>
      </w:r>
      <w:r>
        <w:rPr>
          <w:rFonts w:hint="eastAsia"/>
        </w:rPr>
        <w:br/>
      </w:r>
      <w:r>
        <w:rPr>
          <w:rFonts w:hint="eastAsia"/>
        </w:rPr>
        <w:t>　　图表 18 全球soc区域产业结构图</w:t>
      </w:r>
      <w:r>
        <w:rPr>
          <w:rFonts w:hint="eastAsia"/>
        </w:rPr>
        <w:br/>
      </w:r>
      <w:r>
        <w:rPr>
          <w:rFonts w:hint="eastAsia"/>
        </w:rPr>
        <w:t>　　图表 19 2025-2031年中国soc芯片产量预测图</w:t>
      </w:r>
      <w:r>
        <w:rPr>
          <w:rFonts w:hint="eastAsia"/>
        </w:rPr>
        <w:br/>
      </w:r>
      <w:r>
        <w:rPr>
          <w:rFonts w:hint="eastAsia"/>
        </w:rPr>
        <w:t>　　图表 20 2020-2025年中国soc芯片市场销量情况图</w:t>
      </w:r>
      <w:r>
        <w:rPr>
          <w:rFonts w:hint="eastAsia"/>
        </w:rPr>
        <w:br/>
      </w:r>
      <w:r>
        <w:rPr>
          <w:rFonts w:hint="eastAsia"/>
        </w:rPr>
        <w:t>　　图表 21 2025-2031年全球电子设备芯片用量情况</w:t>
      </w:r>
      <w:r>
        <w:rPr>
          <w:rFonts w:hint="eastAsia"/>
        </w:rPr>
        <w:br/>
      </w:r>
      <w:r>
        <w:rPr>
          <w:rFonts w:hint="eastAsia"/>
        </w:rPr>
        <w:t>　　图表 22 全球soc应用处理器市场格局图</w:t>
      </w:r>
      <w:r>
        <w:rPr>
          <w:rFonts w:hint="eastAsia"/>
        </w:rPr>
        <w:br/>
      </w:r>
      <w:r>
        <w:rPr>
          <w:rFonts w:hint="eastAsia"/>
        </w:rPr>
        <w:t>　　图表 23 2025-2031年中国soc芯片市场销量销量预测图</w:t>
      </w:r>
      <w:r>
        <w:rPr>
          <w:rFonts w:hint="eastAsia"/>
        </w:rPr>
        <w:br/>
      </w:r>
      <w:r>
        <w:rPr>
          <w:rFonts w:hint="eastAsia"/>
        </w:rPr>
        <w:t>　　图表 24 2020-2025年华东soc芯片市场销量情况图</w:t>
      </w:r>
      <w:r>
        <w:rPr>
          <w:rFonts w:hint="eastAsia"/>
        </w:rPr>
        <w:br/>
      </w:r>
      <w:r>
        <w:rPr>
          <w:rFonts w:hint="eastAsia"/>
        </w:rPr>
        <w:t>　　图表 27 2020-2025年华南soc芯片市场销量情况图</w:t>
      </w:r>
      <w:r>
        <w:rPr>
          <w:rFonts w:hint="eastAsia"/>
        </w:rPr>
        <w:br/>
      </w:r>
      <w:r>
        <w:rPr>
          <w:rFonts w:hint="eastAsia"/>
        </w:rPr>
        <w:t>　　图表 29 2020-2025年西部soc芯片市场销量情况图</w:t>
      </w:r>
      <w:r>
        <w:rPr>
          <w:rFonts w:hint="eastAsia"/>
        </w:rPr>
        <w:br/>
      </w:r>
      <w:r>
        <w:rPr>
          <w:rFonts w:hint="eastAsia"/>
        </w:rPr>
        <w:t>　　图表 30 中国soc芯片产业链图</w:t>
      </w:r>
      <w:r>
        <w:rPr>
          <w:rFonts w:hint="eastAsia"/>
        </w:rPr>
        <w:br/>
      </w:r>
      <w:r>
        <w:rPr>
          <w:rFonts w:hint="eastAsia"/>
        </w:rPr>
        <w:t>　　图表 31 2020-2025年中国电子信息产业规模图</w:t>
      </w:r>
      <w:r>
        <w:rPr>
          <w:rFonts w:hint="eastAsia"/>
        </w:rPr>
        <w:br/>
      </w:r>
      <w:r>
        <w:rPr>
          <w:rFonts w:hint="eastAsia"/>
        </w:rPr>
        <w:t>　　图表 32 2025年中国电子信息产业增速变化图</w:t>
      </w:r>
      <w:r>
        <w:rPr>
          <w:rFonts w:hint="eastAsia"/>
        </w:rPr>
        <w:br/>
      </w:r>
      <w:r>
        <w:rPr>
          <w:rFonts w:hint="eastAsia"/>
        </w:rPr>
        <w:t>　　图表 33 2020-2025年中国手机出货量变化趋势图</w:t>
      </w:r>
      <w:r>
        <w:rPr>
          <w:rFonts w:hint="eastAsia"/>
        </w:rPr>
        <w:br/>
      </w:r>
      <w:r>
        <w:rPr>
          <w:rFonts w:hint="eastAsia"/>
        </w:rPr>
        <w:t>　　图表 34 2020-2025年中国智能手机出货量变化趋势图</w:t>
      </w:r>
      <w:r>
        <w:rPr>
          <w:rFonts w:hint="eastAsia"/>
        </w:rPr>
        <w:br/>
      </w:r>
      <w:r>
        <w:rPr>
          <w:rFonts w:hint="eastAsia"/>
        </w:rPr>
        <w:t>　　图表 37 中国soc市场消费格局图</w:t>
      </w:r>
      <w:r>
        <w:rPr>
          <w:rFonts w:hint="eastAsia"/>
        </w:rPr>
        <w:br/>
      </w:r>
      <w:r>
        <w:rPr>
          <w:rFonts w:hint="eastAsia"/>
        </w:rPr>
        <w:t>　　图表 39 2020-2025年中国智能手机soc市场规模增长趋势图</w:t>
      </w:r>
      <w:r>
        <w:rPr>
          <w:rFonts w:hint="eastAsia"/>
        </w:rPr>
        <w:br/>
      </w:r>
      <w:r>
        <w:rPr>
          <w:rFonts w:hint="eastAsia"/>
        </w:rPr>
        <w:t>　　图表 40 2020-2025年中国tv-soc市场销量增长趋势图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2020-2025年中国tv-soc市场规模增长趋势图</w:t>
      </w:r>
      <w:r>
        <w:rPr>
          <w:rFonts w:hint="eastAsia"/>
        </w:rPr>
        <w:br/>
      </w:r>
      <w:r>
        <w:rPr>
          <w:rFonts w:hint="eastAsia"/>
        </w:rPr>
        <w:t>　　图表 42 全球tv-soc市场结构图</w:t>
      </w:r>
      <w:r>
        <w:rPr>
          <w:rFonts w:hint="eastAsia"/>
        </w:rPr>
        <w:br/>
      </w:r>
      <w:r>
        <w:rPr>
          <w:rFonts w:hint="eastAsia"/>
        </w:rPr>
        <w:t>　　图表 43 中国tv-soc市场结构图</w:t>
      </w:r>
      <w:r>
        <w:rPr>
          <w:rFonts w:hint="eastAsia"/>
        </w:rPr>
        <w:br/>
      </w:r>
      <w:r>
        <w:rPr>
          <w:rFonts w:hint="eastAsia"/>
        </w:rPr>
        <w:t>　　图表 44 2020-2025年全球主要电子设备出货量情况</w:t>
      </w:r>
      <w:r>
        <w:rPr>
          <w:rFonts w:hint="eastAsia"/>
        </w:rPr>
        <w:br/>
      </w:r>
      <w:r>
        <w:rPr>
          <w:rFonts w:hint="eastAsia"/>
        </w:rPr>
        <w:t>　　图表 47 2020-2025年中国portbledevice-soc产量增长趋势图</w:t>
      </w:r>
      <w:r>
        <w:rPr>
          <w:rFonts w:hint="eastAsia"/>
        </w:rPr>
        <w:br/>
      </w:r>
      <w:r>
        <w:rPr>
          <w:rFonts w:hint="eastAsia"/>
        </w:rPr>
        <w:t>　　图表 49 2020-2025年中国集成电路板进口量情况表</w:t>
      </w:r>
      <w:r>
        <w:rPr>
          <w:rFonts w:hint="eastAsia"/>
        </w:rPr>
        <w:br/>
      </w:r>
      <w:r>
        <w:rPr>
          <w:rFonts w:hint="eastAsia"/>
        </w:rPr>
        <w:t>　　图表 51 2025年中国集成电路板进口来源情况表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2025年中国集成电路板出口流向情况表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中国主要soc供应商基本情况</w:t>
      </w:r>
      <w:r>
        <w:rPr>
          <w:rFonts w:hint="eastAsia"/>
        </w:rPr>
        <w:br/>
      </w:r>
      <w:r>
        <w:rPr>
          <w:rFonts w:hint="eastAsia"/>
        </w:rPr>
        <w:t>　　图表 60 中国主要soc供应商产品及规模调查情况</w:t>
      </w:r>
      <w:r>
        <w:rPr>
          <w:rFonts w:hint="eastAsia"/>
        </w:rPr>
        <w:br/>
      </w:r>
      <w:r>
        <w:rPr>
          <w:rFonts w:hint="eastAsia"/>
        </w:rPr>
        <w:t>　　图表 61 中国主要soc供应商的竞争力分析</w:t>
      </w:r>
      <w:r>
        <w:rPr>
          <w:rFonts w:hint="eastAsia"/>
        </w:rPr>
        <w:br/>
      </w:r>
      <w:r>
        <w:rPr>
          <w:rFonts w:hint="eastAsia"/>
        </w:rPr>
        <w:t>　　图表 70 2020-2025年炬力集成电路设计有限公司营业情况表</w:t>
      </w:r>
      <w:r>
        <w:rPr>
          <w:rFonts w:hint="eastAsia"/>
        </w:rPr>
        <w:br/>
      </w:r>
      <w:r>
        <w:rPr>
          <w:rFonts w:hint="eastAsia"/>
        </w:rPr>
        <w:t>　　图表 71 2025年北京君正集成电路股份有限公司主营业务情况表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4fb90d74f46c1" w:history="1">
        <w:r>
          <w:rPr>
            <w:rStyle w:val="Hyperlink"/>
          </w:rPr>
          <w:t>2025-2031年中国soc芯片行业研究分析及市场前景预测报告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4fb90d74f46c1" w:history="1">
        <w:r>
          <w:rPr>
            <w:rStyle w:val="Hyperlink"/>
          </w:rPr>
          <w:t>https://www.20087.com/6/0A/socXinPianShiChangDiaoYan.html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热点：中国soc芯片公司有几家、soc芯片龙头上市公司、soc产品、soc芯片的用途、比特微soc芯片流片、soc芯片和cpu区别、澎湃soc芯片、soc芯片全称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6947319394378" w:history="1">
      <w:r>
        <w:rPr>
          <w:rStyle w:val="Hyperlink"/>
        </w:rPr>
        <w:t>2025-2031年中国soc芯片行业研究分析及市场前景预测报告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socXinPianShiChangDiaoYan.html" TargetMode="External" Id="R3d74fb90d74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socXinPianShiChangDiaoYan.html" TargetMode="External" Id="Rb28694731939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2025-01-13T05:57:00Z</dcterms:created>
  <dcterms:modified xsi:type="dcterms:W3CDTF">2025-01-13T06:57:00Z</dcterms:modified>
  <dc:subject>2025-2031年中国soc芯片行业研究分析及市场前景预测报告</dc:subject>
  <dc:title>2025-2031年中国soc芯片行业研究分析及市场前景预测报告</dc:title>
  <cp:keywords>2025-2031年中国soc芯片行业研究分析及市场前景预测报告</cp:keywords>
  <dc:description>2025-2031年中国soc芯片行业研究分析及市场前景预测报告</dc:description>
</cp:coreProperties>
</file>