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f5e98b72a4ac0" w:history="1">
              <w:r>
                <w:rPr>
                  <w:rStyle w:val="Hyperlink"/>
                </w:rPr>
                <w:t>中国湿敏元件行业发展调研及市场前景分析报告（2025-2031年）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f5e98b72a4ac0" w:history="1">
              <w:r>
                <w:rPr>
                  <w:rStyle w:val="Hyperlink"/>
                </w:rPr>
                <w:t>中国湿敏元件行业发展调研及市场前景分析报告（2025-2031年）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f5e98b72a4ac0" w:history="1">
                <w:r>
                  <w:rPr>
                    <w:rStyle w:val="Hyperlink"/>
                  </w:rPr>
                  <w:t>https://www.20087.com/0/66/ShiMinYuanJianHangYeQianJing.html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敏元件作为监测和控制环境湿度的关键部件，广泛应用于气象站、智能家居、农业温室、工业生产、文物保护等领域。近年来，随着物联网技术的快速发展，湿敏元件的需求量显著增加，尤其在智能家居和工业物联网中，对高精度、低功耗、响应迅速的湿敏元件需求日益增长。技术上，从传统的氯化锂湿敏元件到聚合物、陶瓷、半导体材料的湿敏元件，性能不断提高，适应性更强。</w:t>
      </w:r>
      <w:r>
        <w:rPr>
          <w:rFonts w:hint="eastAsia"/>
        </w:rPr>
        <w:br/>
      </w:r>
      <w:r>
        <w:rPr>
          <w:rFonts w:hint="eastAsia"/>
        </w:rPr>
        <w:t>　　未来，湿敏元件的发展将更加注重集成化、智能化和微型化。集成多种传感器功能的复合型湿敏元件，以及能够自我校准、自我修复的智能湿敏元件将成为趋势，以满足复杂环境下的监测需求。同时，随着微机电系统(MEMS)技术的进步，微型化湿敏元件将广泛应用于穿戴设备、移动终端等便携式产品中，实现更精准的个人健康和环境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f5e98b72a4ac0" w:history="1">
        <w:r>
          <w:rPr>
            <w:rStyle w:val="Hyperlink"/>
          </w:rPr>
          <w:t>中国湿敏元件行业发展调研及市场前景分析报告（2025-2031年）</w:t>
        </w:r>
      </w:hyperlink>
      <w:r>
        <w:rPr>
          <w:rFonts w:hint="eastAsia"/>
        </w:rPr>
        <w:t>》整合了国家统计局、相关行业协会等机构的详实数据，结合专业研究团队对湿敏元件市场的长期监测，对湿敏元件行业发展现状进行了全面分析。报告探讨了湿敏元件行业的市场规模、需求动态、进出口情况、产业链结构和区域分布，详细分析了湿敏元件竞争格局以及潜在的风险与投资机会。同时，报告也阐明了湿敏元件行业的发展趋势，并对湿敏元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湿敏元件行业概况</w:t>
      </w:r>
      <w:r>
        <w:rPr>
          <w:rFonts w:hint="eastAsia"/>
        </w:rPr>
        <w:br/>
      </w:r>
      <w:r>
        <w:rPr>
          <w:rFonts w:hint="eastAsia"/>
        </w:rPr>
        <w:t>　　第一节 湿敏元件行业定义与特征</w:t>
      </w:r>
      <w:r>
        <w:rPr>
          <w:rFonts w:hint="eastAsia"/>
        </w:rPr>
        <w:br/>
      </w:r>
      <w:r>
        <w:rPr>
          <w:rFonts w:hint="eastAsia"/>
        </w:rPr>
        <w:t>　　第二节 湿敏元件行业发展历程</w:t>
      </w:r>
      <w:r>
        <w:rPr>
          <w:rFonts w:hint="eastAsia"/>
        </w:rPr>
        <w:br/>
      </w:r>
      <w:r>
        <w:rPr>
          <w:rFonts w:hint="eastAsia"/>
        </w:rPr>
        <w:t>　　第三节 湿敏元件产业链分析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2024-2025年中国湿敏元件行业发展环境分析</w:t>
      </w:r>
      <w:r>
        <w:rPr>
          <w:rFonts w:hint="eastAsia"/>
        </w:rPr>
        <w:br/>
      </w:r>
      <w:r>
        <w:rPr>
          <w:rFonts w:hint="eastAsia"/>
        </w:rPr>
        <w:t>　　第一节 湿敏元件行业经济环境分析</w:t>
      </w:r>
      <w:r>
        <w:rPr>
          <w:rFonts w:hint="eastAsia"/>
        </w:rPr>
        <w:br/>
      </w:r>
      <w:r>
        <w:rPr>
          <w:rFonts w:hint="eastAsia"/>
        </w:rPr>
        <w:t>　　第二节 湿敏元件行业政策环境分析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一、湿敏元件行业政策影响分析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二、相关湿敏元件行业标准分析</w:t>
      </w:r>
      <w:r>
        <w:rPr>
          <w:rFonts w:hint="eastAsia"/>
        </w:rPr>
        <w:br/>
      </w:r>
      <w:r>
        <w:rPr>
          <w:rFonts w:hint="eastAsia"/>
        </w:rPr>
        <w:t>　　第三节 湿敏元件行业社会环境分析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2024-2025年湿敏元件行业技术发展现状及趋势分析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湿敏元件行业技术发展现状分析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国内外湿敏元件行业技术差异与原因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湿敏元件行业技术发展方向、趋势预测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提升湿敏元件行业技术能力策略建议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2024-2025年中国湿敏元件行业发展概况</w:t>
      </w:r>
      <w:r>
        <w:rPr>
          <w:rFonts w:hint="eastAsia"/>
        </w:rPr>
        <w:br/>
      </w:r>
      <w:r>
        <w:rPr>
          <w:rFonts w:hint="eastAsia"/>
        </w:rPr>
        <w:t>　　第一节 湿敏元件行业发展态势分析</w:t>
      </w:r>
      <w:r>
        <w:rPr>
          <w:rFonts w:hint="eastAsia"/>
        </w:rPr>
        <w:br/>
      </w:r>
      <w:r>
        <w:rPr>
          <w:rFonts w:hint="eastAsia"/>
        </w:rPr>
        <w:t>　　第二节 湿敏元件行业发展特点分析</w:t>
      </w:r>
      <w:r>
        <w:rPr>
          <w:rFonts w:hint="eastAsia"/>
        </w:rPr>
        <w:br/>
      </w:r>
      <w:r>
        <w:rPr>
          <w:rFonts w:hint="eastAsia"/>
        </w:rPr>
        <w:t>　　第三节 湿敏元件行业市场供需分析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2024-2025年中国湿敏元件行业供给与需求情况分析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中国湿敏元件行业总体规模</w:t>
      </w:r>
      <w:r>
        <w:rPr>
          <w:rFonts w:hint="eastAsia"/>
        </w:rPr>
        <w:br/>
      </w:r>
      <w:r>
        <w:rPr>
          <w:rFonts w:hint="eastAsia"/>
        </w:rPr>
        <w:t>　　第二节 中国湿敏元件行业盈利情况分析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中国湿敏元件行业产量情况分析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一、2019-2024年中国湿敏元件行业产量统计分析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二、湿敏元件行业区域产量分析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三、2025-2031年中国湿敏元件行业产量预测分析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中国湿敏元件行业需求概况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一、2019-2024年中国湿敏元件行业需求情况分析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二、2024-2025年中国湿敏元件行业市场需求特点分析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三、2025-2031年中国湿敏元件市场需求预测分析</w:t>
      </w:r>
      <w:r>
        <w:rPr>
          <w:rFonts w:hint="eastAsia"/>
        </w:rPr>
        <w:br/>
      </w:r>
      <w:r>
        <w:rPr>
          <w:rFonts w:hint="eastAsia"/>
        </w:rPr>
        <w:t>　　第五节 湿敏元件产业供需平衡状况分析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湿敏元件细分市场深度分析</w:t>
      </w:r>
      <w:r>
        <w:rPr>
          <w:rFonts w:hint="eastAsia"/>
        </w:rPr>
        <w:br/>
      </w:r>
      <w:r>
        <w:rPr>
          <w:rFonts w:hint="eastAsia"/>
        </w:rPr>
        <w:t>　　第一节 湿敏元件细分市场（一）发展研究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湿敏元件细分市场（二）发展研究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中国湿敏元件行业进出口情况分析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湿敏元件行业出口情况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一、2019-2024年湿敏元件行业出口情况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三、2025-2031年湿敏元件行业出口情况预测</w:t>
      </w:r>
      <w:r>
        <w:rPr>
          <w:rFonts w:hint="eastAsia"/>
        </w:rPr>
        <w:br/>
      </w:r>
      <w:r>
        <w:rPr>
          <w:rFonts w:hint="eastAsia"/>
        </w:rPr>
        <w:t>　　第二节 湿敏元件行业进口情况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一、2019-2024年湿敏元件行业进口情况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三、2025-2031年湿敏元件行业进口情况预测</w:t>
      </w:r>
      <w:r>
        <w:rPr>
          <w:rFonts w:hint="eastAsia"/>
        </w:rPr>
        <w:br/>
      </w:r>
      <w:r>
        <w:rPr>
          <w:rFonts w:hint="eastAsia"/>
        </w:rPr>
        <w:t>　　第三节 湿敏元件行业进出口面临的挑战及对策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2019-2024年中国湿敏元件行业区域市场分析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中国湿敏元件行业区域市场结构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重点地区湿敏元件行业调研分析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一、重点地区（一）湿敏元件市场分析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二、重点地区（二）湿敏元件市场分析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三、重点地区（三）湿敏元件市场分析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四、重点地区（四）湿敏元件市场分析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五、重点地区（五）湿敏元件市场分析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湿敏元件行业竞争格局分析</w:t>
      </w:r>
      <w:r>
        <w:rPr>
          <w:rFonts w:hint="eastAsia"/>
        </w:rPr>
        <w:br/>
      </w:r>
      <w:r>
        <w:rPr>
          <w:rFonts w:hint="eastAsia"/>
        </w:rPr>
        <w:t>　　第一节 湿敏元件行业集中度分析</w:t>
      </w:r>
      <w:r>
        <w:rPr>
          <w:rFonts w:hint="eastAsia"/>
        </w:rPr>
        <w:br/>
      </w:r>
      <w:r>
        <w:rPr>
          <w:rFonts w:hint="eastAsia"/>
        </w:rPr>
        <w:t>　　　　一、湿敏元件市场集中度分析</w:t>
      </w:r>
      <w:r>
        <w:rPr>
          <w:rFonts w:hint="eastAsia"/>
        </w:rPr>
        <w:br/>
      </w:r>
      <w:r>
        <w:rPr>
          <w:rFonts w:hint="eastAsia"/>
        </w:rPr>
        <w:t>　　　　二、湿敏元件企业集中度分析</w:t>
      </w:r>
      <w:r>
        <w:rPr>
          <w:rFonts w:hint="eastAsia"/>
        </w:rPr>
        <w:br/>
      </w:r>
      <w:r>
        <w:rPr>
          <w:rFonts w:hint="eastAsia"/>
        </w:rPr>
        <w:t>　　　　三、湿敏元件区域集中度分析</w:t>
      </w:r>
      <w:r>
        <w:rPr>
          <w:rFonts w:hint="eastAsia"/>
        </w:rPr>
        <w:br/>
      </w:r>
      <w:r>
        <w:rPr>
          <w:rFonts w:hint="eastAsia"/>
        </w:rPr>
        <w:t>　　第二节 湿敏元件行业竞争格局分析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一、2024-2025年湿敏元件行业竞争分析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二、2024-2025年中外湿敏元件产品竞争分析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三、2024-2025年中国湿敏元件市场竞争分析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四、2025-2031年国内主要湿敏元件企业动向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湿敏元件行业重点企业发展调研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湿敏元件重点企业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湿敏元件重点企业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湿敏元件重点企业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湿敏元件重点企业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湿敏元件重点企业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湿敏元件重点企业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湿敏元件重点企业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湿敏元件重点企业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三、湿敏元件企业经营情况分析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湿敏元件企业制定“十五五”发展战略研究分析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中国湿敏元件行业营销策略分析</w:t>
      </w:r>
      <w:r>
        <w:rPr>
          <w:rFonts w:hint="eastAsia"/>
        </w:rPr>
        <w:br/>
      </w:r>
      <w:r>
        <w:rPr>
          <w:rFonts w:hint="eastAsia"/>
        </w:rPr>
        <w:t>　　第一节 湿敏元件市场推广策略研究分析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一、做好湿敏元件产品导入</w:t>
      </w:r>
      <w:r>
        <w:rPr>
          <w:rFonts w:hint="eastAsia"/>
        </w:rPr>
        <w:br/>
      </w:r>
      <w:r>
        <w:rPr>
          <w:rFonts w:hint="eastAsia"/>
        </w:rPr>
        <w:t>　　　　二、做好湿敏元件产品组合和产品线决策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三、湿敏元件行业城市市场推广策略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湿敏元件行业渠道营销研究分析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一、湿敏元件行业营销环境分析</w:t>
      </w:r>
      <w:r>
        <w:rPr>
          <w:rFonts w:hint="eastAsia"/>
        </w:rPr>
        <w:br/>
      </w:r>
      <w:r>
        <w:rPr>
          <w:rFonts w:hint="eastAsia"/>
        </w:rPr>
        <w:t>　　　　二、湿敏元件行业现存的营销渠道分析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三、湿敏元件行业终端市场营销管理策略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湿敏元件行业营销战略研究分析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一、中国湿敏元件行业有效整合营销策略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二、建立湿敏元件行业厂商的双嬴模式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湿敏元件行业投资效益及风险分析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湿敏元件行业投资效益分析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一、2019-2024年湿敏元件行业投资状况分析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二、2019-2024年湿敏元件行业投资效益分析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三、2025-2031年湿敏元件行业投资趋势预测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四、2025-2031年湿敏元件行业投资方向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五、2025-2031年湿敏元件行业投资建议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2025-2031年湿敏元件行业投资风险及控制策略分析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一、湿敏元件市场风险及控制策略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二、湿敏元件行业政策风险及控制策略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三、湿敏元件经营风险及控制策略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四、湿敏元件同业竞争风险及控制策略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五、湿敏元件行业其他风险及控制策略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湿敏元件市场预测及项目投资建议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中国湿敏元件行业生产、营销企业投资运作模式分析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湿敏元件行业外销与内销优势分析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2025-2031年中国湿敏元件行业市场规模及增长趋势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2025-2031年中国湿敏元件行业投资规模预测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2025-2031年湿敏元件行业市场盈利预测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[中智林⋅]湿敏元件行业项目投资建议</w:t>
      </w:r>
      <w:r>
        <w:rPr>
          <w:rFonts w:hint="eastAsia"/>
        </w:rPr>
        <w:br/>
      </w:r>
      <w:r>
        <w:rPr>
          <w:rFonts w:hint="eastAsia"/>
        </w:rPr>
        <w:t>　　　　一、湿敏元件技术应用注意事项</w:t>
      </w:r>
      <w:r>
        <w:rPr>
          <w:rFonts w:hint="eastAsia"/>
        </w:rPr>
        <w:br/>
      </w:r>
      <w:r>
        <w:rPr>
          <w:rFonts w:hint="eastAsia"/>
        </w:rPr>
        <w:t>　　　　二、湿敏元件项目投资注意事项</w:t>
      </w:r>
      <w:r>
        <w:rPr>
          <w:rFonts w:hint="eastAsia"/>
        </w:rPr>
        <w:br/>
      </w:r>
      <w:r>
        <w:rPr>
          <w:rFonts w:hint="eastAsia"/>
        </w:rPr>
        <w:t>　　　　三、湿敏元件生产开发注意事项</w:t>
      </w:r>
      <w:r>
        <w:rPr>
          <w:rFonts w:hint="eastAsia"/>
        </w:rPr>
        <w:br/>
      </w:r>
      <w:r>
        <w:rPr>
          <w:rFonts w:hint="eastAsia"/>
        </w:rPr>
        <w:t>　　　　四、湿敏元件销售注意事项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2019-2024年中国湿敏元件市场规模及增长情况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2019-2024年中国湿敏元件行业产量及增长趋势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2025-2031年中国湿敏元件行业产量预测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2019-2024年中国湿敏元件行业市场需求及增长情况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2025-2031年中国湿敏元件行业市场需求预测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**地区湿敏元件市场规模及增长情况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**地区湿敏元件行业市场需求情况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**地区湿敏元件行业市场需求情况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2019-2024年中国湿敏元件行业出口情况分析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湿敏元件重点企业经营情况分析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2025年湿敏元件行业壁垒</w:t>
      </w:r>
      <w:r>
        <w:rPr>
          <w:rFonts w:hint="eastAsia"/>
        </w:rPr>
        <w:br/>
      </w:r>
      <w:r>
        <w:rPr>
          <w:rFonts w:hint="eastAsia"/>
        </w:rPr>
        <w:t>　　图表 2025年湿敏元件市场前景分析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2025-2031年中国湿敏元件市场规模预测</w:t>
      </w:r>
      <w:r>
        <w:rPr>
          <w:rFonts w:hint="eastAsia"/>
        </w:rPr>
        <w:br/>
      </w:r>
      <w:r>
        <w:rPr>
          <w:rFonts w:hint="eastAsia"/>
        </w:rPr>
        <w:t>　　图表 2025年湿敏元件发展趋势预测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f5e98b72a4ac0" w:history="1">
        <w:r>
          <w:rPr>
            <w:rStyle w:val="Hyperlink"/>
          </w:rPr>
          <w:t>中国湿敏元件行业发展调研及市场前景分析报告（2025-2031年）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f5e98b72a4ac0" w:history="1">
        <w:r>
          <w:rPr>
            <w:rStyle w:val="Hyperlink"/>
          </w:rPr>
          <w:t>https://www.20087.com/0/66/ShiMinYuanJianHangYeQianJing.html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热点：常用的湿敏元件有哪些、湿敏元件湿度指示卡说明、湿敏电阻、湿敏元件管控等级标准、湿度传感器的工作原理、湿敏元件开封管控时间、湿敏元器件一览表、湿敏元件等级、湿敏元器件管理规范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893b00f95415e" w:history="1">
      <w:r>
        <w:rPr>
          <w:rStyle w:val="Hyperlink"/>
        </w:rPr>
        <w:t>中国湿敏元件行业发展调研及市场前景分析报告（2025-2031年）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iMinYuanJianHangYeQianJing.html" TargetMode="External" Id="R160f5e98b72a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iMinYuanJianHangYeQianJing.html" TargetMode="External" Id="R114893b00f95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2024-11-02T05:52:00Z</dcterms:created>
  <dcterms:modified xsi:type="dcterms:W3CDTF">2024-11-02T06:52:00Z</dcterms:modified>
  <dc:subject>中国湿敏元件行业发展调研及市场前景分析报告（2025-2031年）</dc:subject>
  <dc:title>中国湿敏元件行业发展调研及市场前景分析报告（2025-2031年）</dc:title>
  <cp:keywords>中国湿敏元件行业发展调研及市场前景分析报告（2025-2031年）</cp:keywords>
  <dc:description>中国湿敏元件行业发展调研及市场前景分析报告（2025-2031年）</dc:description>
</cp:coreProperties>
</file>