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ff34d5f66f48db" w:history="1">
              <w:r>
                <w:rPr>
                  <w:rStyle w:val="Hyperlink"/>
                </w:rPr>
                <w:t>中国汽轮机行业发展调研与市场前景预测报告（2026年版）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ff34d5f66f48db" w:history="1">
              <w:r>
                <w:rPr>
                  <w:rStyle w:val="Hyperlink"/>
                </w:rPr>
                <w:t>中国汽轮机行业发展调研与市场前景预测报告（2026年版）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0975AA6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ff34d5f66f48db" w:history="1">
                <w:r>
                  <w:rPr>
                    <w:rStyle w:val="Hyperlink"/>
                  </w:rPr>
                  <w:t>https://www.20087.com/6/AA/QiLunJiHangYeKeXingXingFenXiBaoGao.html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轮机是发电、船舶、工业动力的重要设备，其效率和可靠性直接关系到能源的利用效率和工业生产的稳定性。近年来，随着能源结构的调整和节能减排政策的实施，汽轮机行业正经历着从传统燃煤向清洁能源、高效能方向的转型。目前，超临界、超超临界汽轮机技术的广泛应用，显著提高了发电效率，减少了碳排放。同时，汽轮机的智能化、模块化设计，如集成控制系统、快速启动技术，提高了设备的运行灵活性和维护便利性。</w:t>
      </w:r>
      <w:r>
        <w:rPr>
          <w:rFonts w:hint="eastAsia"/>
        </w:rPr>
        <w:br/>
      </w:r>
      <w:r>
        <w:rPr>
          <w:rFonts w:hint="eastAsia"/>
        </w:rPr>
        <w:t>　　未来，汽轮机行业的发展将更加注重高效化、智能化和灵活性。市场调研网认为，高效化方面，通过优化热力循环、采用新材料、改进汽轮机叶片设计，进一步提高汽轮机的热效率和输出功率，降低能耗和成本。智能化方面，集成大数据、物联网技术，实现汽轮机的远程监控、故障预警和性能优化，提高设备的智能化水平和运行可靠性。灵活性方面，针对可再生能源发电的间歇性和波动性，开发快速响应、可变负荷的汽轮机技术，实现电力系统的稳定性和灵活性。此外，随着核能、氢能等新型能源的发展，汽轮机将探索在这些领域的应用，拓展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ff34d5f66f48db" w:history="1">
        <w:r>
          <w:rPr>
            <w:rStyle w:val="Hyperlink"/>
          </w:rPr>
          <w:t>中国汽轮机行业发展调研与市场前景预测报告（2026年版）</w:t>
        </w:r>
      </w:hyperlink>
      <w:r>
        <w:rPr>
          <w:rFonts w:hint="eastAsia"/>
        </w:rPr>
        <w:t>》基于科学的市场调研与数据分析，全面解析了汽轮机行业的市场规模、市场需求及发展现状。报告深入探讨了汽轮机产业链结构、细分市场特点及技术发展方向，并结合宏观经济环境与消费者需求变化，对汽轮机行业前景与未来趋势进行了科学预测，揭示了潜在增长空间。通过对汽轮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汽轮机行业概述</w:t>
      </w:r>
      <w:r>
        <w:rPr>
          <w:rFonts w:hint="eastAsia"/>
        </w:rPr>
        <w:br/>
      </w:r>
      <w:r>
        <w:rPr>
          <w:rFonts w:hint="eastAsia"/>
        </w:rPr>
        <w:t>　　第一节 汽轮机行业界定</w:t>
      </w:r>
      <w:r>
        <w:rPr>
          <w:rFonts w:hint="eastAsia"/>
        </w:rPr>
        <w:br/>
      </w:r>
      <w:r>
        <w:rPr>
          <w:rFonts w:hint="eastAsia"/>
        </w:rPr>
        <w:t>　　第二节 汽轮机行业发展历程</w:t>
      </w:r>
      <w:r>
        <w:rPr>
          <w:rFonts w:hint="eastAsia"/>
        </w:rPr>
        <w:br/>
      </w:r>
      <w:r>
        <w:rPr>
          <w:rFonts w:hint="eastAsia"/>
        </w:rPr>
        <w:t>　　第三节 汽轮机产业链分析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二、汽轮机产业链模型分析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2025-2026年汽轮机行业发展环境分析</w:t>
      </w:r>
      <w:r>
        <w:rPr>
          <w:rFonts w:hint="eastAsia"/>
        </w:rPr>
        <w:br/>
      </w:r>
      <w:r>
        <w:rPr>
          <w:rFonts w:hint="eastAsia"/>
        </w:rPr>
        <w:t>　　第一节 汽轮机行业环境分析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汽轮机行业相关政策、法规</w:t>
      </w:r>
      <w:r>
        <w:rPr>
          <w:rFonts w:hint="eastAsia"/>
        </w:rPr>
        <w:br/>
      </w:r>
      <w:r>
        <w:rPr>
          <w:rFonts w:hint="eastAsia"/>
        </w:rPr>
        <w:t>　　第三节 汽轮机行业所进入的壁垒与周期性分析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中国汽轮机行业产量情况分析预测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2020-2025年中国汽轮机行业产量统计</w:t>
      </w:r>
      <w:r>
        <w:rPr>
          <w:rFonts w:hint="eastAsia"/>
        </w:rPr>
        <w:br/>
      </w:r>
      <w:r>
        <w:rPr>
          <w:rFonts w:hint="eastAsia"/>
        </w:rPr>
        <w:t>　　第二节 2026年中国汽轮机行业产量特点分析</w:t>
      </w:r>
      <w:r>
        <w:rPr>
          <w:rFonts w:hint="eastAsia"/>
        </w:rPr>
        <w:br/>
      </w:r>
      <w:r>
        <w:rPr>
          <w:rFonts w:hint="eastAsia"/>
        </w:rPr>
        <w:t>　　第三节 2026-2032年中国汽轮机行业产量预测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中国汽轮机行业需求情况分析预测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2020-2025年中国汽轮机需求情况分析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2026年中国汽轮机行业需求特点分析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2020-2025年中国汽轮机行业市场价格分析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2026-2032年中国汽轮机行业市场需求预测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2025-2026年中国汽轮机行业发展现状分析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中国汽轮机行业发展现状</w:t>
      </w:r>
      <w:r>
        <w:rPr>
          <w:rFonts w:hint="eastAsia"/>
        </w:rPr>
        <w:br/>
      </w:r>
      <w:r>
        <w:rPr>
          <w:rFonts w:hint="eastAsia"/>
        </w:rPr>
        <w:t>　　　　一、汽轮机行业品牌发展现状</w:t>
      </w:r>
      <w:r>
        <w:rPr>
          <w:rFonts w:hint="eastAsia"/>
        </w:rPr>
        <w:br/>
      </w:r>
      <w:r>
        <w:rPr>
          <w:rFonts w:hint="eastAsia"/>
        </w:rPr>
        <w:t>　　　　二、汽轮机行业需求市场现状</w:t>
      </w:r>
      <w:r>
        <w:rPr>
          <w:rFonts w:hint="eastAsia"/>
        </w:rPr>
        <w:br/>
      </w:r>
      <w:r>
        <w:rPr>
          <w:rFonts w:hint="eastAsia"/>
        </w:rPr>
        <w:t>　　　　三、汽轮机市场需求层次分析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四、中国汽轮机市场走向分析</w:t>
      </w:r>
      <w:r>
        <w:rPr>
          <w:rFonts w:hint="eastAsia"/>
        </w:rPr>
        <w:br/>
      </w:r>
      <w:r>
        <w:rPr>
          <w:rFonts w:hint="eastAsia"/>
        </w:rPr>
        <w:t>　　第二节 中国汽轮机产品技术分析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一、2025-2026年汽轮机产品技术变化特点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二、2025-2026年汽轮机产品市场的新技术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三、2025-2026年汽轮机产品市场现状分析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中国汽轮机行业存在的问题</w:t>
      </w:r>
      <w:r>
        <w:rPr>
          <w:rFonts w:hint="eastAsia"/>
        </w:rPr>
        <w:br/>
      </w:r>
      <w:r>
        <w:rPr>
          <w:rFonts w:hint="eastAsia"/>
        </w:rPr>
        <w:t>　　　　一、汽轮机产品市场存在的主要问题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二、国内汽轮机产品市场的三大瓶颈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三、汽轮机产品市场遭遇的规模难题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对中国汽轮机市场的分析及思考</w:t>
      </w:r>
      <w:r>
        <w:rPr>
          <w:rFonts w:hint="eastAsia"/>
        </w:rPr>
        <w:br/>
      </w:r>
      <w:r>
        <w:rPr>
          <w:rFonts w:hint="eastAsia"/>
        </w:rPr>
        <w:t>　　　　一、汽轮机市场特点</w:t>
      </w:r>
      <w:r>
        <w:rPr>
          <w:rFonts w:hint="eastAsia"/>
        </w:rPr>
        <w:br/>
      </w:r>
      <w:r>
        <w:rPr>
          <w:rFonts w:hint="eastAsia"/>
        </w:rPr>
        <w:t>　　　　二、汽轮机市场分析</w:t>
      </w:r>
      <w:r>
        <w:rPr>
          <w:rFonts w:hint="eastAsia"/>
        </w:rPr>
        <w:br/>
      </w:r>
      <w:r>
        <w:rPr>
          <w:rFonts w:hint="eastAsia"/>
        </w:rPr>
        <w:t>　　　　三、汽轮机市场变化的方向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四、中国汽轮机行业发展的新思路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五、对我国汽轮机行业发展的思考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2020-2025年中国汽轮机行业总体发展状况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中国汽轮机行业规模情况分析</w:t>
      </w:r>
      <w:r>
        <w:rPr>
          <w:rFonts w:hint="eastAsia"/>
        </w:rPr>
        <w:br/>
      </w:r>
      <w:r>
        <w:rPr>
          <w:rFonts w:hint="eastAsia"/>
        </w:rPr>
        <w:t>　　　　一、汽轮机行业单位规模情况分析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二、汽轮机行业人员规模状况分析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三、汽轮机行业资产规模状况分析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四、汽轮机行业市场规模状况分析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五、汽轮机行业敏感性分析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中国汽轮机行业财务能力分析</w:t>
      </w:r>
      <w:r>
        <w:rPr>
          <w:rFonts w:hint="eastAsia"/>
        </w:rPr>
        <w:br/>
      </w:r>
      <w:r>
        <w:rPr>
          <w:rFonts w:hint="eastAsia"/>
        </w:rPr>
        <w:t>　　　　一、汽轮机行业盈利能力分析</w:t>
      </w:r>
      <w:r>
        <w:rPr>
          <w:rFonts w:hint="eastAsia"/>
        </w:rPr>
        <w:br/>
      </w:r>
      <w:r>
        <w:rPr>
          <w:rFonts w:hint="eastAsia"/>
        </w:rPr>
        <w:t>　　　　二、汽轮机行业偿债能力分析</w:t>
      </w:r>
      <w:r>
        <w:rPr>
          <w:rFonts w:hint="eastAsia"/>
        </w:rPr>
        <w:br/>
      </w:r>
      <w:r>
        <w:rPr>
          <w:rFonts w:hint="eastAsia"/>
        </w:rPr>
        <w:t>　　　　三、汽轮机行业营运能力分析</w:t>
      </w:r>
      <w:r>
        <w:rPr>
          <w:rFonts w:hint="eastAsia"/>
        </w:rPr>
        <w:br/>
      </w:r>
      <w:r>
        <w:rPr>
          <w:rFonts w:hint="eastAsia"/>
        </w:rPr>
        <w:t>　　　　四、汽轮机行业发展能力分析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汽轮机上下游行业发展现状与趋势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汽轮机上游行业发展分析</w:t>
      </w:r>
      <w:r>
        <w:rPr>
          <w:rFonts w:hint="eastAsia"/>
        </w:rPr>
        <w:br/>
      </w:r>
      <w:r>
        <w:rPr>
          <w:rFonts w:hint="eastAsia"/>
        </w:rPr>
        <w:t>　　　　一、汽轮机上游行业发展现状</w:t>
      </w:r>
      <w:r>
        <w:rPr>
          <w:rFonts w:hint="eastAsia"/>
        </w:rPr>
        <w:br/>
      </w:r>
      <w:r>
        <w:rPr>
          <w:rFonts w:hint="eastAsia"/>
        </w:rPr>
        <w:t>　　　　二、汽轮机上游行业发展趋势预测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三、行业新动态及其对汽轮机行业的影响分析</w:t>
      </w:r>
      <w:r>
        <w:rPr>
          <w:rFonts w:hint="eastAsia"/>
        </w:rPr>
        <w:br/>
      </w:r>
      <w:r>
        <w:rPr>
          <w:rFonts w:hint="eastAsia"/>
        </w:rPr>
        <w:t>　　第二节 汽轮机下游行业发展分析</w:t>
      </w:r>
      <w:r>
        <w:rPr>
          <w:rFonts w:hint="eastAsia"/>
        </w:rPr>
        <w:br/>
      </w:r>
      <w:r>
        <w:rPr>
          <w:rFonts w:hint="eastAsia"/>
        </w:rPr>
        <w:t>　　　　一、汽轮机下游行业发展现状</w:t>
      </w:r>
      <w:r>
        <w:rPr>
          <w:rFonts w:hint="eastAsia"/>
        </w:rPr>
        <w:br/>
      </w:r>
      <w:r>
        <w:rPr>
          <w:rFonts w:hint="eastAsia"/>
        </w:rPr>
        <w:t>　　　　二、汽轮机下游行业发展趋势预测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三、行业新动态及其对汽轮机行业的影响分析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中国汽轮机行业进出口情况分析预测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中国汽轮机行业进口情况分析预测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一、2020-2025年中国汽轮机行业进口情况分析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二、2026年中国汽轮机行业进口特点分析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三、2026-2032年中国汽轮机行业进口情况预测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中国汽轮机行业出口情况分析预测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一、2020-2025年中国汽轮机行业出口情况分析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二、2026年中国汽轮机行业出口特点分析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二、2026-2032年中国汽轮机行业出口情况预测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影响中国汽轮机行业进出口因素分析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2020-2025年中国汽轮机行业重点区域发展分析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一、中国汽轮机行业重点区域市场结构变化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二、**地区汽轮机行业发展分析</w:t>
      </w:r>
      <w:r>
        <w:rPr>
          <w:rFonts w:hint="eastAsia"/>
        </w:rPr>
        <w:br/>
      </w:r>
      <w:r>
        <w:rPr>
          <w:rFonts w:hint="eastAsia"/>
        </w:rPr>
        <w:t>　　　　三、**地区汽轮机行业发展分析</w:t>
      </w:r>
      <w:r>
        <w:rPr>
          <w:rFonts w:hint="eastAsia"/>
        </w:rPr>
        <w:br/>
      </w:r>
      <w:r>
        <w:rPr>
          <w:rFonts w:hint="eastAsia"/>
        </w:rPr>
        <w:t>　　　　四、**地区汽轮机行业发展分析</w:t>
      </w:r>
      <w:r>
        <w:rPr>
          <w:rFonts w:hint="eastAsia"/>
        </w:rPr>
        <w:br/>
      </w:r>
      <w:r>
        <w:rPr>
          <w:rFonts w:hint="eastAsia"/>
        </w:rPr>
        <w:t>　　　　五、**地区汽轮机行业发展分析</w:t>
      </w:r>
      <w:r>
        <w:rPr>
          <w:rFonts w:hint="eastAsia"/>
        </w:rPr>
        <w:br/>
      </w:r>
      <w:r>
        <w:rPr>
          <w:rFonts w:hint="eastAsia"/>
        </w:rPr>
        <w:t>　　　　六、**地区汽轮机行业发展分析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汽轮机行业重点企业发展调研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二、汽轮机企业经营状况分析</w:t>
      </w:r>
      <w:r>
        <w:rPr>
          <w:rFonts w:hint="eastAsia"/>
        </w:rPr>
        <w:br/>
      </w:r>
      <w:r>
        <w:rPr>
          <w:rFonts w:hint="eastAsia"/>
        </w:rPr>
        <w:t>　　　　三、汽轮机企业发展战略规划</w:t>
      </w:r>
      <w:r>
        <w:rPr>
          <w:rFonts w:hint="eastAsia"/>
        </w:rPr>
        <w:br/>
      </w:r>
      <w:r>
        <w:rPr>
          <w:rFonts w:hint="eastAsia"/>
        </w:rPr>
        <w:t>　　第二节 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二、汽轮机企业经营状况分析</w:t>
      </w:r>
      <w:r>
        <w:rPr>
          <w:rFonts w:hint="eastAsia"/>
        </w:rPr>
        <w:br/>
      </w:r>
      <w:r>
        <w:rPr>
          <w:rFonts w:hint="eastAsia"/>
        </w:rPr>
        <w:t>　　　　三、汽轮机企业发展战略规划</w:t>
      </w:r>
      <w:r>
        <w:rPr>
          <w:rFonts w:hint="eastAsia"/>
        </w:rPr>
        <w:br/>
      </w:r>
      <w:r>
        <w:rPr>
          <w:rFonts w:hint="eastAsia"/>
        </w:rPr>
        <w:t>　　第三节 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二、汽轮机企业经营状况分析</w:t>
      </w:r>
      <w:r>
        <w:rPr>
          <w:rFonts w:hint="eastAsia"/>
        </w:rPr>
        <w:br/>
      </w:r>
      <w:r>
        <w:rPr>
          <w:rFonts w:hint="eastAsia"/>
        </w:rPr>
        <w:t>　　　　三、汽轮机企业发展战略规划</w:t>
      </w:r>
      <w:r>
        <w:rPr>
          <w:rFonts w:hint="eastAsia"/>
        </w:rPr>
        <w:br/>
      </w:r>
      <w:r>
        <w:rPr>
          <w:rFonts w:hint="eastAsia"/>
        </w:rPr>
        <w:t>　　第四节 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二、汽轮机企业经营状况分析</w:t>
      </w:r>
      <w:r>
        <w:rPr>
          <w:rFonts w:hint="eastAsia"/>
        </w:rPr>
        <w:br/>
      </w:r>
      <w:r>
        <w:rPr>
          <w:rFonts w:hint="eastAsia"/>
        </w:rPr>
        <w:t>　　　　三、汽轮机企业发展战略规划</w:t>
      </w:r>
      <w:r>
        <w:rPr>
          <w:rFonts w:hint="eastAsia"/>
        </w:rPr>
        <w:br/>
      </w:r>
      <w:r>
        <w:rPr>
          <w:rFonts w:hint="eastAsia"/>
        </w:rPr>
        <w:t>　　第五节 汽轮机重点企业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二、汽轮机企业经营状况分析</w:t>
      </w:r>
      <w:r>
        <w:rPr>
          <w:rFonts w:hint="eastAsia"/>
        </w:rPr>
        <w:br/>
      </w:r>
      <w:r>
        <w:rPr>
          <w:rFonts w:hint="eastAsia"/>
        </w:rPr>
        <w:t>　　　　三、汽轮机企业发展战略规划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汽轮机企业发展策略分析</w:t>
      </w:r>
      <w:r>
        <w:rPr>
          <w:rFonts w:hint="eastAsia"/>
        </w:rPr>
        <w:br/>
      </w:r>
      <w:r>
        <w:rPr>
          <w:rFonts w:hint="eastAsia"/>
        </w:rPr>
        <w:t>　　第一节 汽轮机市场策略分析</w:t>
      </w:r>
      <w:r>
        <w:rPr>
          <w:rFonts w:hint="eastAsia"/>
        </w:rPr>
        <w:br/>
      </w:r>
      <w:r>
        <w:rPr>
          <w:rFonts w:hint="eastAsia"/>
        </w:rPr>
        <w:t>　　　　一、汽轮机价格策略分析</w:t>
      </w:r>
      <w:r>
        <w:rPr>
          <w:rFonts w:hint="eastAsia"/>
        </w:rPr>
        <w:br/>
      </w:r>
      <w:r>
        <w:rPr>
          <w:rFonts w:hint="eastAsia"/>
        </w:rPr>
        <w:t>　　　　二、汽轮机渠道策略分析</w:t>
      </w:r>
      <w:r>
        <w:rPr>
          <w:rFonts w:hint="eastAsia"/>
        </w:rPr>
        <w:br/>
      </w:r>
      <w:r>
        <w:rPr>
          <w:rFonts w:hint="eastAsia"/>
        </w:rPr>
        <w:t>　　第二节 汽轮机销售策略分析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提高汽轮机企业竞争力的策略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一、提高中国汽轮机企业核心竞争力的对策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二、汽轮机企业提升竞争力的主要方向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三、影响汽轮机企业核心竞争力的因素及提升途径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四、提高汽轮机企业竞争力的策略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对我国汽轮机品牌的战略思考</w:t>
      </w:r>
      <w:r>
        <w:rPr>
          <w:rFonts w:hint="eastAsia"/>
        </w:rPr>
        <w:br/>
      </w:r>
      <w:r>
        <w:rPr>
          <w:rFonts w:hint="eastAsia"/>
        </w:rPr>
        <w:t>　　　　一、汽轮机实施品牌战略的意义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二、汽轮机企业品牌的现状分析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三、我国汽轮机企业的品牌战略</w:t>
      </w:r>
      <w:r>
        <w:rPr>
          <w:rFonts w:hint="eastAsia"/>
        </w:rPr>
        <w:br/>
      </w:r>
      <w:r>
        <w:rPr>
          <w:rFonts w:hint="eastAsia"/>
        </w:rPr>
        <w:t>　　　　四、汽轮机品牌战略管理的策略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中国汽轮机行业营销策略分析</w:t>
      </w:r>
      <w:r>
        <w:rPr>
          <w:rFonts w:hint="eastAsia"/>
        </w:rPr>
        <w:br/>
      </w:r>
      <w:r>
        <w:rPr>
          <w:rFonts w:hint="eastAsia"/>
        </w:rPr>
        <w:t>　　第一节 汽轮机市场推广策略研究分析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一、做好汽轮机产品导入</w:t>
      </w:r>
      <w:r>
        <w:rPr>
          <w:rFonts w:hint="eastAsia"/>
        </w:rPr>
        <w:br/>
      </w:r>
      <w:r>
        <w:rPr>
          <w:rFonts w:hint="eastAsia"/>
        </w:rPr>
        <w:t>　　　　二、做好汽轮机产品组合和产品线决策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三、汽轮机行业城市市场推广策略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汽轮机行业渠道营销研究分析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一、汽轮机行业营销环境分析</w:t>
      </w:r>
      <w:r>
        <w:rPr>
          <w:rFonts w:hint="eastAsia"/>
        </w:rPr>
        <w:br/>
      </w:r>
      <w:r>
        <w:rPr>
          <w:rFonts w:hint="eastAsia"/>
        </w:rPr>
        <w:t>　　　　二、汽轮机行业现存的营销渠道分析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三、汽轮机行业终端市场营销管理策略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汽轮机行业营销战略研究分析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一、中国汽轮机行业有效整合营销策略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二、建立汽轮机行业厂商的双嬴模式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2026-2032年汽轮机行业发展机会及对策建议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汽轮机行业风险预警分析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二、汽轮机产业政策环境风险分析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三、汽轮机行业市场风险分析</w:t>
      </w:r>
      <w:r>
        <w:rPr>
          <w:rFonts w:hint="eastAsia"/>
        </w:rPr>
        <w:br/>
      </w:r>
      <w:r>
        <w:rPr>
          <w:rFonts w:hint="eastAsia"/>
        </w:rPr>
        <w:t>　　　　四、汽轮机行业发展风险防范建议</w:t>
      </w:r>
      <w:r>
        <w:rPr>
          <w:rFonts w:hint="eastAsia"/>
        </w:rPr>
        <w:br/>
      </w:r>
      <w:r>
        <w:rPr>
          <w:rFonts w:hint="eastAsia"/>
        </w:rPr>
        <w:t>　　第二节 汽轮机行业发展机会</w:t>
      </w:r>
      <w:r>
        <w:rPr>
          <w:rFonts w:hint="eastAsia"/>
        </w:rPr>
        <w:br/>
      </w:r>
      <w:r>
        <w:rPr>
          <w:rFonts w:hint="eastAsia"/>
        </w:rPr>
        <w:t>　　　　一、汽轮机行业总体发展机会及发展建议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二、汽轮机行业并购发展机会及建议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三、汽轮机市场机会及发展建议</w:t>
      </w:r>
      <w:r>
        <w:rPr>
          <w:rFonts w:hint="eastAsia"/>
        </w:rPr>
        <w:br/>
      </w:r>
      <w:r>
        <w:rPr>
          <w:rFonts w:hint="eastAsia"/>
        </w:rPr>
        <w:t>　　　　四、汽轮机发展现状及存在问题</w:t>
      </w:r>
      <w:r>
        <w:rPr>
          <w:rFonts w:hint="eastAsia"/>
        </w:rPr>
        <w:br/>
      </w:r>
      <w:r>
        <w:rPr>
          <w:rFonts w:hint="eastAsia"/>
        </w:rPr>
        <w:t>　　　　五、汽轮机企业应对策略</w:t>
      </w:r>
      <w:r>
        <w:rPr>
          <w:rFonts w:hint="eastAsia"/>
        </w:rPr>
        <w:br/>
      </w:r>
      <w:r>
        <w:rPr>
          <w:rFonts w:hint="eastAsia"/>
        </w:rPr>
        <w:t>　　第三节 中~智~林：汽轮机行业投资建议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汽轮机行业类别</w:t>
      </w:r>
      <w:r>
        <w:rPr>
          <w:rFonts w:hint="eastAsia"/>
        </w:rPr>
        <w:br/>
      </w:r>
      <w:r>
        <w:rPr>
          <w:rFonts w:hint="eastAsia"/>
        </w:rPr>
        <w:t>　　图表 汽轮机行业产业链调研</w:t>
      </w:r>
      <w:r>
        <w:rPr>
          <w:rFonts w:hint="eastAsia"/>
        </w:rPr>
        <w:br/>
      </w:r>
      <w:r>
        <w:rPr>
          <w:rFonts w:hint="eastAsia"/>
        </w:rPr>
        <w:t>　　图表 汽轮机行业现状</w:t>
      </w:r>
      <w:r>
        <w:rPr>
          <w:rFonts w:hint="eastAsia"/>
        </w:rPr>
        <w:br/>
      </w:r>
      <w:r>
        <w:rPr>
          <w:rFonts w:hint="eastAsia"/>
        </w:rPr>
        <w:t>　　图表 汽轮机行业标准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2020-2025年中国汽轮机行业市场规模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2026年中国汽轮机行业产能</w:t>
      </w:r>
      <w:r>
        <w:rPr>
          <w:rFonts w:hint="eastAsia"/>
        </w:rPr>
        <w:br/>
      </w:r>
      <w:r>
        <w:rPr>
          <w:rFonts w:hint="eastAsia"/>
        </w:rPr>
        <w:t>　　图表 2020-2025年中国汽轮机行业产量统计</w:t>
      </w:r>
      <w:r>
        <w:rPr>
          <w:rFonts w:hint="eastAsia"/>
        </w:rPr>
        <w:br/>
      </w:r>
      <w:r>
        <w:rPr>
          <w:rFonts w:hint="eastAsia"/>
        </w:rPr>
        <w:t>　　图表 汽轮机行业动态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2020-2025年中国汽轮机市场需求量</w:t>
      </w:r>
      <w:r>
        <w:rPr>
          <w:rFonts w:hint="eastAsia"/>
        </w:rPr>
        <w:br/>
      </w:r>
      <w:r>
        <w:rPr>
          <w:rFonts w:hint="eastAsia"/>
        </w:rPr>
        <w:t>　　图表 2026年中国汽轮机行业需求区域调研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2020-2025年中国汽轮机行情</w:t>
      </w:r>
      <w:r>
        <w:rPr>
          <w:rFonts w:hint="eastAsia"/>
        </w:rPr>
        <w:br/>
      </w:r>
      <w:r>
        <w:rPr>
          <w:rFonts w:hint="eastAsia"/>
        </w:rPr>
        <w:t>　　图表 2020-2025年中国汽轮机价格走势图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2020-2025年中国汽轮机行业销售收入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2020-2025年中国汽轮机行业盈利情况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2020-2025年中国汽轮机行业利润总额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2020-2025年中国汽轮机进口统计</w:t>
      </w:r>
      <w:r>
        <w:rPr>
          <w:rFonts w:hint="eastAsia"/>
        </w:rPr>
        <w:br/>
      </w:r>
      <w:r>
        <w:rPr>
          <w:rFonts w:hint="eastAsia"/>
        </w:rPr>
        <w:t>　　图表 2020-2025年中国汽轮机出口统计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2020-2025年中国汽轮机行业企业数量统计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**地区汽轮机市场规模</w:t>
      </w:r>
      <w:r>
        <w:rPr>
          <w:rFonts w:hint="eastAsia"/>
        </w:rPr>
        <w:br/>
      </w:r>
      <w:r>
        <w:rPr>
          <w:rFonts w:hint="eastAsia"/>
        </w:rPr>
        <w:t>　　图表 **地区汽轮机行业市场需求</w:t>
      </w:r>
      <w:r>
        <w:rPr>
          <w:rFonts w:hint="eastAsia"/>
        </w:rPr>
        <w:br/>
      </w:r>
      <w:r>
        <w:rPr>
          <w:rFonts w:hint="eastAsia"/>
        </w:rPr>
        <w:t>　　图表 **地区汽轮机市场调研</w:t>
      </w:r>
      <w:r>
        <w:rPr>
          <w:rFonts w:hint="eastAsia"/>
        </w:rPr>
        <w:br/>
      </w:r>
      <w:r>
        <w:rPr>
          <w:rFonts w:hint="eastAsia"/>
        </w:rPr>
        <w:t>　　图表 **地区汽轮机行业市场需求分析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**地区汽轮机市场规模</w:t>
      </w:r>
      <w:r>
        <w:rPr>
          <w:rFonts w:hint="eastAsia"/>
        </w:rPr>
        <w:br/>
      </w:r>
      <w:r>
        <w:rPr>
          <w:rFonts w:hint="eastAsia"/>
        </w:rPr>
        <w:t>　　图表 **地区汽轮机行业市场需求</w:t>
      </w:r>
      <w:r>
        <w:rPr>
          <w:rFonts w:hint="eastAsia"/>
        </w:rPr>
        <w:br/>
      </w:r>
      <w:r>
        <w:rPr>
          <w:rFonts w:hint="eastAsia"/>
        </w:rPr>
        <w:t>　　图表 **地区汽轮机市场调研</w:t>
      </w:r>
      <w:r>
        <w:rPr>
          <w:rFonts w:hint="eastAsia"/>
        </w:rPr>
        <w:br/>
      </w:r>
      <w:r>
        <w:rPr>
          <w:rFonts w:hint="eastAsia"/>
        </w:rPr>
        <w:t>　　图表 **地区汽轮机行业市场需求分析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汽轮机行业竞争对手分析</w:t>
      </w:r>
      <w:r>
        <w:rPr>
          <w:rFonts w:hint="eastAsia"/>
        </w:rPr>
        <w:br/>
      </w:r>
      <w:r>
        <w:rPr>
          <w:rFonts w:hint="eastAsia"/>
        </w:rPr>
        <w:t>　　图表 汽轮机重点企业（一）基本信息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汽轮机重点企业（一）主要经济指标情况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汽轮机重点企业（二）主要经济指标情况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汽轮机重点企业（三）经营情况分析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汽轮机重点企业（三）主要经济指标情况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汽轮机重点企业（三）成长能力情况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2026-2032年中国汽轮机行业产能预测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2026-2032年中国汽轮机行业产量预测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2026-2032年中国汽轮机市场需求预测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2026-2032年中国汽轮机行业市场规模预测</w:t>
      </w:r>
      <w:r>
        <w:rPr>
          <w:rFonts w:hint="eastAsia"/>
        </w:rPr>
        <w:br/>
      </w:r>
      <w:r>
        <w:rPr>
          <w:rFonts w:hint="eastAsia"/>
        </w:rPr>
        <w:t>　　图表 汽轮机行业准入条件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2026-2032年中国汽轮机市场前景</w:t>
      </w:r>
      <w:r>
        <w:rPr>
          <w:rFonts w:hint="eastAsia"/>
        </w:rPr>
        <w:br/>
      </w:r>
      <w:r>
        <w:rPr>
          <w:rFonts w:hint="eastAsia"/>
        </w:rPr>
        <w:t>　　图表 2026-2032年中国汽轮机行业信息化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2026-2032年中国汽轮机行业风险分析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2026-2032年中国汽轮机行业发展趋势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ff34d5f66f48db" w:history="1">
        <w:r>
          <w:rPr>
            <w:rStyle w:val="Hyperlink"/>
          </w:rPr>
          <w:t>中国汽轮机行业发展调研与市场前景预测报告（2026年版）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0975AA6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ff34d5f66f48db" w:history="1">
        <w:r>
          <w:rPr>
            <w:rStyle w:val="Hyperlink"/>
          </w:rPr>
          <w:t>https://www.20087.com/6/AA/QiLunJiHangYeKeXingXingFenXiBaoGao.html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热点：汽轮机是干什么用的、汽轮机油化验标准、汽轮机是蒸汽机吗、汽轮机厂家排名榜、汽轮机和燃气轮机的区别、汽轮机转子、发电机之父是谁、汽轮机结构详解图、内燃机是谁发明的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44237f2ba14854" w:history="1">
      <w:r>
        <w:rPr>
          <w:rStyle w:val="Hyperlink"/>
        </w:rPr>
        <w:t>中国汽轮机行业发展调研与市场前景预测报告（2026年版）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A/QiLunJiHangYeKeXingXingFenXiBaoGao.html" TargetMode="External" Id="Ra5ff34d5f66f48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A/QiLunJiHangYeKeXingXingFenXiBaoGao.html" TargetMode="External" Id="R8744237f2ba148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2026-04-20T07:54:00Z</dcterms:created>
  <dcterms:modified xsi:type="dcterms:W3CDTF">2026-04-20T08:54:00Z</dcterms:modified>
  <dc:subject>中国汽轮机行业发展调研与市场前景预测报告（2026年版）</dc:subject>
  <dc:title>中国汽轮机行业发展调研与市场前景预测报告（2026年版）</dc:title>
  <cp:keywords>中国汽轮机行业发展调研与市场前景预测报告（2026年版）</cp:keywords>
  <dc:description>中国汽轮机行业发展调研与市场前景预测报告（2026年版）</dc:description>
</cp:coreProperties>
</file>