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64854ee164b51" w:history="1">
              <w:r>
                <w:rPr>
                  <w:rStyle w:val="Hyperlink"/>
                </w:rPr>
                <w:t>2025-2031年中国砼泵行业研究分析及市场前景预测报告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64854ee164b51" w:history="1">
              <w:r>
                <w:rPr>
                  <w:rStyle w:val="Hyperlink"/>
                </w:rPr>
                <w:t>2025-2031年中国砼泵行业研究分析及市场前景预测报告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64854ee164b51" w:history="1">
                <w:r>
                  <w:rPr>
                    <w:rStyle w:val="Hyperlink"/>
                  </w:rPr>
                  <w:t>https://www.20087.com/6/3A/TongBengDeFaZhanQianJing.html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泵，即混凝土泵，是建筑施工中高效输送混凝土的关键设备。随着建筑业的机械化、自动化水平提升，砼泵技术不断创新，泵送高度、泵送距离大幅提升，同时设备的可靠性和操作简易性得到改善。现代砼泵多采用电液控制，具有远程监控、故障自诊断等功能，且在小型化、轻量化方面取得进展，适应了复杂工况和狭小空间作业的需求。</w:t>
      </w:r>
      <w:r>
        <w:rPr>
          <w:rFonts w:hint="eastAsia"/>
        </w:rPr>
        <w:br/>
      </w:r>
      <w:r>
        <w:rPr>
          <w:rFonts w:hint="eastAsia"/>
        </w:rPr>
        <w:t>　　砼泵的未来将向智能化、绿色化发展。智能控制系统将更加完善，实现泵送过程的精准控制和优化，减少浪费。电动砼泵和混合动力技术的应用将减少碳排放，顺应环保趋势。模块化设计和快速更换配件将提高维修效率，降低维护成本。此外，随着建筑3D打印技术的兴起，砼泵技术有可能与之结合，为建筑施工带来革命性的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全球砼泵行业发展概况</w:t>
      </w:r>
      <w:r>
        <w:rPr>
          <w:rFonts w:hint="eastAsia"/>
        </w:rPr>
        <w:br/>
      </w:r>
      <w:r>
        <w:rPr>
          <w:rFonts w:hint="eastAsia"/>
        </w:rPr>
        <w:t>　　　　一、全球砼泵行业发展现状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三、全球砼泵行业发展趋势</w:t>
      </w:r>
      <w:r>
        <w:rPr>
          <w:rFonts w:hint="eastAsia"/>
        </w:rPr>
        <w:br/>
      </w:r>
      <w:r>
        <w:rPr>
          <w:rFonts w:hint="eastAsia"/>
        </w:rPr>
        <w:t>　　第二节 中国砼泵行业发展概况</w:t>
      </w:r>
      <w:r>
        <w:rPr>
          <w:rFonts w:hint="eastAsia"/>
        </w:rPr>
        <w:br/>
      </w:r>
      <w:r>
        <w:rPr>
          <w:rFonts w:hint="eastAsia"/>
        </w:rPr>
        <w:t>　　　　一、中国砼泵行业发展历程与现状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二、中国砼泵行业发展中存在的问题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2020-2025年中国砼泵行业发展环境分析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砼泵行业政策环境</w:t>
      </w:r>
      <w:r>
        <w:rPr>
          <w:rFonts w:hint="eastAsia"/>
        </w:rPr>
        <w:br/>
      </w:r>
      <w:r>
        <w:rPr>
          <w:rFonts w:hint="eastAsia"/>
        </w:rPr>
        <w:t>　　第五节 砼泵行业技术环境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砼泵行业市场分析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一、2020-2025年砼泵行业市场规模及增速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二、砼泵行业市场饱和度</w:t>
      </w:r>
      <w:r>
        <w:rPr>
          <w:rFonts w:hint="eastAsia"/>
        </w:rPr>
        <w:br/>
      </w:r>
      <w:r>
        <w:rPr>
          <w:rFonts w:hint="eastAsia"/>
        </w:rPr>
        <w:t>　　　　三、影响砼泵行业市场规模的因素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四、2025-2031年砼泵行业市场规模及增速预测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一、砼泵行业所处生命周期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二、技术变革与行业革新对砼泵行业的影响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砼泵行业生产分析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一、2020-2025年砼泵行业生产总量及增速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二、2020-2025年砼泵行业产能及增速</w:t>
      </w:r>
      <w:r>
        <w:rPr>
          <w:rFonts w:hint="eastAsia"/>
        </w:rPr>
        <w:br/>
      </w:r>
      <w:r>
        <w:rPr>
          <w:rFonts w:hint="eastAsia"/>
        </w:rPr>
        <w:t>　　　　三、影响砼泵行业产能产量的因素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四、2025-2031年砼泵行业生产总量及增速预测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一、砼泵企业区域分布情况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二、重点省市砼泵行业生产状况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二、影响砼泵行业供需平衡的因素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三、砼泵行业供需平衡趋势预测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主要砼泵细分行业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砼泵行业竞争分析</w:t>
      </w:r>
      <w:r>
        <w:rPr>
          <w:rFonts w:hint="eastAsia"/>
        </w:rPr>
        <w:br/>
      </w:r>
      <w:r>
        <w:rPr>
          <w:rFonts w:hint="eastAsia"/>
        </w:rPr>
        <w:t>　　第一节 重点砼泵企业市场份额</w:t>
      </w:r>
      <w:r>
        <w:rPr>
          <w:rFonts w:hint="eastAsia"/>
        </w:rPr>
        <w:br/>
      </w:r>
      <w:r>
        <w:rPr>
          <w:rFonts w:hint="eastAsia"/>
        </w:rPr>
        <w:t>　　第二节 砼泵行业市场集中度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砼泵行业产品价格分析</w:t>
      </w:r>
      <w:r>
        <w:rPr>
          <w:rFonts w:hint="eastAsia"/>
        </w:rPr>
        <w:br/>
      </w:r>
      <w:r>
        <w:rPr>
          <w:rFonts w:hint="eastAsia"/>
        </w:rPr>
        <w:t>　　第一节 砼泵产品价格特征</w:t>
      </w:r>
      <w:r>
        <w:rPr>
          <w:rFonts w:hint="eastAsia"/>
        </w:rPr>
        <w:br/>
      </w:r>
      <w:r>
        <w:rPr>
          <w:rFonts w:hint="eastAsia"/>
        </w:rPr>
        <w:t>　　第二节 国内砼泵产品当前市场价格评述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影响国内市场砼泵产品价格的因素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主流厂商砼泵产品价位及价格策略</w:t>
      </w:r>
      <w:r>
        <w:rPr>
          <w:rFonts w:hint="eastAsia"/>
        </w:rPr>
        <w:br/>
      </w:r>
      <w:r>
        <w:rPr>
          <w:rFonts w:hint="eastAsia"/>
        </w:rPr>
        <w:t>　　第五节 砼泵产品未来价格变化趋势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替代品对砼泵行业的影响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砼泵行业渠道分析</w:t>
      </w:r>
      <w:r>
        <w:rPr>
          <w:rFonts w:hint="eastAsia"/>
        </w:rPr>
        <w:br/>
      </w:r>
      <w:r>
        <w:rPr>
          <w:rFonts w:hint="eastAsia"/>
        </w:rPr>
        <w:t>　　第一节 砼泵产品主流渠道形式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2020-2025年砼泵行业销售毛利率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2020-2025年砼泵行业销售利润率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2020-2025年砼泵行业总资产利润率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2020-2025年砼泵行业净资产利润率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2020-2025年砼泵行业产值利税率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2025-2031年砼泵行业盈利能力预测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2020-2025年砼泵行业销售收入增长分析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2020-2025年砼泵行业总资产增长分析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2020-2025年砼泵行业固定资产增长分析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2020-2025年砼泵行业净资产增长分析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2020-2025年砼泵行业利润增长分析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2025-2031年砼泵行业增长预测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2020-2025年砼泵行业资产负债率分析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2020-2025年砼泵行业速动比率分析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2020-2025年砼泵行业流动比率分析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2020-2025年砼泵行业利息保障倍数分析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2025-2031年砼泵行业偿债能力预测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2020-2025年砼泵行业总资产周转率分析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2020-2025年砼泵行业净资产周转率分析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2020-2025年砼泵行业应收账款周转率分析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2020-2025年砼泵行业存货周转率分析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2025-2031年砼泵行业营运能力预测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砼泵行业重点企业分析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砼泵行业进出口现状与趋势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一、2020-2025年砼泵产品出口量/值及增长情况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三、影响砼泵产品出口的因素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四、2025-2031年砼泵行业出口形势预测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一、2020-2025年砼泵产品进口量/值及增长情况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二、进口砼泵产品的品牌结构</w:t>
      </w:r>
      <w:r>
        <w:rPr>
          <w:rFonts w:hint="eastAsia"/>
        </w:rPr>
        <w:br/>
      </w:r>
      <w:r>
        <w:rPr>
          <w:rFonts w:hint="eastAsia"/>
        </w:rPr>
        <w:t>　　　　三、影响砼泵产品进口的因素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四、2025-2031年砼泵行业进口形势预测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砼泵行业风险分析</w:t>
      </w:r>
      <w:r>
        <w:rPr>
          <w:rFonts w:hint="eastAsia"/>
        </w:rPr>
        <w:br/>
      </w:r>
      <w:r>
        <w:rPr>
          <w:rFonts w:hint="eastAsia"/>
        </w:rPr>
        <w:t>　　第一节 砼泵行业环境风险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砼泵行业政策风险</w:t>
      </w:r>
      <w:r>
        <w:rPr>
          <w:rFonts w:hint="eastAsia"/>
        </w:rPr>
        <w:br/>
      </w:r>
      <w:r>
        <w:rPr>
          <w:rFonts w:hint="eastAsia"/>
        </w:rPr>
        <w:t>　　第四节 砼泵行业市场风险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砼泵行业发展前景及投资机会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砼泵行业发展前景预测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砼泵企业营销策略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中⋅智⋅林－济研：砼泵企业投资机会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t>　　图表 2020-2025年中国砼泵行业市场规模及增速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2025-2031年中国砼泵行业市场规模及增速预测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2020-2025年中国砼泵行业重点企业市场份额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2020-2025年中国砼泵行业区域结构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2020-2025年中国砼泵行业渠道结构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2020-2025年中国砼泵行业需求总量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2025-2031年中国砼泵行业需求总量预测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2020-2025年中国砼泵行业需求集中度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2020-2025年中国砼泵行业需求增长速度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2020-2025年中国砼泵行业市场饱和度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2020-2025年中国砼泵行业供给总量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2020-2025年中国砼泵行业供给增长速度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2025-2031年中国砼泵行业供给量预测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2020-2025年中国砼泵行业供给集中度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2020-2025年中国砼泵行业销售量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2020-2025年中国砼泵行业库存量</w:t>
      </w:r>
      <w:r>
        <w:rPr>
          <w:rFonts w:hint="eastAsia"/>
        </w:rPr>
        <w:br/>
      </w:r>
      <w:r>
        <w:rPr>
          <w:rFonts w:hint="eastAsia"/>
        </w:rPr>
        <w:t>　　图表 2025年中国砼泵行业企业区域分布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2025年中国砼泵行业销售渠道分布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2025年中国砼泵行业主要代理商分布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2020-2025年中国砼泵行业产品价格走势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2025-2031年中国砼泵行业产品价格趋势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2020-2025年中国砼泵行业利润及增长速度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2020-2025年中国砼泵行业销售毛利率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2020-2025年中国砼泵行业销售利润率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2020-2025年中国砼泵行业总资产利润率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64854ee164b51" w:history="1">
        <w:r>
          <w:rPr>
            <w:rStyle w:val="Hyperlink"/>
          </w:rPr>
          <w:t>2025-2031年中国砼泵行业研究分析及市场前景预测报告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64854ee164b51" w:history="1">
        <w:r>
          <w:rPr>
            <w:rStyle w:val="Hyperlink"/>
          </w:rPr>
          <w:t>https://www.20087.com/6/3A/TongBengDeFaZhanQianJing.html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热点：混凝土地泵的工作原理、砼泵配件大全、商砼泵车多少钱一台、砼泵车、混凝土浇筑泵车、砼泵车参数、罗茨油泵、砼泵车价格、水泵排名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2ea615fd42c6" w:history="1">
      <w:r>
        <w:rPr>
          <w:rStyle w:val="Hyperlink"/>
        </w:rPr>
        <w:t>2025-2031年中国砼泵行业研究分析及市场前景预测报告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TongBengDeFaZhanQianJing.html" TargetMode="External" Id="R2b364854ee1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TongBengDeFaZhanQianJing.html" TargetMode="External" Id="R648d2ea615fd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2025-03-25T06:07:00Z</dcterms:created>
  <dcterms:modified xsi:type="dcterms:W3CDTF">2025-03-25T07:07:00Z</dcterms:modified>
  <dc:subject>2025-2031年中国砼泵行业研究分析及市场前景预测报告</dc:subject>
  <dc:title>2025-2031年中国砼泵行业研究分析及市场前景预测报告</dc:title>
  <cp:keywords>2025-2031年中国砼泵行业研究分析及市场前景预测报告</cp:keywords>
  <dc:description>2025-2031年中国砼泵行业研究分析及市场前景预测报告</dc:description>
</cp:coreProperties>
</file>