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0633471c54930" w:history="1">
              <w:r>
                <w:rPr>
                  <w:rStyle w:val="Hyperlink"/>
                </w:rPr>
                <w:t>中国高速自动糊盒机市场调研与发展前景分析报告（2025年）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0633471c54930" w:history="1">
              <w:r>
                <w:rPr>
                  <w:rStyle w:val="Hyperlink"/>
                </w:rPr>
                <w:t>中国高速自动糊盒机市场调研与发展前景分析报告（2025年）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0633471c54930" w:history="1">
                <w:r>
                  <w:rPr>
                    <w:rStyle w:val="Hyperlink"/>
                  </w:rPr>
                  <w:t>https://www.20087.com/6/2A/GaoSuZiDongHuHeJiShiChangXingQing.html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自动糊盒机是包装印刷行业中的重要设备，用于将包装盒的各个部分自动粘合在一起。近年来，随着全球包装行业的快速发展和消费者对包装品质要求的提升，高速自动糊盒机的市场需求呈现出稳步增长的态势。目前，市场上的高速自动糊盒机种类繁多，性能各异，以满足不同包装生产企业的需求。为了提升产品竞争力，各企业纷纷加大研发投入，优化糊盒机结构，提高生产效率和稳定性。</w:t>
      </w:r>
      <w:r>
        <w:rPr>
          <w:rFonts w:hint="eastAsia"/>
        </w:rPr>
        <w:br/>
      </w:r>
      <w:r>
        <w:rPr>
          <w:rFonts w:hint="eastAsia"/>
        </w:rPr>
        <w:t>　　未来，高速自动糊盒机行业将更加注重产品的创新性和智能化。随着物联网、人工智能等技术的不断发展，高速自动糊盒机将实现更加智能化的操作和远程监控，提高生产效率和降低人工成本。同时，为了满足市场需求，高速自动糊盒机企业需要加大研发投入，开发更加高效、环保的生产工艺，提高资源利用率和产品附加值。在此背景下，高速自动糊盒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0633471c54930" w:history="1">
        <w:r>
          <w:rPr>
            <w:rStyle w:val="Hyperlink"/>
          </w:rPr>
          <w:t>中国高速自动糊盒机市场调研与发展前景分析报告（2025年）</w:t>
        </w:r>
      </w:hyperlink>
      <w:r>
        <w:rPr>
          <w:rFonts w:hint="eastAsia"/>
        </w:rPr>
        <w:t>》基于科学的市场调研与数据分析，全面解析了高速自动糊盒机行业的市场规模、市场需求及发展现状。报告深入探讨了高速自动糊盒机产业链结构、细分市场特点及技术发展方向，并结合宏观经济环境与消费者需求变化，对高速自动糊盒机行业前景与未来趋势进行了科学预测，揭示了潜在增长空间。通过对高速自动糊盒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高速自动糊盒机行业概述</w:t>
      </w:r>
      <w:r>
        <w:rPr>
          <w:rFonts w:hint="eastAsia"/>
        </w:rPr>
        <w:br/>
      </w:r>
      <w:r>
        <w:rPr>
          <w:rFonts w:hint="eastAsia"/>
        </w:rPr>
        <w:t>　　第一节 高速自动糊盒机行业界定</w:t>
      </w:r>
      <w:r>
        <w:rPr>
          <w:rFonts w:hint="eastAsia"/>
        </w:rPr>
        <w:br/>
      </w:r>
      <w:r>
        <w:rPr>
          <w:rFonts w:hint="eastAsia"/>
        </w:rPr>
        <w:t>　　第二节 高速自动糊盒机行业发展历程</w:t>
      </w:r>
      <w:r>
        <w:rPr>
          <w:rFonts w:hint="eastAsia"/>
        </w:rPr>
        <w:br/>
      </w:r>
      <w:r>
        <w:rPr>
          <w:rFonts w:hint="eastAsia"/>
        </w:rPr>
        <w:t>　　第三节 高速自动糊盒机产业链分析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二、高速自动糊盒机产业链模型分析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2024-2025年高速自动糊盒机行业发展环境分析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高速自动糊盒机行业环境分析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高速自动糊盒机行业相关政策、法规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高速自动糊盒机行业所进入的壁垒与周期性分析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中国高速自动糊盒机行业产量情况分析预测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2019-2024年中国高速自动糊盒机行业产量统计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2024年中国高速自动糊盒机行业产量特点分析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2025-2031年中国高速自动糊盒机行业产量预测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中国高速自动糊盒机行业需求情况分析预测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2019-2024年中国高速自动糊盒机需求情况分析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2025年中国高速自动糊盒机行业需求特点分析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2019-2024年中国高速自动糊盒机行业市场价格分析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2025-2031年中国高速自动糊盒机行业市场需求预测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2024-2025年中国高速自动糊盒机行业发展现状分析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中国高速自动糊盒机行业发展现状</w:t>
      </w:r>
      <w:r>
        <w:rPr>
          <w:rFonts w:hint="eastAsia"/>
        </w:rPr>
        <w:br/>
      </w:r>
      <w:r>
        <w:rPr>
          <w:rFonts w:hint="eastAsia"/>
        </w:rPr>
        <w:t>　　　　一、高速自动糊盒机行业品牌发展现状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三、高速自动糊盒机市场需求层次分析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四、中国高速自动糊盒机市场走向分析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中国高速自动糊盒机产品技术分析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一、2024-2025年高速自动糊盒机产品技术变化特点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二、2024-2025年高速自动糊盒机产品市场的新技术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三、2024-2025年高速自动糊盒机产品市场现状分析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中国高速自动糊盒机行业存在的问题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一、高速自动糊盒机产品市场存在的主要问题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二、国内高速自动糊盒机产品市场的三大瓶颈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三、高速自动糊盒机产品市场遭遇的规模难题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对中国高速自动糊盒机市场的分析及思考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一、高速自动糊盒机市场特点</w:t>
      </w:r>
      <w:r>
        <w:rPr>
          <w:rFonts w:hint="eastAsia"/>
        </w:rPr>
        <w:br/>
      </w:r>
      <w:r>
        <w:rPr>
          <w:rFonts w:hint="eastAsia"/>
        </w:rPr>
        <w:t>　　　　二、高速自动糊盒机市场分析</w:t>
      </w:r>
      <w:r>
        <w:rPr>
          <w:rFonts w:hint="eastAsia"/>
        </w:rPr>
        <w:br/>
      </w:r>
      <w:r>
        <w:rPr>
          <w:rFonts w:hint="eastAsia"/>
        </w:rPr>
        <w:t>　　　　三、高速自动糊盒机市场变化的方向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四、中国高速自动糊盒机行业发展的新思路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五、对我国高速自动糊盒机行业发展的思考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2019-2024年中国高速自动糊盒机行业总体发展状况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五、高速自动糊盒机行业敏感性分析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中国高速自动糊盒机行业财务能力分析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高速自动糊盒机上下游行业发展现状与趋势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高速自动糊盒机上游行业发展分析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一、高速自动糊盒机上游行业发展现状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三、行业新动态及其对高速自动糊盒机行业的影响分析</w:t>
      </w:r>
      <w:r>
        <w:rPr>
          <w:rFonts w:hint="eastAsia"/>
        </w:rPr>
        <w:br/>
      </w:r>
      <w:r>
        <w:rPr>
          <w:rFonts w:hint="eastAsia"/>
        </w:rPr>
        <w:t>　　第二节 高速自动糊盒机下游行业发展分析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一、高速自动糊盒机下游行业发展现状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三、行业新动态及其对高速自动糊盒机行业的影响分析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中国高速自动糊盒机行业进出口情况分析预测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一、2019-2024年中国高速自动糊盒机行业进口情况分析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二、2025年中国高速自动糊盒机行业进口特点分析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三、2025-2031年中国高速自动糊盒机行业进口情况预测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中国高速自动糊盒机行业出口情况分析预测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一、2019-2024年中国高速自动糊盒机行业出口情况分析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二、2025年中国高速自动糊盒机行业出口特点分析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二、2025-2031年中国高速自动糊盒机行业出口情况预测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影响中国高速自动糊盒机行业进出口因素分析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2019-2024年中国高速自动糊盒机行业重点区域发展分析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一、中国高速自动糊盒机行业重点区域市场结构变化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高速自动糊盒机行业重点企业发展调研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高速自动糊盒机企业发展策略分析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高速自动糊盒机市场策略分析</w:t>
      </w:r>
      <w:r>
        <w:rPr>
          <w:rFonts w:hint="eastAsia"/>
        </w:rPr>
        <w:br/>
      </w:r>
      <w:r>
        <w:rPr>
          <w:rFonts w:hint="eastAsia"/>
        </w:rPr>
        <w:t>　　　　一、高速自动糊盒机价格策略分析</w:t>
      </w:r>
      <w:r>
        <w:rPr>
          <w:rFonts w:hint="eastAsia"/>
        </w:rPr>
        <w:br/>
      </w:r>
      <w:r>
        <w:rPr>
          <w:rFonts w:hint="eastAsia"/>
        </w:rPr>
        <w:t>　　　　二、高速自动糊盒机渠道策略分析</w:t>
      </w:r>
      <w:r>
        <w:rPr>
          <w:rFonts w:hint="eastAsia"/>
        </w:rPr>
        <w:br/>
      </w:r>
      <w:r>
        <w:rPr>
          <w:rFonts w:hint="eastAsia"/>
        </w:rPr>
        <w:t>　　第二节 高速自动糊盒机销售策略分析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提高高速自动糊盒机企业竞争力的策略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一、提高中国高速自动糊盒机企业核心竞争力的对策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二、高速自动糊盒机企业提升竞争力的主要方向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三、影响高速自动糊盒机企业核心竞争力的因素及提升途径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四、提高高速自动糊盒机企业竞争力的策略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对我国高速自动糊盒机品牌的战略思考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一、高速自动糊盒机实施品牌战略的意义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二、高速自动糊盒机企业品牌的现状分析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三、我国高速自动糊盒机企业的品牌战略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四、高速自动糊盒机品牌战略管理的策略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中国高速自动糊盒机行业营销策略分析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高速自动糊盒机市场推广策略研究分析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一、做好高速自动糊盒机产品导入</w:t>
      </w:r>
      <w:r>
        <w:rPr>
          <w:rFonts w:hint="eastAsia"/>
        </w:rPr>
        <w:br/>
      </w:r>
      <w:r>
        <w:rPr>
          <w:rFonts w:hint="eastAsia"/>
        </w:rPr>
        <w:t>　　　　二、做好高速自动糊盒机产品组合和产品线决策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三、高速自动糊盒机行业城市市场推广策略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高速自动糊盒机行业渠道营销研究分析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高速自动糊盒机行业营销战略研究分析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一、中国高速自动糊盒机行业有效整合营销策略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二、建立高速自动糊盒机行业厂商的双嬴模式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2025-2031年高速自动糊盒机行业发展机会及对策建议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高速自动糊盒机行业风险预警分析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二、高速自动糊盒机产业政策环境风险分析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高速自动糊盒机行业发展机会</w:t>
      </w:r>
      <w:r>
        <w:rPr>
          <w:rFonts w:hint="eastAsia"/>
        </w:rPr>
        <w:br/>
      </w:r>
      <w:r>
        <w:rPr>
          <w:rFonts w:hint="eastAsia"/>
        </w:rPr>
        <w:t>　　　　一、高速自动糊盒机行业总体发展机会及发展建议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二、高速自动糊盒机行业并购发展机会及建议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三、高速自动糊盒机市场机会及发展建议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四、高速自动糊盒机发展现状及存在问题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五、高速自动糊盒机企业应对策略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中智~林~－高速自动糊盒机行业投资建议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高速自动糊盒机行业历程</w:t>
      </w:r>
      <w:r>
        <w:rPr>
          <w:rFonts w:hint="eastAsia"/>
        </w:rPr>
        <w:br/>
      </w:r>
      <w:r>
        <w:rPr>
          <w:rFonts w:hint="eastAsia"/>
        </w:rPr>
        <w:t>　　图表 高速自动糊盒机行业生命周期</w:t>
      </w:r>
      <w:r>
        <w:rPr>
          <w:rFonts w:hint="eastAsia"/>
        </w:rPr>
        <w:br/>
      </w:r>
      <w:r>
        <w:rPr>
          <w:rFonts w:hint="eastAsia"/>
        </w:rPr>
        <w:t>　　图表 高速自动糊盒机行业产业链分析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2019-2024年高速自动糊盒机行业市场容量分析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2024年中国高速自动糊盒机行业需求领域分布格局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2024年中国高速自动糊盒机进口国家及地区分析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2024年中国高速自动糊盒机出口国家及地区分析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2019-2024年中国高速自动糊盒机行业企业平均规模情况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2025-2031年中国高速自动糊盒机行业发展趋势预测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0633471c54930" w:history="1">
        <w:r>
          <w:rPr>
            <w:rStyle w:val="Hyperlink"/>
          </w:rPr>
          <w:t>中国高速自动糊盒机市场调研与发展前景分析报告（2025年）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0633471c54930" w:history="1">
        <w:r>
          <w:rPr>
            <w:rStyle w:val="Hyperlink"/>
          </w:rPr>
          <w:t>https://www.20087.com/6/2A/GaoSuZiDongHuHeJiShiChangXingQing.html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糊盒机多少钱一台、高速自动糊盒机走纸老是跑偏、小型糊盒机、高速糊盒机如何调机、二手全自动糊盒机转让处理网、自动糊盒机多少钱、纸箱糊盒机工作过程视频、自动糊盒机工作视频、半自动糊盒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d9b6a3db45da" w:history="1">
      <w:r>
        <w:rPr>
          <w:rStyle w:val="Hyperlink"/>
        </w:rPr>
        <w:t>中国高速自动糊盒机市场调研与发展前景分析报告（2025年）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aoSuZiDongHuHeJiShiChangXingQing.html" TargetMode="External" Id="R74d0633471c5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aoSuZiDongHuHeJiShiChangXingQing.html" TargetMode="External" Id="R45c9d9b6a3db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2025-01-25T06:18:00Z</dcterms:created>
  <dcterms:modified xsi:type="dcterms:W3CDTF">2025-01-25T07:18:00Z</dcterms:modified>
  <dc:subject>中国高速自动糊盒机市场调研与发展前景分析报告（2025年）</dc:subject>
  <dc:title>中国高速自动糊盒机市场调研与发展前景分析报告（2025年）</dc:title>
  <cp:keywords>中国高速自动糊盒机市场调研与发展前景分析报告（2025年）</cp:keywords>
  <dc:description>中国高速自动糊盒机市场调研与发展前景分析报告（2025年）</dc:description>
</cp:coreProperties>
</file>