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92b61253c42f8" w:history="1">
              <w:r>
                <w:rPr>
                  <w:rStyle w:val="Hyperlink"/>
                </w:rPr>
                <w:t>2026年中国打沙机行业研究及市场前景分析报告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92b61253c42f8" w:history="1">
              <w:r>
                <w:rPr>
                  <w:rStyle w:val="Hyperlink"/>
                </w:rPr>
                <w:t>2026年中国打沙机行业研究及市场前景分析报告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92b61253c42f8" w:history="1">
                <w:r>
                  <w:rPr>
                    <w:rStyle w:val="Hyperlink"/>
                  </w:rPr>
                  <w:t>https://www.20087.com/2/2A/DaShaJiHangYeDiaoYanBaoGao.html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沙机又称砂石破碎机，是建筑、道路建设和水利工程项目中不可或缺的设备，用于将大块岩石破碎成所需粒度的砂石料。近年来，随着基础设施建设的加速和房地产行业的复苏，打沙机市场呈现稳步增长态势。技术进步，如液压驱动和智能控制系统，提高了设备的效率和安全性，减少了能耗和维护成本。</w:t>
      </w:r>
      <w:r>
        <w:rPr>
          <w:rFonts w:hint="eastAsia"/>
        </w:rPr>
        <w:br/>
      </w:r>
      <w:r>
        <w:rPr>
          <w:rFonts w:hint="eastAsia"/>
        </w:rPr>
        <w:t>　　未来，打沙机行业将继续受到环保政策和绿色建筑趋势的影响，推动设备向更加环保和节能的方向发展。例如，采用更高效的破碎技术和粉尘回收系统，以减少对环境的影响。此外，远程监控和自动化操作将成为标配，提高设备的智能化水平和作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92b61253c42f8" w:history="1">
        <w:r>
          <w:rPr>
            <w:rStyle w:val="Hyperlink"/>
          </w:rPr>
          <w:t>2026年中国打沙机行业研究及市场前景分析报告</w:t>
        </w:r>
      </w:hyperlink>
      <w:r>
        <w:rPr>
          <w:rFonts w:hint="eastAsia"/>
        </w:rPr>
        <w:t>》基于权威机构和相关协会的详实数据资料，系统分析了打沙机行业的市场规模、竞争格局及技术发展现状，并对打沙机未来趋势作出科学预测。报告梳理了打沙机产业链结构、消费需求变化和价格波动情况，重点评估了打沙机重点企业的市场表现与竞争态势，同时客观分析了打沙机技术创新方向、市场机遇及潜在风险。通过翔实的数据支持和直观的图表展示，为相关企业及投资者提供了可靠的决策参考，帮助把握打沙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打沙机行业概况</w:t>
      </w:r>
      <w:r>
        <w:rPr>
          <w:rFonts w:hint="eastAsia"/>
        </w:rPr>
        <w:br/>
      </w:r>
      <w:r>
        <w:rPr>
          <w:rFonts w:hint="eastAsia"/>
        </w:rPr>
        <w:t>　　第一节 打沙机行业定义与特征</w:t>
      </w:r>
      <w:r>
        <w:rPr>
          <w:rFonts w:hint="eastAsia"/>
        </w:rPr>
        <w:br/>
      </w:r>
      <w:r>
        <w:rPr>
          <w:rFonts w:hint="eastAsia"/>
        </w:rPr>
        <w:t>　　第二节 打沙机行业发展历程</w:t>
      </w:r>
      <w:r>
        <w:rPr>
          <w:rFonts w:hint="eastAsia"/>
        </w:rPr>
        <w:br/>
      </w:r>
      <w:r>
        <w:rPr>
          <w:rFonts w:hint="eastAsia"/>
        </w:rPr>
        <w:t>　　第三节 打沙机产业链分析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2025-2026年中国打沙机行业发展环境分析</w:t>
      </w:r>
      <w:r>
        <w:rPr>
          <w:rFonts w:hint="eastAsia"/>
        </w:rPr>
        <w:br/>
      </w:r>
      <w:r>
        <w:rPr>
          <w:rFonts w:hint="eastAsia"/>
        </w:rPr>
        <w:t>　　第一节 打沙机行业经济环境分析</w:t>
      </w:r>
      <w:r>
        <w:rPr>
          <w:rFonts w:hint="eastAsia"/>
        </w:rPr>
        <w:br/>
      </w:r>
      <w:r>
        <w:rPr>
          <w:rFonts w:hint="eastAsia"/>
        </w:rPr>
        <w:t>　　第二节 打沙机行业政策环境分析</w:t>
      </w:r>
      <w:r>
        <w:rPr>
          <w:rFonts w:hint="eastAsia"/>
        </w:rPr>
        <w:br/>
      </w:r>
      <w:r>
        <w:rPr>
          <w:rFonts w:hint="eastAsia"/>
        </w:rPr>
        <w:t>　　　　一、打沙机行业政策影响分析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二、相关打沙机行业标准分析</w:t>
      </w:r>
      <w:r>
        <w:rPr>
          <w:rFonts w:hint="eastAsia"/>
        </w:rPr>
        <w:br/>
      </w:r>
      <w:r>
        <w:rPr>
          <w:rFonts w:hint="eastAsia"/>
        </w:rPr>
        <w:t>　　第三节 打沙机行业社会环境分析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2025-2026年打沙机行业技术发展现状及趋势分析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国内外打沙机行业技术差异与原因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2025-2026年中国打沙机行业发展概况</w:t>
      </w:r>
      <w:r>
        <w:rPr>
          <w:rFonts w:hint="eastAsia"/>
        </w:rPr>
        <w:br/>
      </w:r>
      <w:r>
        <w:rPr>
          <w:rFonts w:hint="eastAsia"/>
        </w:rPr>
        <w:t>　　第一节 打沙机行业发展态势分析</w:t>
      </w:r>
      <w:r>
        <w:rPr>
          <w:rFonts w:hint="eastAsia"/>
        </w:rPr>
        <w:br/>
      </w:r>
      <w:r>
        <w:rPr>
          <w:rFonts w:hint="eastAsia"/>
        </w:rPr>
        <w:t>　　第二节 打沙机行业发展特点分析</w:t>
      </w:r>
      <w:r>
        <w:rPr>
          <w:rFonts w:hint="eastAsia"/>
        </w:rPr>
        <w:br/>
      </w:r>
      <w:r>
        <w:rPr>
          <w:rFonts w:hint="eastAsia"/>
        </w:rPr>
        <w:t>　　第三节 打沙机行业市场供需分析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2025-2026年中国打沙机行业供给与需求情况分析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中国打沙机行业总体规模</w:t>
      </w:r>
      <w:r>
        <w:rPr>
          <w:rFonts w:hint="eastAsia"/>
        </w:rPr>
        <w:br/>
      </w:r>
      <w:r>
        <w:rPr>
          <w:rFonts w:hint="eastAsia"/>
        </w:rPr>
        <w:t>　　第二节 中国打沙机行业盈利情况分析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中国打沙机行业产量情况分析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一、2020-2025年中国打沙机行业产量统计分析</w:t>
      </w:r>
      <w:r>
        <w:rPr>
          <w:rFonts w:hint="eastAsia"/>
        </w:rPr>
        <w:br/>
      </w:r>
      <w:r>
        <w:rPr>
          <w:rFonts w:hint="eastAsia"/>
        </w:rPr>
        <w:t>　　　　二、打沙机行业区域产量分析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三、2026-2032年中国打沙机行业产量预测分析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中国打沙机行业需求概况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一、2020-2025年中国打沙机行业需求情况分析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二、2025-2026年中国打沙机行业市场需求特点分析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三、2026-2032年中国打沙机市场需求预测分析分析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打沙机产业供需平衡状况分析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打沙机细分市场深度分析</w:t>
      </w:r>
      <w:r>
        <w:rPr>
          <w:rFonts w:hint="eastAsia"/>
        </w:rPr>
        <w:br/>
      </w:r>
      <w:r>
        <w:rPr>
          <w:rFonts w:hint="eastAsia"/>
        </w:rPr>
        <w:t>　　第一节 打沙机细分市场（一）发展研究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打沙机细分市场（二）发展研究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中国打沙机行业进出口情况分析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打沙机行业出口情况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一、2020-2025年打沙机行业出口情况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三、2026-2032年打沙机行业出口情况预测</w:t>
      </w:r>
      <w:r>
        <w:rPr>
          <w:rFonts w:hint="eastAsia"/>
        </w:rPr>
        <w:br/>
      </w:r>
      <w:r>
        <w:rPr>
          <w:rFonts w:hint="eastAsia"/>
        </w:rPr>
        <w:t>　　第二节 打沙机行业进口情况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一、2020-2025年打沙机行业进口情况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三、2026-2032年打沙机行业进口情况预测</w:t>
      </w:r>
      <w:r>
        <w:rPr>
          <w:rFonts w:hint="eastAsia"/>
        </w:rPr>
        <w:br/>
      </w:r>
      <w:r>
        <w:rPr>
          <w:rFonts w:hint="eastAsia"/>
        </w:rPr>
        <w:t>　　第三节 打沙机行业进出口面临的挑战及对策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2020-2025年中国打沙机行业区域市场分析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中国打沙机行业区域市场结构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重点地区打沙机行业调研分析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一、重点地区（一）打沙机市场分析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二、重点地区（二）打沙机市场分析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三、重点地区（三）打沙机市场分析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四、重点地区（四）打沙机市场分析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五、重点地区（五）打沙机市场分析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打沙机行业竞争格局分析</w:t>
      </w:r>
      <w:r>
        <w:rPr>
          <w:rFonts w:hint="eastAsia"/>
        </w:rPr>
        <w:br/>
      </w:r>
      <w:r>
        <w:rPr>
          <w:rFonts w:hint="eastAsia"/>
        </w:rPr>
        <w:t>　　第一节 打沙机行业集中度分析</w:t>
      </w:r>
      <w:r>
        <w:rPr>
          <w:rFonts w:hint="eastAsia"/>
        </w:rPr>
        <w:br/>
      </w:r>
      <w:r>
        <w:rPr>
          <w:rFonts w:hint="eastAsia"/>
        </w:rPr>
        <w:t>　　　　一、打沙机市场集中度分析</w:t>
      </w:r>
      <w:r>
        <w:rPr>
          <w:rFonts w:hint="eastAsia"/>
        </w:rPr>
        <w:br/>
      </w:r>
      <w:r>
        <w:rPr>
          <w:rFonts w:hint="eastAsia"/>
        </w:rPr>
        <w:t>　　　　二、打沙机企业集中度分析</w:t>
      </w:r>
      <w:r>
        <w:rPr>
          <w:rFonts w:hint="eastAsia"/>
        </w:rPr>
        <w:br/>
      </w:r>
      <w:r>
        <w:rPr>
          <w:rFonts w:hint="eastAsia"/>
        </w:rPr>
        <w:t>　　　　三、打沙机区域集中度分析</w:t>
      </w:r>
      <w:r>
        <w:rPr>
          <w:rFonts w:hint="eastAsia"/>
        </w:rPr>
        <w:br/>
      </w:r>
      <w:r>
        <w:rPr>
          <w:rFonts w:hint="eastAsia"/>
        </w:rPr>
        <w:t>　　第二节 打沙机行业竞争格局分析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一、2025-2026年打沙机行业竞争分析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二、2025-2026年中外打沙机产品竞争分析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三、2025-2026年中国打沙机市场竞争分析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四、2026-2032年国内主要打沙机企业动向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三、打沙机企业经营情况分析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打沙机重点企业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三、打沙机企业经营情况分析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打沙机重点企业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三、打沙机企业经营情况分析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打沙机重点企业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三、打沙机企业经营情况分析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打沙机重点企业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三、打沙机企业经营情况分析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打沙机重点企业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三、打沙机企业经营情况分析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打沙机重点企业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三、打沙机企业经营情况分析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打沙机重点企业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三、打沙机企业经营情况分析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打沙机企业制定“十五五”发展战略研究分析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中国打沙机行业营销策略分析</w:t>
      </w:r>
      <w:r>
        <w:rPr>
          <w:rFonts w:hint="eastAsia"/>
        </w:rPr>
        <w:br/>
      </w:r>
      <w:r>
        <w:rPr>
          <w:rFonts w:hint="eastAsia"/>
        </w:rPr>
        <w:t>　　第一节 打沙机市场推广策略研究分析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一、做好打沙机产品导入</w:t>
      </w:r>
      <w:r>
        <w:rPr>
          <w:rFonts w:hint="eastAsia"/>
        </w:rPr>
        <w:br/>
      </w:r>
      <w:r>
        <w:rPr>
          <w:rFonts w:hint="eastAsia"/>
        </w:rPr>
        <w:t>　　　　二、做好打沙机产品组合和产品线决策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三、打沙机行业城市市场推广策略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打沙机行业渠道营销研究分析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一、打沙机行业营销环境分析</w:t>
      </w:r>
      <w:r>
        <w:rPr>
          <w:rFonts w:hint="eastAsia"/>
        </w:rPr>
        <w:br/>
      </w:r>
      <w:r>
        <w:rPr>
          <w:rFonts w:hint="eastAsia"/>
        </w:rPr>
        <w:t>　　　　二、打沙机行业现存的营销渠道分析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三、打沙机行业终端市场营销管理策略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打沙机行业营销战略研究分析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一、中国打沙机行业有效整合营销策略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二、建立打沙机行业厂商的双嬴模式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打沙机行业投资效益及风险分析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打沙机行业投资效益分析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一、2020-2025年打沙机行业投资状况分析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二、2020-2025年打沙机行业投资效益分析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三、2026-2026年打沙机行业投资趋势预测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四、2026-2032年打沙机行业投资方向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五、2026-2032年打沙机行业投资建议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2026-2032年打沙机行业投资风险及控制策略分析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一、打沙机市场风险及控制策略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二、打沙机行业政策风险及控制策略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三、打沙机经营风险及控制策略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四、打沙机同业竞争风险及控制策略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五、打沙机行业其他风险及控制策略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打沙机市场预测及项目投资建议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中国打沙机行业生产、营销企业投资运作模式分析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打沙机行业外销与内销优势分析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2026-2032年中国打沙机行业市场规模及增长趋势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2026-2032年中国打沙机行业投资规模预测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2026-2032年打沙机行业市场盈利预测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[⋅中智⋅林⋅]打沙机行业项目投资建议</w:t>
      </w:r>
      <w:r>
        <w:rPr>
          <w:rFonts w:hint="eastAsia"/>
        </w:rPr>
        <w:br/>
      </w:r>
      <w:r>
        <w:rPr>
          <w:rFonts w:hint="eastAsia"/>
        </w:rPr>
        <w:t>　　　　一、打沙机技术应用注意事项</w:t>
      </w:r>
      <w:r>
        <w:rPr>
          <w:rFonts w:hint="eastAsia"/>
        </w:rPr>
        <w:br/>
      </w:r>
      <w:r>
        <w:rPr>
          <w:rFonts w:hint="eastAsia"/>
        </w:rPr>
        <w:t>　　　　二、打沙机项目投资注意事项</w:t>
      </w:r>
      <w:r>
        <w:rPr>
          <w:rFonts w:hint="eastAsia"/>
        </w:rPr>
        <w:br/>
      </w:r>
      <w:r>
        <w:rPr>
          <w:rFonts w:hint="eastAsia"/>
        </w:rPr>
        <w:t>　　　　三、打沙机生产开发注意事项</w:t>
      </w:r>
      <w:r>
        <w:rPr>
          <w:rFonts w:hint="eastAsia"/>
        </w:rPr>
        <w:br/>
      </w:r>
      <w:r>
        <w:rPr>
          <w:rFonts w:hint="eastAsia"/>
        </w:rPr>
        <w:t>　　　　四、打沙机销售注意事项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2020-2025年中国打沙机市场规模及增长情况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2020-2025年中国打沙机行业产量及增长趋势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2026-2032年中国打沙机行业产量预测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2020-2025年中国打沙机行业市场需求及增长情况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2026-2032年中国打沙机行业市场需求预测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**地区打沙机市场规模及增长情况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**地区打沙机行业市场需求情况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2020-2025年中国打沙机行业出口情况分析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打沙机重点企业经营情况分析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2026年打沙机行业壁垒</w:t>
      </w:r>
      <w:r>
        <w:rPr>
          <w:rFonts w:hint="eastAsia"/>
        </w:rPr>
        <w:br/>
      </w:r>
      <w:r>
        <w:rPr>
          <w:rFonts w:hint="eastAsia"/>
        </w:rPr>
        <w:t>　　图表 2026年打沙机市场前景分析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2026-2032年中国打沙机市场规模预测</w:t>
      </w:r>
      <w:r>
        <w:rPr>
          <w:rFonts w:hint="eastAsia"/>
        </w:rPr>
        <w:br/>
      </w:r>
      <w:r>
        <w:rPr>
          <w:rFonts w:hint="eastAsia"/>
        </w:rPr>
        <w:t>　　图表 2026年打沙机发展趋势预测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92b61253c42f8" w:history="1">
        <w:r>
          <w:rPr>
            <w:rStyle w:val="Hyperlink"/>
          </w:rPr>
          <w:t>2026年中国打沙机行业研究及市场前景分析报告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92b61253c42f8" w:history="1">
        <w:r>
          <w:rPr>
            <w:rStyle w:val="Hyperlink"/>
          </w:rPr>
          <w:t>https://www.20087.com/2/2A/DaShaJiHangYeDiaoYanBaoGao.html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热点：打砂机型号及价格、打沙机的设备、小型制沙机械价格、打沙机器多少钱一台、2万到4万小型打沙机、打沙机设备型号、打沙机图片价格、打沙机器图片、玻璃喷砂机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487462f524f85" w:history="1">
      <w:r>
        <w:rPr>
          <w:rStyle w:val="Hyperlink"/>
        </w:rPr>
        <w:t>2026年中国打沙机行业研究及市场前景分析报告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DaShaJiHangYeDiaoYanBaoGao.html" TargetMode="External" Id="Rf8092b61253c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DaShaJiHangYeDiaoYanBaoGao.html" TargetMode="External" Id="R5ca487462f52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2025-11-08T06:01:00Z</dcterms:created>
  <dcterms:modified xsi:type="dcterms:W3CDTF">2025-11-08T07:01:00Z</dcterms:modified>
  <dc:subject>2026年中国打沙机行业研究及市场前景分析报告</dc:subject>
  <dc:title>2026年中国打沙机行业研究及市场前景分析报告</dc:title>
  <cp:keywords>2026年中国打沙机行业研究及市场前景分析报告</cp:keywords>
  <dc:description>2026年中国打沙机行业研究及市场前景分析报告</dc:description>
</cp:coreProperties>
</file>