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681c20707497c" w:history="1">
              <w:r>
                <w:rPr>
                  <w:rStyle w:val="Hyperlink"/>
                </w:rPr>
                <w:t>中国电子市场调研及未来趋势预测报告（2026-2032年）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681c20707497c" w:history="1">
              <w:r>
                <w:rPr>
                  <w:rStyle w:val="Hyperlink"/>
                </w:rPr>
                <w:t>中国电子市场调研及未来趋势预测报告（2026-2032年）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681c20707497c" w:history="1">
                <w:r>
                  <w:rPr>
                    <w:rStyle w:val="Hyperlink"/>
                  </w:rPr>
                  <w:t>https://www.20087.com/7/67/DianZiShiChangDiaoYanBaoGao.html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9681c20707497c" w:history="1">
        <w:r>
          <w:rPr>
            <w:rStyle w:val="Hyperlink"/>
          </w:rPr>
          <w:t>中国电子市场调研及未来趋势预测报告（2026-2032年）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电子行业的市场规模、需求动态及产业链结构。报告详细解析了电子市场价格变化、行业竞争格局及重点企业的经营现状，并对未来市场前景与发展趋势进行了科学预测。同时，报告通过细分市场领域，评估了电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中国电子行业发展环境分析</w:t>
      </w:r>
      <w:r>
        <w:rPr>
          <w:rFonts w:hint="eastAsia"/>
        </w:rPr>
        <w:br/>
      </w:r>
      <w:r>
        <w:rPr>
          <w:rFonts w:hint="eastAsia"/>
        </w:rPr>
        <w:t>　　第一节 电子行业经济环境分析</w:t>
      </w:r>
      <w:r>
        <w:rPr>
          <w:rFonts w:hint="eastAsia"/>
        </w:rPr>
        <w:br/>
      </w:r>
      <w:r>
        <w:rPr>
          <w:rFonts w:hint="eastAsia"/>
        </w:rPr>
        <w:t>　　第二节 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电子行业地位分析</w:t>
      </w:r>
      <w:r>
        <w:rPr>
          <w:rFonts w:hint="eastAsia"/>
        </w:rPr>
        <w:br/>
      </w:r>
      <w:r>
        <w:rPr>
          <w:rFonts w:hint="eastAsia"/>
        </w:rPr>
        <w:t>　　　　一、电子行业对经济增长的影响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三、电子行业关联度情况</w:t>
      </w:r>
      <w:r>
        <w:rPr>
          <w:rFonts w:hint="eastAsia"/>
        </w:rPr>
        <w:br/>
      </w:r>
      <w:r>
        <w:rPr>
          <w:rFonts w:hint="eastAsia"/>
        </w:rPr>
        <w:t>　　第四节 电子行业"波特五力模型"分析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一、电子行业内竞争</w:t>
      </w:r>
      <w:r>
        <w:rPr>
          <w:rFonts w:hint="eastAsia"/>
        </w:rPr>
        <w:br/>
      </w:r>
      <w:r>
        <w:rPr>
          <w:rFonts w:hint="eastAsia"/>
        </w:rPr>
        <w:t>　　　　二、电子行业买方侃价能力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四、电子行业进入威胁</w:t>
      </w:r>
      <w:r>
        <w:rPr>
          <w:rFonts w:hint="eastAsia"/>
        </w:rPr>
        <w:br/>
      </w:r>
      <w:r>
        <w:rPr>
          <w:rFonts w:hint="eastAsia"/>
        </w:rPr>
        <w:t>　　　　五、电子行业替代威胁</w:t>
      </w:r>
      <w:r>
        <w:rPr>
          <w:rFonts w:hint="eastAsia"/>
        </w:rPr>
        <w:br/>
      </w:r>
      <w:r>
        <w:rPr>
          <w:rFonts w:hint="eastAsia"/>
        </w:rPr>
        <w:t>　　第五节 影响电子行业发展的主要因素分析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电子产业发展现状分析</w:t>
      </w:r>
      <w:r>
        <w:rPr>
          <w:rFonts w:hint="eastAsia"/>
        </w:rPr>
        <w:br/>
      </w:r>
      <w:r>
        <w:rPr>
          <w:rFonts w:hint="eastAsia"/>
        </w:rPr>
        <w:t>　　第一节 电子产业链产品构成</w:t>
      </w:r>
      <w:r>
        <w:rPr>
          <w:rFonts w:hint="eastAsia"/>
        </w:rPr>
        <w:br/>
      </w:r>
      <w:r>
        <w:rPr>
          <w:rFonts w:hint="eastAsia"/>
        </w:rPr>
        <w:t>　　第二节 电子产业特点</w:t>
      </w:r>
      <w:r>
        <w:rPr>
          <w:rFonts w:hint="eastAsia"/>
        </w:rPr>
        <w:br/>
      </w:r>
      <w:r>
        <w:rPr>
          <w:rFonts w:hint="eastAsia"/>
        </w:rPr>
        <w:t>　　　　一、电子产业所处生命周期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电子产业竞争分析</w:t>
      </w:r>
      <w:r>
        <w:rPr>
          <w:rFonts w:hint="eastAsia"/>
        </w:rPr>
        <w:br/>
      </w:r>
      <w:r>
        <w:rPr>
          <w:rFonts w:hint="eastAsia"/>
        </w:rPr>
        <w:t>　　　　一、电子企业集中度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电子产业技术水平</w:t>
      </w:r>
      <w:r>
        <w:rPr>
          <w:rFonts w:hint="eastAsia"/>
        </w:rPr>
        <w:br/>
      </w:r>
      <w:r>
        <w:rPr>
          <w:rFonts w:hint="eastAsia"/>
        </w:rPr>
        <w:t>　　　　一、电子技术发展路径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2020-2025年电子产业规模</w:t>
      </w:r>
      <w:r>
        <w:rPr>
          <w:rFonts w:hint="eastAsia"/>
        </w:rPr>
        <w:br/>
      </w:r>
      <w:r>
        <w:rPr>
          <w:rFonts w:hint="eastAsia"/>
        </w:rPr>
        <w:t>　　　　一、电子产品产量</w:t>
      </w:r>
      <w:r>
        <w:rPr>
          <w:rFonts w:hint="eastAsia"/>
        </w:rPr>
        <w:br/>
      </w:r>
      <w:r>
        <w:rPr>
          <w:rFonts w:hint="eastAsia"/>
        </w:rPr>
        <w:t>　　　　二、电子市场容量</w:t>
      </w:r>
      <w:r>
        <w:rPr>
          <w:rFonts w:hint="eastAsia"/>
        </w:rPr>
        <w:br/>
      </w:r>
      <w:r>
        <w:rPr>
          <w:rFonts w:hint="eastAsia"/>
        </w:rPr>
        <w:t>　　　　三、电子行业进出口统计</w:t>
      </w:r>
      <w:r>
        <w:rPr>
          <w:rFonts w:hint="eastAsia"/>
        </w:rPr>
        <w:br/>
      </w:r>
      <w:r>
        <w:rPr>
          <w:rFonts w:hint="eastAsia"/>
        </w:rPr>
        <w:t>　　第六节 近期电子产业政策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2026-2032年中国电子产量预测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电子下游产业发展</w:t>
      </w:r>
      <w:r>
        <w:rPr>
          <w:rFonts w:hint="eastAsia"/>
        </w:rPr>
        <w:br/>
      </w:r>
      <w:r>
        <w:rPr>
          <w:rFonts w:hint="eastAsia"/>
        </w:rPr>
        <w:t>　　第一节 电子下游产业构成</w:t>
      </w:r>
      <w:r>
        <w:rPr>
          <w:rFonts w:hint="eastAsia"/>
        </w:rPr>
        <w:br/>
      </w:r>
      <w:r>
        <w:rPr>
          <w:rFonts w:hint="eastAsia"/>
        </w:rPr>
        <w:t>　　第二节 电子下游细分市场（一）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当前电子产业链整合形势</w:t>
      </w:r>
      <w:r>
        <w:rPr>
          <w:rFonts w:hint="eastAsia"/>
        </w:rPr>
        <w:br/>
      </w:r>
      <w:r>
        <w:rPr>
          <w:rFonts w:hint="eastAsia"/>
        </w:rPr>
        <w:t>　　第二节 电子产业链整合策略选择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电子企业发展调研分析</w:t>
      </w:r>
      <w:r>
        <w:rPr>
          <w:rFonts w:hint="eastAsia"/>
        </w:rPr>
        <w:br/>
      </w:r>
      <w:r>
        <w:rPr>
          <w:rFonts w:hint="eastAsia"/>
        </w:rPr>
        <w:t>　　第一节 电子企业（一）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电子行业SWOT模型分析</w:t>
      </w:r>
      <w:r>
        <w:rPr>
          <w:rFonts w:hint="eastAsia"/>
        </w:rPr>
        <w:br/>
      </w:r>
      <w:r>
        <w:rPr>
          <w:rFonts w:hint="eastAsia"/>
        </w:rPr>
        <w:t>　　　　一、电子行业优势分析</w:t>
      </w:r>
      <w:r>
        <w:rPr>
          <w:rFonts w:hint="eastAsia"/>
        </w:rPr>
        <w:br/>
      </w:r>
      <w:r>
        <w:rPr>
          <w:rFonts w:hint="eastAsia"/>
        </w:rPr>
        <w:t>　　　　二、电子行业劣势分析</w:t>
      </w:r>
      <w:r>
        <w:rPr>
          <w:rFonts w:hint="eastAsia"/>
        </w:rPr>
        <w:br/>
      </w:r>
      <w:r>
        <w:rPr>
          <w:rFonts w:hint="eastAsia"/>
        </w:rPr>
        <w:t>　　　　三、电子行业机会分析</w:t>
      </w:r>
      <w:r>
        <w:rPr>
          <w:rFonts w:hint="eastAsia"/>
        </w:rPr>
        <w:br/>
      </w:r>
      <w:r>
        <w:rPr>
          <w:rFonts w:hint="eastAsia"/>
        </w:rPr>
        <w:t>　　　　四、电子行业风险分析</w:t>
      </w:r>
      <w:r>
        <w:rPr>
          <w:rFonts w:hint="eastAsia"/>
        </w:rPr>
        <w:br/>
      </w:r>
      <w:r>
        <w:rPr>
          <w:rFonts w:hint="eastAsia"/>
        </w:rPr>
        <w:t>　　第二节 电子行业投资价值分析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二、电子行业投资机会分析</w:t>
      </w:r>
      <w:r>
        <w:rPr>
          <w:rFonts w:hint="eastAsia"/>
        </w:rPr>
        <w:br/>
      </w:r>
      <w:r>
        <w:rPr>
          <w:rFonts w:hint="eastAsia"/>
        </w:rPr>
        <w:t>　　第三节 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一、电子行业市场竞争风险</w:t>
      </w:r>
      <w:r>
        <w:rPr>
          <w:rFonts w:hint="eastAsia"/>
        </w:rPr>
        <w:br/>
      </w:r>
      <w:r>
        <w:rPr>
          <w:rFonts w:hint="eastAsia"/>
        </w:rPr>
        <w:t>　　　　二、电子行业原材料压力风险分析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电子发展前景预测</w:t>
      </w:r>
      <w:r>
        <w:rPr>
          <w:rFonts w:hint="eastAsia"/>
        </w:rPr>
        <w:br/>
      </w:r>
      <w:r>
        <w:rPr>
          <w:rFonts w:hint="eastAsia"/>
        </w:rPr>
        <w:t>　　第一节 电子行业发展趋势预测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未来电子企业竞争格局</w:t>
      </w:r>
      <w:r>
        <w:rPr>
          <w:rFonts w:hint="eastAsia"/>
        </w:rPr>
        <w:br/>
      </w:r>
      <w:r>
        <w:rPr>
          <w:rFonts w:hint="eastAsia"/>
        </w:rPr>
        <w:t>　　第五节 电子行业资源整合趋势</w:t>
      </w:r>
      <w:r>
        <w:rPr>
          <w:rFonts w:hint="eastAsia"/>
        </w:rPr>
        <w:br/>
      </w:r>
      <w:r>
        <w:rPr>
          <w:rFonts w:hint="eastAsia"/>
        </w:rPr>
        <w:t>　　第六节 电子产业链竞争态势发展预测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电子行业竞争格局分析</w:t>
      </w:r>
      <w:r>
        <w:rPr>
          <w:rFonts w:hint="eastAsia"/>
        </w:rPr>
        <w:br/>
      </w:r>
      <w:r>
        <w:rPr>
          <w:rFonts w:hint="eastAsia"/>
        </w:rPr>
        <w:t>　　第一节 电子行业竞争结构分析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电子行业集中度分析</w:t>
      </w:r>
      <w:r>
        <w:rPr>
          <w:rFonts w:hint="eastAsia"/>
        </w:rPr>
        <w:br/>
      </w:r>
      <w:r>
        <w:rPr>
          <w:rFonts w:hint="eastAsia"/>
        </w:rPr>
        <w:t>　　　　一、电子市场集中度分析</w:t>
      </w:r>
      <w:r>
        <w:rPr>
          <w:rFonts w:hint="eastAsia"/>
        </w:rPr>
        <w:br/>
      </w:r>
      <w:r>
        <w:rPr>
          <w:rFonts w:hint="eastAsia"/>
        </w:rPr>
        <w:t>　　　　二、电子企业集中度分析</w:t>
      </w:r>
      <w:r>
        <w:rPr>
          <w:rFonts w:hint="eastAsia"/>
        </w:rPr>
        <w:br/>
      </w:r>
      <w:r>
        <w:rPr>
          <w:rFonts w:hint="eastAsia"/>
        </w:rPr>
        <w:t>　　　　三、电子区域集中度分析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电子行业历程</w:t>
      </w:r>
      <w:r>
        <w:rPr>
          <w:rFonts w:hint="eastAsia"/>
        </w:rPr>
        <w:br/>
      </w:r>
      <w:r>
        <w:rPr>
          <w:rFonts w:hint="eastAsia"/>
        </w:rPr>
        <w:t>　　图表 电子行业生命周期</w:t>
      </w:r>
      <w:r>
        <w:rPr>
          <w:rFonts w:hint="eastAsia"/>
        </w:rPr>
        <w:br/>
      </w:r>
      <w:r>
        <w:rPr>
          <w:rFonts w:hint="eastAsia"/>
        </w:rPr>
        <w:t>　　图表 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电子企业信息</w:t>
      </w:r>
      <w:r>
        <w:rPr>
          <w:rFonts w:hint="eastAsia"/>
        </w:rPr>
        <w:br/>
      </w:r>
      <w:r>
        <w:rPr>
          <w:rFonts w:hint="eastAsia"/>
        </w:rPr>
        <w:t>　　图表 电子企业经营情况分析</w:t>
      </w:r>
      <w:r>
        <w:rPr>
          <w:rFonts w:hint="eastAsia"/>
        </w:rPr>
        <w:br/>
      </w:r>
      <w:r>
        <w:rPr>
          <w:rFonts w:hint="eastAsia"/>
        </w:rPr>
        <w:t>　　图表 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681c20707497c" w:history="1">
        <w:r>
          <w:rPr>
            <w:rStyle w:val="Hyperlink"/>
          </w:rPr>
          <w:t>中国电子市场调研及未来趋势预测报告（2026-2032年）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681c20707497c" w:history="1">
        <w:r>
          <w:rPr>
            <w:rStyle w:val="Hyperlink"/>
          </w:rPr>
          <w:t>https://www.20087.com/7/67/DianZiShiChangDiaoYanBaoGao.html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d1a2ed7bf4134" w:history="1">
      <w:r>
        <w:rPr>
          <w:rStyle w:val="Hyperlink"/>
        </w:rPr>
        <w:t>中国电子市场调研及未来趋势预测报告（2026-2032年）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ZiShiChangDiaoYanBaoGao.html" TargetMode="External" Id="R7e9681c20707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ZiShiChangDiaoYanBaoGao.html" TargetMode="External" Id="Rf69d1a2ed7bf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2025-08-06T02:32:00Z</dcterms:created>
  <dcterms:modified xsi:type="dcterms:W3CDTF">2025-08-06T03:32:00Z</dcterms:modified>
  <dc:subject>中国电子市场调研及未来趋势预测报告（2026-2032年）</dc:subject>
  <dc:title>中国电子市场调研及未来趋势预测报告（2026-2032年）</dc:title>
  <cp:keywords>中国电子市场调研及未来趋势预测报告（2026-2032年）</cp:keywords>
  <dc:description>中国电子市场调研及未来趋势预测报告（2026-2032年）</dc:description>
</cp:coreProperties>
</file>