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e971726a64b89" w:history="1">
              <w:r>
                <w:rPr>
                  <w:rStyle w:val="Hyperlink"/>
                </w:rPr>
                <w:t>2025-2031年卧式车床行业调研与市场前景预测报告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e971726a64b89" w:history="1">
              <w:r>
                <w:rPr>
                  <w:rStyle w:val="Hyperlink"/>
                </w:rPr>
                <w:t>2025-2031年卧式车床行业调研与市场前景预测报告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e971726a64b89" w:history="1">
                <w:r>
                  <w:rPr>
                    <w:rStyle w:val="Hyperlink"/>
                  </w:rPr>
                  <w:t>https://www.20087.com/7/7A/WoShiCheChuangHangYeFaZhanBaoGao.html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车床是金属加工行业的基础装备，近年来经历了从手动到数控(CNC)的转变，极大地提高了加工精度和生产效率。随着工业4.0的推进，卧式车床正向着智能化、模块化和高精度的方向发展。制造商们通过集成传感器和数据分析技术，实现了设备的远程监控和预测性维护，减少了非计划停机时间。同时，对复合加工能力和快速换刀技术的追求，提高了车床的灵活性和加工复杂零件的能力。</w:t>
      </w:r>
      <w:r>
        <w:rPr>
          <w:rFonts w:hint="eastAsia"/>
        </w:rPr>
        <w:br/>
      </w:r>
      <w:r>
        <w:rPr>
          <w:rFonts w:hint="eastAsia"/>
        </w:rPr>
        <w:t>　　未来，卧式车床将更加注重智能化和个性化定制。人工智能和机器学习的应用将优化加工路径和参数设置，实现自适应加工，提高资源利用率。同时，模块化设计将允许用户根据具体需求配置不同的附件和工具，满足多样化加工需求。此外，随着绿色制造理念的推广，节能和减排技术的集成，如高效电机和智能冷却系统，将成为卧式车床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e971726a64b89" w:history="1">
        <w:r>
          <w:rPr>
            <w:rStyle w:val="Hyperlink"/>
          </w:rPr>
          <w:t>2025-2031年卧式车床行业调研与市场前景预测报告</w:t>
        </w:r>
      </w:hyperlink>
      <w:r>
        <w:rPr>
          <w:rFonts w:hint="eastAsia"/>
        </w:rPr>
        <w:t>》系统分析了卧式车床行业的市场规模、供需关系及产业链结构，详细梳理了卧式车床细分市场的品牌竞争态势与价格变化，重点剖析了行业内主要企业的经营状况，揭示了卧式车床市场集中度与竞争格局。报告结合卧式车床技术现状及未来发展方向，对行业前景进行了科学预测，明确了卧式车床发展趋势、潜在机遇与风险。通过SWOT分析，为卧式车床企业、投资者及政府部门提供了权威、客观的行业洞察与决策支持，助力把握卧式车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卧式车床行业概述</w:t>
      </w:r>
      <w:r>
        <w:rPr>
          <w:rFonts w:hint="eastAsia"/>
        </w:rPr>
        <w:br/>
      </w:r>
      <w:r>
        <w:rPr>
          <w:rFonts w:hint="eastAsia"/>
        </w:rPr>
        <w:t>　　第一节 卧式车床行业界定</w:t>
      </w:r>
      <w:r>
        <w:rPr>
          <w:rFonts w:hint="eastAsia"/>
        </w:rPr>
        <w:br/>
      </w:r>
      <w:r>
        <w:rPr>
          <w:rFonts w:hint="eastAsia"/>
        </w:rPr>
        <w:t>　　第二节 卧式车床行业发展历程</w:t>
      </w:r>
      <w:r>
        <w:rPr>
          <w:rFonts w:hint="eastAsia"/>
        </w:rPr>
        <w:br/>
      </w:r>
      <w:r>
        <w:rPr>
          <w:rFonts w:hint="eastAsia"/>
        </w:rPr>
        <w:t>　　第三节 卧式车床产业链分析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卧式车床行业经济环境分析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一、卧式车床行业相关政策</w:t>
      </w:r>
      <w:r>
        <w:rPr>
          <w:rFonts w:hint="eastAsia"/>
        </w:rPr>
        <w:br/>
      </w:r>
      <w:r>
        <w:rPr>
          <w:rFonts w:hint="eastAsia"/>
        </w:rPr>
        <w:t>　　　　二、卧式车床行业相关标准</w:t>
      </w:r>
      <w:r>
        <w:rPr>
          <w:rFonts w:hint="eastAsia"/>
        </w:rPr>
        <w:br/>
      </w:r>
      <w:r>
        <w:rPr>
          <w:rFonts w:hint="eastAsia"/>
        </w:rPr>
        <w:t>　　第三节 卧式车床行业技术环境分析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2024-2025年中国卧式车床行业发展概况</w:t>
      </w:r>
      <w:r>
        <w:rPr>
          <w:rFonts w:hint="eastAsia"/>
        </w:rPr>
        <w:br/>
      </w:r>
      <w:r>
        <w:rPr>
          <w:rFonts w:hint="eastAsia"/>
        </w:rPr>
        <w:t>　　第一节 卧式车床行业发展态势分析</w:t>
      </w:r>
      <w:r>
        <w:rPr>
          <w:rFonts w:hint="eastAsia"/>
        </w:rPr>
        <w:br/>
      </w:r>
      <w:r>
        <w:rPr>
          <w:rFonts w:hint="eastAsia"/>
        </w:rPr>
        <w:t>　　第二节 卧式车床行业发展特点分析</w:t>
      </w:r>
      <w:r>
        <w:rPr>
          <w:rFonts w:hint="eastAsia"/>
        </w:rPr>
        <w:br/>
      </w:r>
      <w:r>
        <w:rPr>
          <w:rFonts w:hint="eastAsia"/>
        </w:rPr>
        <w:t>　　第三节 卧式车床行业市场供需分析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2019-2024年中国卧式车床行业总体规模</w:t>
      </w:r>
      <w:r>
        <w:rPr>
          <w:rFonts w:hint="eastAsia"/>
        </w:rPr>
        <w:br/>
      </w:r>
      <w:r>
        <w:rPr>
          <w:rFonts w:hint="eastAsia"/>
        </w:rPr>
        <w:t>　　第二节 中国卧式车床行业盈利情况分析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一、2019-2024年中国卧式车床行业产量统计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二、2024年中国卧式车床行业产量特点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三、2025-2031年中国卧式车床行业产量预测</w:t>
      </w:r>
      <w:r>
        <w:rPr>
          <w:rFonts w:hint="eastAsia"/>
        </w:rPr>
        <w:br/>
      </w:r>
      <w:r>
        <w:rPr>
          <w:rFonts w:hint="eastAsia"/>
        </w:rPr>
        <w:t>　　第四节 中国卧式车床行业需求概况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二、2025年中国卧式车床行业市场需求特点分析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三、2025-2031年中国卧式车床市场需求预测</w:t>
      </w:r>
      <w:r>
        <w:rPr>
          <w:rFonts w:hint="eastAsia"/>
        </w:rPr>
        <w:br/>
      </w:r>
      <w:r>
        <w:rPr>
          <w:rFonts w:hint="eastAsia"/>
        </w:rPr>
        <w:t>　　第五节 卧式车床产业供需平衡状况分析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中国卧式车床行业进口情况分析预测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一、2019-2024年中国卧式车床行业进口情况分析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二、2024-2025年中国卧式车床行业进口特点分析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中国卧式车床行业出口情况分析预测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一、2019-2024年中国卧式车床行业出口情况分析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二、2024-2025年中国卧式车床行业出口特点分析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影响中国卧式车床行业进出口因素分析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三、**地区卧式车床行业调研分析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四、**地区卧式车床行业调研分析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五、**地区卧式车床行业调研分析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六、**地区卧式车床行业调研分析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卧式车床行业集中度分析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二、卧式车床企业集中度分析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三、卧式车床区域集中度分析</w:t>
      </w:r>
      <w:r>
        <w:rPr>
          <w:rFonts w:hint="eastAsia"/>
        </w:rPr>
        <w:br/>
      </w:r>
      <w:r>
        <w:rPr>
          <w:rFonts w:hint="eastAsia"/>
        </w:rPr>
        <w:t>　　第二节 卧式车床行业竞争格局分析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我国卧式车床行业前景与机遇分析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一、我国卧式车床行业发展前景</w:t>
      </w:r>
      <w:r>
        <w:rPr>
          <w:rFonts w:hint="eastAsia"/>
        </w:rPr>
        <w:br/>
      </w:r>
      <w:r>
        <w:rPr>
          <w:rFonts w:hint="eastAsia"/>
        </w:rPr>
        <w:t>　　　　二、我国卧式车床发展机遇分析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三、2024-2025年卧式车床的发展机遇分析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四、经济危机对卧式车床行业的影响分析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2025-2031年中国卧式车床市场趋势分析</w:t>
      </w:r>
      <w:r>
        <w:rPr>
          <w:rFonts w:hint="eastAsia"/>
        </w:rPr>
        <w:br/>
      </w:r>
      <w:r>
        <w:rPr>
          <w:rFonts w:hint="eastAsia"/>
        </w:rPr>
        <w:t>　　　　一、卧式车床市场趋势总结</w:t>
      </w:r>
      <w:r>
        <w:rPr>
          <w:rFonts w:hint="eastAsia"/>
        </w:rPr>
        <w:br/>
      </w:r>
      <w:r>
        <w:rPr>
          <w:rFonts w:hint="eastAsia"/>
        </w:rPr>
        <w:t>　　　　二、卧式车床发展趋势分析</w:t>
      </w:r>
      <w:r>
        <w:rPr>
          <w:rFonts w:hint="eastAsia"/>
        </w:rPr>
        <w:br/>
      </w:r>
      <w:r>
        <w:rPr>
          <w:rFonts w:hint="eastAsia"/>
        </w:rPr>
        <w:t>　　　　三、卧式车床市场发展空间</w:t>
      </w:r>
      <w:r>
        <w:rPr>
          <w:rFonts w:hint="eastAsia"/>
        </w:rPr>
        <w:br/>
      </w:r>
      <w:r>
        <w:rPr>
          <w:rFonts w:hint="eastAsia"/>
        </w:rPr>
        <w:t>　　　　四、卧式车床产业政策趋向</w:t>
      </w:r>
      <w:r>
        <w:rPr>
          <w:rFonts w:hint="eastAsia"/>
        </w:rPr>
        <w:br/>
      </w:r>
      <w:r>
        <w:rPr>
          <w:rFonts w:hint="eastAsia"/>
        </w:rPr>
        <w:t>　　　　五、卧式车床技术革新趋势</w:t>
      </w:r>
      <w:r>
        <w:rPr>
          <w:rFonts w:hint="eastAsia"/>
        </w:rPr>
        <w:br/>
      </w:r>
      <w:r>
        <w:rPr>
          <w:rFonts w:hint="eastAsia"/>
        </w:rPr>
        <w:t>　　　　六、卧式车床价格走势分析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七、国际环境对卧式车床行业的影响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卧式车床行业发展因素与投资风险分析预测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2025年影响卧式车床行业发展主要因素分析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一、影响卧式车床行业发展的不利因素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二、影响卧式车床行业发展的稳定因素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三、影响卧式车床行业发展的有利因素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四、我国卧式车床行业发展面临的机遇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五、我国卧式车床行业发展面临的挑战</w:t>
      </w:r>
      <w:r>
        <w:rPr>
          <w:rFonts w:hint="eastAsia"/>
        </w:rPr>
        <w:br/>
      </w:r>
      <w:r>
        <w:rPr>
          <w:rFonts w:hint="eastAsia"/>
        </w:rPr>
        <w:t>　　第二节 卧式车床行业投资风险分析预测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一、2025-2031年卧式车床行业市场风险分析预测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二、2025-2031年卧式车床行业政策风险分析预测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三、2025-2031年卧式车床行业技术风险分析预测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四、2025-2031年卧式车床行业竞争风险分析预测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五、2025-2031年卧式车床行业管理风险分析预测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六、2025-2031年卧式车床行业其他风险分析预测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2025-2031年卧式车床行业盈利模式与投资策略探讨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国外卧式车床行业投资现状及经营模式分析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我国卧式车床行业商业模式探讨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我国卧式车床行业投资国际化发展战略分析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我国卧式车床行业投资策略分析</w:t>
      </w:r>
      <w:r>
        <w:rPr>
          <w:rFonts w:hint="eastAsia"/>
        </w:rPr>
        <w:br/>
      </w:r>
      <w:r>
        <w:rPr>
          <w:rFonts w:hint="eastAsia"/>
        </w:rPr>
        <w:t>　　第五节 卧式车床行业最优投资路径设计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2025-2031年中国卧式车床行业市场规模及增长趋势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2025-2031年中国卧式车床行业投资规模预测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2025-2031年卧式车床行业市场盈利预测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中.智.林：卧式车床行业项目投资建议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2025-2031年中国卧式车床行业利润预测</w:t>
      </w:r>
      <w:r>
        <w:rPr>
          <w:rFonts w:hint="eastAsia"/>
        </w:rPr>
        <w:br/>
      </w:r>
      <w:r>
        <w:rPr>
          <w:rFonts w:hint="eastAsia"/>
        </w:rPr>
        <w:t>　　图表 2025年卧式车床行业壁垒</w:t>
      </w:r>
      <w:r>
        <w:rPr>
          <w:rFonts w:hint="eastAsia"/>
        </w:rPr>
        <w:br/>
      </w:r>
      <w:r>
        <w:rPr>
          <w:rFonts w:hint="eastAsia"/>
        </w:rPr>
        <w:t>　　图表 2025年卧式车床市场前景分析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2025-2031年中国卧式车床市场需求预测</w:t>
      </w:r>
      <w:r>
        <w:rPr>
          <w:rFonts w:hint="eastAsia"/>
        </w:rPr>
        <w:br/>
      </w:r>
      <w:r>
        <w:rPr>
          <w:rFonts w:hint="eastAsia"/>
        </w:rPr>
        <w:t>　　图表 2025年卧式车床发展趋势预测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e971726a64b89" w:history="1">
        <w:r>
          <w:rPr>
            <w:rStyle w:val="Hyperlink"/>
          </w:rPr>
          <w:t>2025-2031年卧式车床行业调研与市场前景预测报告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e971726a64b89" w:history="1">
        <w:r>
          <w:rPr>
            <w:rStyle w:val="Hyperlink"/>
          </w:rPr>
          <w:t>https://www.20087.com/7/7A/WoShiCheChuangHangYeFaZhanBaoGao.html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热点：液压半自动车床、卧式车床图片、卧式车床主要由哪几部分组成、卧式车床的组成部分、机床 车床、卧式车床主要由哪几部分组成、数控立式车床、卧式车床的主参数是、卧式车床介绍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ca806b9bb40d3" w:history="1">
      <w:r>
        <w:rPr>
          <w:rStyle w:val="Hyperlink"/>
        </w:rPr>
        <w:t>2025-2031年卧式车床行业调研与市场前景预测报告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WoShiCheChuangHangYeFaZhanBaoGao.html" TargetMode="External" Id="R70be971726a6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WoShiCheChuangHangYeFaZhanBaoGao.html" TargetMode="External" Id="R89aca806b9b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2024-11-16T08:15:00Z</dcterms:created>
  <dcterms:modified xsi:type="dcterms:W3CDTF">2024-11-16T09:15:00Z</dcterms:modified>
  <dc:subject>2025-2031年卧式车床行业调研与市场前景预测报告</dc:subject>
  <dc:title>2025-2031年卧式车床行业调研与市场前景预测报告</dc:title>
  <cp:keywords>2025-2031年卧式车床行业调研与市场前景预测报告</cp:keywords>
  <dc:description>2025-2031年卧式车床行业调研与市场前景预测报告</dc:description>
</cp:coreProperties>
</file>