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0a261a1b94f0c" w:history="1">
              <w:r>
                <w:rPr>
                  <w:rStyle w:val="Hyperlink"/>
                </w:rPr>
                <w:t>中国灰浆机行业市场调研及市场前景分析报告（2025-2031年）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0a261a1b94f0c" w:history="1">
              <w:r>
                <w:rPr>
                  <w:rStyle w:val="Hyperlink"/>
                </w:rPr>
                <w:t>中国灰浆机行业市场调研及市场前景分析报告（2025-2031年）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0a261a1b94f0c" w:history="1">
                <w:r>
                  <w:rPr>
                    <w:rStyle w:val="Hyperlink"/>
                  </w:rPr>
                  <w:t>https://www.20087.com/7/AA/HuiJiangJiHangYeKeXingXingFenXi.html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浆机是一种用于建筑施工的砂浆搅拌和喷涂设备，近年来随着建筑行业的现代化进程，其市场需求稳步上升。现代灰浆机不仅提高了砂浆混合的均匀性和效率，还通过自动化和智能化技术，降低了劳动强度和施工成本。同时，灰浆机的设计更加注重环保和安全性，如采用低噪音电机和粉尘收集系统，改善了施工现场的工作环境。</w:t>
      </w:r>
      <w:r>
        <w:rPr>
          <w:rFonts w:hint="eastAsia"/>
        </w:rPr>
        <w:br/>
      </w:r>
      <w:r>
        <w:rPr>
          <w:rFonts w:hint="eastAsia"/>
        </w:rPr>
        <w:t>　　未来，灰浆机将更加注重节能和智能化。通过采用变频技术和能量回收系统，灰浆机可以显著降低能耗，减少碳排放。同时，集成传感器和远程监控技术，灰浆机可以实现砂浆质量和施工进度的实时监控，优化施工流程。此外，模块化设计和可扩展性将使灰浆机更加灵活，能够适应不同规模和类型的建筑项目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00a261a1b94f0c" w:history="1">
        <w:r>
          <w:rPr>
            <w:rStyle w:val="Hyperlink"/>
          </w:rPr>
          <w:t>中国灰浆机行业市场调研及市场前景分析报告（2025-2031年）</w:t>
        </w:r>
      </w:hyperlink>
      <w:r>
        <w:rPr>
          <w:rFonts w:hint="eastAsia"/>
        </w:rPr>
        <w:t>基于统计局、相关行业协会及科研机构的详实数据，系统分析灰浆机市场供需状况、技术发展路径及竞争格局。报告客观评估当前灰浆机市场规模，预测行业增长潜力，并对灰浆机重点企业的市场竞争力进行分析。通过分析市场机遇与风险因素，为投资者提供项目评估参考和风险应对建议，助力把握灰浆机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灰浆机行业概述</w:t>
      </w:r>
      <w:r>
        <w:rPr>
          <w:rFonts w:hint="eastAsia"/>
        </w:rPr>
        <w:br/>
      </w:r>
      <w:r>
        <w:rPr>
          <w:rFonts w:hint="eastAsia"/>
        </w:rPr>
        <w:t>　　第一节 灰浆机行业定义</w:t>
      </w:r>
      <w:r>
        <w:rPr>
          <w:rFonts w:hint="eastAsia"/>
        </w:rPr>
        <w:br/>
      </w:r>
      <w:r>
        <w:rPr>
          <w:rFonts w:hint="eastAsia"/>
        </w:rPr>
        <w:t>　　第二节 灰浆机分类情况</w:t>
      </w:r>
      <w:r>
        <w:rPr>
          <w:rFonts w:hint="eastAsia"/>
        </w:rPr>
        <w:br/>
      </w:r>
      <w:r>
        <w:rPr>
          <w:rFonts w:hint="eastAsia"/>
        </w:rPr>
        <w:t>　　第三节 灰浆机行业发展历程</w:t>
      </w:r>
      <w:r>
        <w:rPr>
          <w:rFonts w:hint="eastAsia"/>
        </w:rPr>
        <w:br/>
      </w:r>
      <w:r>
        <w:rPr>
          <w:rFonts w:hint="eastAsia"/>
        </w:rPr>
        <w:t>　　第四节 灰浆机产业链分析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2024-2025年全球灰浆机行业发展概述</w:t>
      </w:r>
      <w:r>
        <w:rPr>
          <w:rFonts w:hint="eastAsia"/>
        </w:rPr>
        <w:br/>
      </w:r>
      <w:r>
        <w:rPr>
          <w:rFonts w:hint="eastAsia"/>
        </w:rPr>
        <w:t>　　第一节 全球灰浆机行业发展动态</w:t>
      </w:r>
      <w:r>
        <w:rPr>
          <w:rFonts w:hint="eastAsia"/>
        </w:rPr>
        <w:br/>
      </w:r>
      <w:r>
        <w:rPr>
          <w:rFonts w:hint="eastAsia"/>
        </w:rPr>
        <w:t>　　第二节 全球灰浆机行业发展趋势分析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2024-2025年中国灰浆机行业发展环境分析</w:t>
      </w:r>
      <w:r>
        <w:rPr>
          <w:rFonts w:hint="eastAsia"/>
        </w:rPr>
        <w:br/>
      </w:r>
      <w:r>
        <w:rPr>
          <w:rFonts w:hint="eastAsia"/>
        </w:rPr>
        <w:t>　　第一节 灰浆机行业经济环境分析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灰浆机行业社会环境分析</w:t>
      </w:r>
      <w:r>
        <w:rPr>
          <w:rFonts w:hint="eastAsia"/>
        </w:rPr>
        <w:br/>
      </w:r>
      <w:r>
        <w:rPr>
          <w:rFonts w:hint="eastAsia"/>
        </w:rPr>
        <w:t>　　第三节 灰浆机行业相关政策、法规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灰浆机行业技术发展方向、趋势预测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灰浆机市场企业竞争策略研究分析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灰浆机企业竞争策略分析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一、贸易战对灰浆机行业竞争格局的影响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二、新冠疫情下灰浆机行业竞争格局的变化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三、2024-2025年中国灰浆机市场竞争趋势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四、2024-2025年灰浆机行业竞争格局展望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五、2024-2025年灰浆机行业竞争策略分析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六、2024-2025年灰浆机企业竞争策略分析</w:t>
      </w:r>
      <w:r>
        <w:rPr>
          <w:rFonts w:hint="eastAsia"/>
        </w:rPr>
        <w:br/>
      </w:r>
      <w:r>
        <w:rPr>
          <w:rFonts w:hint="eastAsia"/>
        </w:rPr>
        <w:t>　　第二节 灰浆机市场竞争策略分析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一、2025年灰浆机市场增长潜力分析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二、2025年灰浆机主要潜力品种分析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三、现有灰浆机产品竞争策略分析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四、潜力灰浆机品种竞争策略选择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五、灰浆机典型企业产品竞争策略分析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2019-2024年中国灰浆机行业市场规模分析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2019-2024年中国灰浆机行业市场规模分析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一、2019-2024年中国灰浆机行业市场规模分析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二、2019-2024年灰浆机行业重点地区（一）市场规模分析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三、2019-2024年灰浆机行业重点地区（二）市场规模分析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四、2019-2024年灰浆机行业重点地区（三）市场规模分析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2019-2024年中国灰浆机行业产量情况分析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2019-2024年中国灰浆机行业市场需求分析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灰浆机上游行业发展</w:t>
      </w:r>
      <w:r>
        <w:rPr>
          <w:rFonts w:hint="eastAsia"/>
        </w:rPr>
        <w:br/>
      </w:r>
      <w:r>
        <w:rPr>
          <w:rFonts w:hint="eastAsia"/>
        </w:rPr>
        <w:t>　　　　一、灰浆机下游行业市场概述</w:t>
      </w:r>
      <w:r>
        <w:rPr>
          <w:rFonts w:hint="eastAsia"/>
        </w:rPr>
        <w:br/>
      </w:r>
      <w:r>
        <w:rPr>
          <w:rFonts w:hint="eastAsia"/>
        </w:rPr>
        <w:t>　　　　二、灰浆机下游行业产能分析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三、近年国内灰浆机下游行业市场价格分析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灰浆机下游行业发展</w:t>
      </w:r>
      <w:r>
        <w:rPr>
          <w:rFonts w:hint="eastAsia"/>
        </w:rPr>
        <w:br/>
      </w:r>
      <w:r>
        <w:rPr>
          <w:rFonts w:hint="eastAsia"/>
        </w:rPr>
        <w:t>　　　　一、灰浆机下游行业国内市场概述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二、灰浆机下游行业国内产能分析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三、近年国内灰浆机下游行业现状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2019-2024年中国灰浆机行业发展状况分析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中国灰浆机行业发展状况分析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一、中国灰浆机行业发展总体概况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二、中国灰浆机行业发展主要特点</w:t>
      </w:r>
      <w:r>
        <w:rPr>
          <w:rFonts w:hint="eastAsia"/>
        </w:rPr>
        <w:br/>
      </w:r>
      <w:r>
        <w:rPr>
          <w:rFonts w:hint="eastAsia"/>
        </w:rPr>
        <w:t>　　　　三、灰浆机行业主要经济效益影响因素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2019-2024年灰浆机行业经营情况分析</w:t>
      </w:r>
      <w:r>
        <w:rPr>
          <w:rFonts w:hint="eastAsia"/>
        </w:rPr>
        <w:br/>
      </w:r>
      <w:r>
        <w:rPr>
          <w:rFonts w:hint="eastAsia"/>
        </w:rPr>
        <w:t>　　　　一、灰浆机行业经营效益分析</w:t>
      </w:r>
      <w:r>
        <w:rPr>
          <w:rFonts w:hint="eastAsia"/>
        </w:rPr>
        <w:br/>
      </w:r>
      <w:r>
        <w:rPr>
          <w:rFonts w:hint="eastAsia"/>
        </w:rPr>
        <w:t>　　　　二、灰浆机行业盈利能力分析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三、灰浆机行业运营能力分析</w:t>
      </w:r>
      <w:r>
        <w:rPr>
          <w:rFonts w:hint="eastAsia"/>
        </w:rPr>
        <w:br/>
      </w:r>
      <w:r>
        <w:rPr>
          <w:rFonts w:hint="eastAsia"/>
        </w:rPr>
        <w:t>　　　　四、灰浆机行业偿债能力分析</w:t>
      </w:r>
      <w:r>
        <w:rPr>
          <w:rFonts w:hint="eastAsia"/>
        </w:rPr>
        <w:br/>
      </w:r>
      <w:r>
        <w:rPr>
          <w:rFonts w:hint="eastAsia"/>
        </w:rPr>
        <w:t>　　　　五、灰浆机行业发展能力分析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2024-2025年中国灰浆机行业发展存在问题与对策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一、中国灰浆机行业存在的问题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二、规范灰浆机行业发展的措施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灰浆机重点企业</w:t>
      </w:r>
      <w:r>
        <w:rPr>
          <w:rFonts w:hint="eastAsia"/>
        </w:rPr>
        <w:br/>
      </w:r>
      <w:r>
        <w:rPr>
          <w:rFonts w:hint="eastAsia"/>
        </w:rPr>
        <w:t>　　　　一、灰浆机企业介绍</w:t>
      </w:r>
      <w:r>
        <w:rPr>
          <w:rFonts w:hint="eastAsia"/>
        </w:rPr>
        <w:br/>
      </w:r>
      <w:r>
        <w:rPr>
          <w:rFonts w:hint="eastAsia"/>
        </w:rPr>
        <w:t>　　　　二、灰浆机企业财务情况分析</w:t>
      </w:r>
      <w:r>
        <w:rPr>
          <w:rFonts w:hint="eastAsia"/>
        </w:rPr>
        <w:br/>
      </w:r>
      <w:r>
        <w:rPr>
          <w:rFonts w:hint="eastAsia"/>
        </w:rPr>
        <w:t>　　　　三、灰浆机发展战略</w:t>
      </w:r>
      <w:r>
        <w:rPr>
          <w:rFonts w:hint="eastAsia"/>
        </w:rPr>
        <w:br/>
      </w:r>
      <w:r>
        <w:rPr>
          <w:rFonts w:hint="eastAsia"/>
        </w:rPr>
        <w:t>　　第二节 灰浆机重点企业</w:t>
      </w:r>
      <w:r>
        <w:rPr>
          <w:rFonts w:hint="eastAsia"/>
        </w:rPr>
        <w:br/>
      </w:r>
      <w:r>
        <w:rPr>
          <w:rFonts w:hint="eastAsia"/>
        </w:rPr>
        <w:t>　　　　一、灰浆机企业介绍</w:t>
      </w:r>
      <w:r>
        <w:rPr>
          <w:rFonts w:hint="eastAsia"/>
        </w:rPr>
        <w:br/>
      </w:r>
      <w:r>
        <w:rPr>
          <w:rFonts w:hint="eastAsia"/>
        </w:rPr>
        <w:t>　　　　二、灰浆机企业财务情况分析</w:t>
      </w:r>
      <w:r>
        <w:rPr>
          <w:rFonts w:hint="eastAsia"/>
        </w:rPr>
        <w:br/>
      </w:r>
      <w:r>
        <w:rPr>
          <w:rFonts w:hint="eastAsia"/>
        </w:rPr>
        <w:t>　　　　三、灰浆机发展战略</w:t>
      </w:r>
      <w:r>
        <w:rPr>
          <w:rFonts w:hint="eastAsia"/>
        </w:rPr>
        <w:br/>
      </w:r>
      <w:r>
        <w:rPr>
          <w:rFonts w:hint="eastAsia"/>
        </w:rPr>
        <w:t>　　第三节 灰浆机重点企业</w:t>
      </w:r>
      <w:r>
        <w:rPr>
          <w:rFonts w:hint="eastAsia"/>
        </w:rPr>
        <w:br/>
      </w:r>
      <w:r>
        <w:rPr>
          <w:rFonts w:hint="eastAsia"/>
        </w:rPr>
        <w:t>　　　　一、灰浆机企业介绍</w:t>
      </w:r>
      <w:r>
        <w:rPr>
          <w:rFonts w:hint="eastAsia"/>
        </w:rPr>
        <w:br/>
      </w:r>
      <w:r>
        <w:rPr>
          <w:rFonts w:hint="eastAsia"/>
        </w:rPr>
        <w:t>　　　　二、灰浆机企业财务情况分析</w:t>
      </w:r>
      <w:r>
        <w:rPr>
          <w:rFonts w:hint="eastAsia"/>
        </w:rPr>
        <w:br/>
      </w:r>
      <w:r>
        <w:rPr>
          <w:rFonts w:hint="eastAsia"/>
        </w:rPr>
        <w:t>　　　　三、灰浆机发展战略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灰浆机企业发展策略分析</w:t>
      </w:r>
      <w:r>
        <w:rPr>
          <w:rFonts w:hint="eastAsia"/>
        </w:rPr>
        <w:br/>
      </w:r>
      <w:r>
        <w:rPr>
          <w:rFonts w:hint="eastAsia"/>
        </w:rPr>
        <w:t>　　第一节 灰浆机市场策略分析</w:t>
      </w:r>
      <w:r>
        <w:rPr>
          <w:rFonts w:hint="eastAsia"/>
        </w:rPr>
        <w:br/>
      </w:r>
      <w:r>
        <w:rPr>
          <w:rFonts w:hint="eastAsia"/>
        </w:rPr>
        <w:t>　　　　一、灰浆机价格策略分析</w:t>
      </w:r>
      <w:r>
        <w:rPr>
          <w:rFonts w:hint="eastAsia"/>
        </w:rPr>
        <w:br/>
      </w:r>
      <w:r>
        <w:rPr>
          <w:rFonts w:hint="eastAsia"/>
        </w:rPr>
        <w:t>　　　　二、灰浆机渠道策略分析</w:t>
      </w:r>
      <w:r>
        <w:rPr>
          <w:rFonts w:hint="eastAsia"/>
        </w:rPr>
        <w:br/>
      </w:r>
      <w:r>
        <w:rPr>
          <w:rFonts w:hint="eastAsia"/>
        </w:rPr>
        <w:t>　　第二节 灰浆机销售策略分析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提高灰浆机企业竞争力的策略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一、提高中国灰浆机企业核心竞争力的对策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二、灰浆机企业提升竞争力的主要方向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三、影响灰浆机企业核心竞争力的因素及提升途径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四、提高灰浆机企业竞争力的策略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对我国灰浆机品牌的战略思考</w:t>
      </w:r>
      <w:r>
        <w:rPr>
          <w:rFonts w:hint="eastAsia"/>
        </w:rPr>
        <w:br/>
      </w:r>
      <w:r>
        <w:rPr>
          <w:rFonts w:hint="eastAsia"/>
        </w:rPr>
        <w:t>　　　　一、灰浆机实施品牌战略的意义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二、灰浆机企业品牌的现状分析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三、我国灰浆机企业的品牌战略</w:t>
      </w:r>
      <w:r>
        <w:rPr>
          <w:rFonts w:hint="eastAsia"/>
        </w:rPr>
        <w:br/>
      </w:r>
      <w:r>
        <w:rPr>
          <w:rFonts w:hint="eastAsia"/>
        </w:rPr>
        <w:t>　　　　四、灰浆机品牌战略管理的策略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2025-2031年灰浆机行业发展前景预测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2025-2031年中国灰浆机发展趋势分析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2025-2031年中国灰浆机行业发展总体趋势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一、2025-2031年中国灰浆机产业政策趋向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二、2025-2031年中国灰浆机行业技术革新趋势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2025-2031年中国灰浆机行业市场规模预测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一、2025-2031年中国灰浆机行业市场规模预测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二、2025-2031年中国灰浆机行业产量预测分析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三、2025-2031年中国灰浆机行业需求预测分析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2025-2031年中国灰浆机行业投资机会与风险评估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2025-2031年中国灰浆机市场行业投资机会分析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一、灰浆机投资潜力分析</w:t>
      </w:r>
      <w:r>
        <w:rPr>
          <w:rFonts w:hint="eastAsia"/>
        </w:rPr>
        <w:br/>
      </w:r>
      <w:r>
        <w:rPr>
          <w:rFonts w:hint="eastAsia"/>
        </w:rPr>
        <w:t>　　　　二、灰浆机吸引力分析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2025-2031年中国灰浆机市场行业投资周期分析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中:智:林:－2025-2031年中国灰浆机市场行业投资风险预警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灰浆机行业历程</w:t>
      </w:r>
      <w:r>
        <w:rPr>
          <w:rFonts w:hint="eastAsia"/>
        </w:rPr>
        <w:br/>
      </w:r>
      <w:r>
        <w:rPr>
          <w:rFonts w:hint="eastAsia"/>
        </w:rPr>
        <w:t>　　图表 灰浆机行业生命周期</w:t>
      </w:r>
      <w:r>
        <w:rPr>
          <w:rFonts w:hint="eastAsia"/>
        </w:rPr>
        <w:br/>
      </w:r>
      <w:r>
        <w:rPr>
          <w:rFonts w:hint="eastAsia"/>
        </w:rPr>
        <w:t>　　图表 灰浆机行业产业链分析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2019-2024年中国灰浆机行业产量及增长趋势</w:t>
      </w:r>
      <w:r>
        <w:rPr>
          <w:rFonts w:hint="eastAsia"/>
        </w:rPr>
        <w:br/>
      </w:r>
      <w:r>
        <w:rPr>
          <w:rFonts w:hint="eastAsia"/>
        </w:rPr>
        <w:t>　　图表 灰浆机行业动态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2019-2024年中国灰浆机市场需求量及增速统计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2025年中国灰浆机行业需求领域分布格局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2025年中国灰浆机进口国家及地区分析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2025-2031年中国灰浆机行业供需平衡预测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2025-2031年中国灰浆机行业风险分析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0a261a1b94f0c" w:history="1">
        <w:r>
          <w:rPr>
            <w:rStyle w:val="Hyperlink"/>
          </w:rPr>
          <w:t>中国灰浆机行业市场调研及市场前景分析报告（2025-2031年）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0a261a1b94f0c" w:history="1">
        <w:r>
          <w:rPr>
            <w:rStyle w:val="Hyperlink"/>
          </w:rPr>
          <w:t>https://www.20087.com/7/AA/HuiJiangJiHangYeKeXingXingFenXi.html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热点：水泥浆注浆机、灰浆机作用、打浆机设备、灰浆机气、磨浆机工作原理、灰浆机型号有哪些、水泥打浆机、灰浆机型号、粉煤灰砖机设备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7cfe9f064363" w:history="1">
      <w:r>
        <w:rPr>
          <w:rStyle w:val="Hyperlink"/>
        </w:rPr>
        <w:t>中国灰浆机行业市场调研及市场前景分析报告（2025-2031年）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HuiJiangJiHangYeKeXingXingFenXi.html" TargetMode="External" Id="Rf700a261a1b9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HuiJiangJiHangYeKeXingXingFenXi.html" TargetMode="External" Id="R8aea7cfe9f06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2025-02-25T04:25:00Z</dcterms:created>
  <dcterms:modified xsi:type="dcterms:W3CDTF">2025-02-25T05:25:00Z</dcterms:modified>
  <dc:subject>中国灰浆机行业市场调研及市场前景分析报告（2025-2031年）</dc:subject>
  <dc:title>中国灰浆机行业市场调研及市场前景分析报告（2025-2031年）</dc:title>
  <cp:keywords>中国灰浆机行业市场调研及市场前景分析报告（2025-2031年）</cp:keywords>
  <dc:description>中国灰浆机行业市场调研及市场前景分析报告（2025-2031年）</dc:description>
</cp:coreProperties>
</file>