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1392e03564e79" w:history="1">
              <w:r>
                <w:rPr>
                  <w:rStyle w:val="Hyperlink"/>
                </w:rPr>
                <w:t>中国锻机行业发展分析及市场前景预测报告（2025-2031年）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1392e03564e79" w:history="1">
              <w:r>
                <w:rPr>
                  <w:rStyle w:val="Hyperlink"/>
                </w:rPr>
                <w:t>中国锻机行业发展分析及市场前景预测报告（2025-2031年）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1392e03564e79" w:history="1">
                <w:r>
                  <w:rPr>
                    <w:rStyle w:val="Hyperlink"/>
                  </w:rPr>
                  <w:t>https://www.20087.com/7/5A/DuanJiHangYeDiaoYanBaoGao.html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机是用于金属锻造加工的主要设备，包括锤锻机、压力机、模锻机等不同类型。近年来，随着制造业转型升级和技术进步，锻机行业呈现出新的发展特点。锻机市场的竞争格局正在发生变化，一些具有先进技术的企业逐渐崭露头角。产品方面，锻机正向着大型化、精密化、自动化方向发展，以适应高端制造的需求。此外，锻机的智能化水平也在不断提高，通过集成传感器、控制系统等技术，实现生产过程的实时监控和优化。</w:t>
      </w:r>
      <w:r>
        <w:rPr>
          <w:rFonts w:hint="eastAsia"/>
        </w:rPr>
        <w:br/>
      </w:r>
      <w:r>
        <w:rPr>
          <w:rFonts w:hint="eastAsia"/>
        </w:rPr>
        <w:t>　　未来，锻机市场的发展将更加注重技术创新和智能化。一方面，随着制造业向高端化、智能化转型，锻机将采用更多先进的材料和制造工艺，提高产品的性能和质量。另一方面，通过物联网、大数据等技术的应用，锻机将实现更高效的数据采集和分析，以支持预测性维护和生产优化。此外，随着可持续发展目标的推进，锻机的设计和生产将更加注重环保，采用节能技术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1392e03564e79" w:history="1">
        <w:r>
          <w:rPr>
            <w:rStyle w:val="Hyperlink"/>
          </w:rPr>
          <w:t>中国锻机行业发展分析及市场前景预测报告（2025-2031年）</w:t>
        </w:r>
      </w:hyperlink>
      <w:r>
        <w:rPr>
          <w:rFonts w:hint="eastAsia"/>
        </w:rPr>
        <w:t>》全面分析了锻机行业的市场规模、供需状况及产业链结构，深入探讨了锻机各细分市场的品牌竞争情况和价格动态，聚焦锻机重点企业经营现状，揭示了行业的集中度和竞争格局。此外，锻机报告对锻机行业的市场前景进行了科学预测，揭示了行业未来的发展趋势、潜在风险和机遇。锻机报告旨在为锻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中国锻机行业发展环境</w:t>
      </w:r>
      <w:r>
        <w:rPr>
          <w:rFonts w:hint="eastAsia"/>
        </w:rPr>
        <w:br/>
      </w:r>
      <w:r>
        <w:rPr>
          <w:rFonts w:hint="eastAsia"/>
        </w:rPr>
        <w:t>　　第一节 锻机行业及属性分析</w:t>
      </w:r>
      <w:r>
        <w:rPr>
          <w:rFonts w:hint="eastAsia"/>
        </w:rPr>
        <w:br/>
      </w:r>
      <w:r>
        <w:rPr>
          <w:rFonts w:hint="eastAsia"/>
        </w:rPr>
        <w:t>　　　　一、锻机行业定义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四、锻机行业周期属性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锻机行业政策发展环境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二、锻机产业发展规划</w:t>
      </w:r>
      <w:r>
        <w:rPr>
          <w:rFonts w:hint="eastAsia"/>
        </w:rPr>
        <w:br/>
      </w:r>
      <w:r>
        <w:rPr>
          <w:rFonts w:hint="eastAsia"/>
        </w:rPr>
        <w:t>　　　　三、锻机行业标准政策</w:t>
      </w:r>
      <w:r>
        <w:rPr>
          <w:rFonts w:hint="eastAsia"/>
        </w:rPr>
        <w:br/>
      </w:r>
      <w:r>
        <w:rPr>
          <w:rFonts w:hint="eastAsia"/>
        </w:rPr>
        <w:t>　　　　四、锻机市场应用政策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中国锻机行业发展分析</w:t>
      </w:r>
      <w:r>
        <w:rPr>
          <w:rFonts w:hint="eastAsia"/>
        </w:rPr>
        <w:br/>
      </w:r>
      <w:r>
        <w:rPr>
          <w:rFonts w:hint="eastAsia"/>
        </w:rPr>
        <w:t>　　第一节 中国锻机行业的发展概况</w:t>
      </w:r>
      <w:r>
        <w:rPr>
          <w:rFonts w:hint="eastAsia"/>
        </w:rPr>
        <w:br/>
      </w:r>
      <w:r>
        <w:rPr>
          <w:rFonts w:hint="eastAsia"/>
        </w:rPr>
        <w:t>　　　　一、锻机行业对国民经济和社会发展的贡献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二、2025年中国锻机行业政策环境综述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2019-2024年中国锻机行业的发展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一、2019-2024年中国锻机行业的运行分析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二、2025年锻机行业经济运行分析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中国锻机行业发展存在的问题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一、中国锻机行业供需值得关注的问题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二、锻机行业发展亟需解决的问题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三、锻机工业的应急机制需要加强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四、锻机企业经营困境分析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中国锻机行业的发展对策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2019-2024年中国锻机行业经济规模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一、2019-2024年锻机行业企业数量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二、2019-2024年锻机行业资产规模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三、2019-2024年锻机行业收入规模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四、2019-2024年锻机行业产值规模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五、2019-2024年锻机行业利润规模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2019-2024年中国锻机行业区域结构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2019-2024年中国锻机行业规模结构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2019-2024年中国锻机行业控股结构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一、2019-2024年锻机行业发展环境分析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二、2019-2024年锻机市场供需现状分析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三、2019-2024年锻机行业发展现状分析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四、2025-2031年锻机行业发展前景预测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五、2025-2031年锻机行业投资风险预测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一、2019-2024年锻机行业发展环境分析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二、2019-2024年锻机市场供需现状分析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三、2019-2024年锻机行业发展现状分析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四、2025-2031年锻机行业发展前景预测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五、2025-2031年锻机行业投资风险预测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一、2019-2024年锻机行业发展环境分析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二、2019-2024年锻机市场供需现状分析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三、2019-2024年锻机行业发展现状分析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四、2025-2031年锻机行业发展前景预测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五、2025-2031年锻机行业投资风险预测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一、2019-2024年锻机行业发展环境分析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二、2019-2024年锻机市场供需现状分析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三、2019-2024年锻机行业发展现状分析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四、2025-2031年锻机行业发展前景预测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五、2025-2031年锻机行业投资风险预测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中国锻机行业盈利现状</w:t>
      </w:r>
      <w:r>
        <w:rPr>
          <w:rFonts w:hint="eastAsia"/>
        </w:rPr>
        <w:br/>
      </w:r>
      <w:r>
        <w:rPr>
          <w:rFonts w:hint="eastAsia"/>
        </w:rPr>
        <w:t>　　第一节 中国锻机行业整体运行指标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一、2019-2024年锻机行业偿债能力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二、2019-2024年锻机行业发展能力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三、2019-2024年锻机行业经营能力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四、2019-2024年锻机行业盈利能力</w:t>
      </w:r>
      <w:r>
        <w:rPr>
          <w:rFonts w:hint="eastAsia"/>
        </w:rPr>
        <w:br/>
      </w:r>
      <w:r>
        <w:rPr>
          <w:rFonts w:hint="eastAsia"/>
        </w:rPr>
        <w:t>　　第二节 中国锻机行业成本分析</w:t>
      </w:r>
      <w:r>
        <w:rPr>
          <w:rFonts w:hint="eastAsia"/>
        </w:rPr>
        <w:br/>
      </w:r>
      <w:r>
        <w:rPr>
          <w:rFonts w:hint="eastAsia"/>
        </w:rPr>
        <w:t>　　第三节 中国锻机行业产销运存分析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中国锻机行业整体盈利指标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中国锻机行业盈利结构分析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2019-2024年锻机行业产品市场价格回顾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2025年锻机行业产品市场价格现状分析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影响锻机行业产品市场价格因素分析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2025-2031年锻机行业产品市场价格走势预测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2019-2024年中国锻机行业进出口情况分析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一、2019-2024年中国锻机行业进口分析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二、2019-2024年中国锻机行业出口分析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2025-2031年中国锻机行业进出口情况预测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一、2025-2031年中国锻机行业进口预测分析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二、2025-2031年中国锻机行业出口预测分析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影响锻机行业进出口变化的主要原因分析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锻机企业（一）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三、锻机企业经营状况</w:t>
      </w:r>
      <w:r>
        <w:rPr>
          <w:rFonts w:hint="eastAsia"/>
        </w:rPr>
        <w:br/>
      </w:r>
      <w:r>
        <w:rPr>
          <w:rFonts w:hint="eastAsia"/>
        </w:rPr>
        <w:t>　　　　四、锻机企业发展策略</w:t>
      </w:r>
      <w:r>
        <w:rPr>
          <w:rFonts w:hint="eastAsia"/>
        </w:rPr>
        <w:br/>
      </w:r>
      <w:r>
        <w:rPr>
          <w:rFonts w:hint="eastAsia"/>
        </w:rPr>
        <w:t>　　第二节 锻机企业（二）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三、锻机企业经营状况</w:t>
      </w:r>
      <w:r>
        <w:rPr>
          <w:rFonts w:hint="eastAsia"/>
        </w:rPr>
        <w:br/>
      </w:r>
      <w:r>
        <w:rPr>
          <w:rFonts w:hint="eastAsia"/>
        </w:rPr>
        <w:t>　　　　四、锻机企业发展策略</w:t>
      </w:r>
      <w:r>
        <w:rPr>
          <w:rFonts w:hint="eastAsia"/>
        </w:rPr>
        <w:br/>
      </w:r>
      <w:r>
        <w:rPr>
          <w:rFonts w:hint="eastAsia"/>
        </w:rPr>
        <w:t>　　第三节 锻机企业（三）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三、锻机企业经营状况</w:t>
      </w:r>
      <w:r>
        <w:rPr>
          <w:rFonts w:hint="eastAsia"/>
        </w:rPr>
        <w:br/>
      </w:r>
      <w:r>
        <w:rPr>
          <w:rFonts w:hint="eastAsia"/>
        </w:rPr>
        <w:t>　　　　四、锻机企业发展策略</w:t>
      </w:r>
      <w:r>
        <w:rPr>
          <w:rFonts w:hint="eastAsia"/>
        </w:rPr>
        <w:br/>
      </w:r>
      <w:r>
        <w:rPr>
          <w:rFonts w:hint="eastAsia"/>
        </w:rPr>
        <w:t>　　第四节 锻机企业（四）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三、锻机企业经营状况</w:t>
      </w:r>
      <w:r>
        <w:rPr>
          <w:rFonts w:hint="eastAsia"/>
        </w:rPr>
        <w:br/>
      </w:r>
      <w:r>
        <w:rPr>
          <w:rFonts w:hint="eastAsia"/>
        </w:rPr>
        <w:t>　　　　四、锻机企业发展策略</w:t>
      </w:r>
      <w:r>
        <w:rPr>
          <w:rFonts w:hint="eastAsia"/>
        </w:rPr>
        <w:br/>
      </w:r>
      <w:r>
        <w:rPr>
          <w:rFonts w:hint="eastAsia"/>
        </w:rPr>
        <w:t>　　第五节 锻机企业（五）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三、锻机企业经营状况</w:t>
      </w:r>
      <w:r>
        <w:rPr>
          <w:rFonts w:hint="eastAsia"/>
        </w:rPr>
        <w:br/>
      </w:r>
      <w:r>
        <w:rPr>
          <w:rFonts w:hint="eastAsia"/>
        </w:rPr>
        <w:t>　　　　四、锻机企业发展策略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中国锻机行业投资状况分析</w:t>
      </w:r>
      <w:r>
        <w:rPr>
          <w:rFonts w:hint="eastAsia"/>
        </w:rPr>
        <w:br/>
      </w:r>
      <w:r>
        <w:rPr>
          <w:rFonts w:hint="eastAsia"/>
        </w:rPr>
        <w:t>　　第一节 锻机行业投资优劣势分析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锻机行业投资概述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一、2019-2024年锻机行业投资规模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二、2019-2024年锻机行业投资结构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三、2019-2024年锻机行业投资增速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四、2019-2024年锻机行业投资地区</w:t>
      </w:r>
      <w:r>
        <w:rPr>
          <w:rFonts w:hint="eastAsia"/>
        </w:rPr>
        <w:br/>
      </w:r>
      <w:r>
        <w:rPr>
          <w:rFonts w:hint="eastAsia"/>
        </w:rPr>
        <w:t>　　第三节 锻机行业投资机会分析</w:t>
      </w:r>
      <w:r>
        <w:rPr>
          <w:rFonts w:hint="eastAsia"/>
        </w:rPr>
        <w:br/>
      </w:r>
      <w:r>
        <w:rPr>
          <w:rFonts w:hint="eastAsia"/>
        </w:rPr>
        <w:t>　　　　一、锻机行业投资项目分析</w:t>
      </w:r>
      <w:r>
        <w:rPr>
          <w:rFonts w:hint="eastAsia"/>
        </w:rPr>
        <w:br/>
      </w:r>
      <w:r>
        <w:rPr>
          <w:rFonts w:hint="eastAsia"/>
        </w:rPr>
        <w:t>　　　　二、锻机行业细分行业投资机会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五、锻机行业投资新方向</w:t>
      </w:r>
      <w:r>
        <w:rPr>
          <w:rFonts w:hint="eastAsia"/>
        </w:rPr>
        <w:br/>
      </w:r>
      <w:r>
        <w:rPr>
          <w:rFonts w:hint="eastAsia"/>
        </w:rPr>
        <w:t>　　第四节 锻机行业投资前景分析</w:t>
      </w:r>
      <w:r>
        <w:rPr>
          <w:rFonts w:hint="eastAsia"/>
        </w:rPr>
        <w:br/>
      </w:r>
      <w:r>
        <w:rPr>
          <w:rFonts w:hint="eastAsia"/>
        </w:rPr>
        <w:t>　　　　一、锻机行业市场发展前景分析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二、锻机行业市场蕴藏的商机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三、锻机行业金融危机下的发展前景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四、2025-2031年锻机行业市场面临的发展商机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中国锻机行业发展趋势与规划建议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中国锻机市场趋势预测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一、2019-2024年中国锻机市场趋势总结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二、2025-2031年中国锻机行业发展趋势分析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中国锻机市场供给趋势预测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一、2025-2031年锻机行业产品技术趋势分析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二、2025-2031年锻机行业产量预测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三、2025-2031年锻机行业市场供给量预测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中国锻机市场需求趋势预测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一、2025-2031年锻机市场需求热点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二、2025-2031年锻机行业国内消费预测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三、2025-2031年锻机行业国内价格预测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中国锻机行业发展规划建议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锻机市场策略分析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锻机销售策略分析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提高锻机行业企业竞争力的建议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一、提高中国锻机企业核心竞争力的对策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二、锻机企业提升竞争力的主要方向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三、锻机企业核心竞争力的因素及提升途径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四、提高锻机的策略</w:t>
      </w:r>
      <w:r>
        <w:rPr>
          <w:rFonts w:hint="eastAsia"/>
        </w:rPr>
        <w:br/>
      </w:r>
      <w:r>
        <w:rPr>
          <w:rFonts w:hint="eastAsia"/>
        </w:rPr>
        <w:t>　　第四节 中:智林:－对中国锻机品牌的战略思考</w:t>
      </w:r>
      <w:r>
        <w:rPr>
          <w:rFonts w:hint="eastAsia"/>
        </w:rPr>
        <w:br/>
      </w:r>
      <w:r>
        <w:rPr>
          <w:rFonts w:hint="eastAsia"/>
        </w:rPr>
        <w:t>　　　　一、锻机行业实施品牌战略的意义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二、锻机行业企业品牌的现状分析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三、锻机行业企业的品牌战略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四、锻机行业品牌战略管理的策略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1392e03564e79" w:history="1">
        <w:r>
          <w:rPr>
            <w:rStyle w:val="Hyperlink"/>
          </w:rPr>
          <w:t>中国锻机行业发展分析及市场前景预测报告（2025-2031年）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1392e03564e79" w:history="1">
        <w:r>
          <w:rPr>
            <w:rStyle w:val="Hyperlink"/>
          </w:rPr>
          <w:t>https://www.20087.com/7/5A/DuanJiHangYeDiaoYanBaoGao.html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热点：小型锻造机、锻机原理、锻压机图片、锻机操作手、重型压力机锻压设备、锻机砧块的机械加工工艺、滚环锻造机、锻机水平与立式区别、扩锻机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0c03b212e47ca" w:history="1">
      <w:r>
        <w:rPr>
          <w:rStyle w:val="Hyperlink"/>
        </w:rPr>
        <w:t>中国锻机行业发展分析及市场前景预测报告（2025-2031年）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DuanJiHangYeDiaoYanBaoGao.html" TargetMode="External" Id="R3081392e0356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DuanJiHangYeDiaoYanBaoGao.html" TargetMode="External" Id="R4050c03b212e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2024-09-20T00:36:00Z</dcterms:created>
  <dcterms:modified xsi:type="dcterms:W3CDTF">2024-09-20T01:36:00Z</dcterms:modified>
  <dc:subject>中国锻机行业发展分析及市场前景预测报告（2025-2031年）</dc:subject>
  <dc:title>中国锻机行业发展分析及市场前景预测报告（2025-2031年）</dc:title>
  <cp:keywords>中国锻机行业发展分析及市场前景预测报告（2025-2031年）</cp:keywords>
  <dc:description>中国锻机行业发展分析及市场前景预测报告（2025-2031年）</dc:description>
</cp:coreProperties>
</file>