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6650a5bcf4eb1" w:history="1">
              <w:r>
                <w:rPr>
                  <w:rStyle w:val="Hyperlink"/>
                </w:rPr>
                <w:t>中国高压断路器行业发展调研与市场前景预测报告（2025-2031年）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6650a5bcf4eb1" w:history="1">
              <w:r>
                <w:rPr>
                  <w:rStyle w:val="Hyperlink"/>
                </w:rPr>
                <w:t>中国高压断路器行业发展调研与市场前景预测报告（2025-2031年）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6650a5bcf4eb1" w:history="1">
                <w:r>
                  <w:rPr>
                    <w:rStyle w:val="Hyperlink"/>
                  </w:rPr>
                  <w:t>https://www.20087.com/7/7A/GaoYaDuanLuQiHangYeYanJiuBaoGao.html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关键的控制和保护设备，其性能直接影响到电网的安全稳定运行。近年来，随着电力需求的增长和电网智能化的推进，高压断路器的市场需求持续上升。目前，行业正致力于提升断路器的灭弧性能、操作速度和智能化水平，同时，通过优化设计和采用新材料，降低设备的体积和重量，提高其适应性和安装便捷性。</w:t>
      </w:r>
      <w:r>
        <w:rPr>
          <w:rFonts w:hint="eastAsia"/>
        </w:rPr>
        <w:br/>
      </w:r>
      <w:r>
        <w:rPr>
          <w:rFonts w:hint="eastAsia"/>
        </w:rPr>
        <w:t>　　未来，高压断路器的发展将更加注重智能化和环保化。智能化方面，将集成更多传感器和远程监控系统，实现对断路器状态的实时监测和故障预警，提高电力系统的运行效率和维护效率。环保化方面，将推动使用环保型绝缘介质，如干燥空气或氮气代替SF6气体，减少温室气体排放，同时，开发更高效的灭弧技术，降低能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2025年世界高压断路器市场运行分析</w:t>
      </w:r>
      <w:r>
        <w:rPr>
          <w:rFonts w:hint="eastAsia"/>
        </w:rPr>
        <w:br/>
      </w:r>
      <w:r>
        <w:rPr>
          <w:rFonts w:hint="eastAsia"/>
        </w:rPr>
        <w:t>　　第一节 2025年世界高压断路器行业运行概况</w:t>
      </w:r>
      <w:r>
        <w:rPr>
          <w:rFonts w:hint="eastAsia"/>
        </w:rPr>
        <w:br/>
      </w:r>
      <w:r>
        <w:rPr>
          <w:rFonts w:hint="eastAsia"/>
        </w:rPr>
        <w:t>　　　　一、世界高压断路器市场现状</w:t>
      </w:r>
      <w:r>
        <w:rPr>
          <w:rFonts w:hint="eastAsia"/>
        </w:rPr>
        <w:br/>
      </w:r>
      <w:r>
        <w:rPr>
          <w:rFonts w:hint="eastAsia"/>
        </w:rPr>
        <w:t>　　　　二、世界高压断路器运行特点分析</w:t>
      </w:r>
      <w:r>
        <w:rPr>
          <w:rFonts w:hint="eastAsia"/>
        </w:rPr>
        <w:br/>
      </w:r>
      <w:r>
        <w:rPr>
          <w:rFonts w:hint="eastAsia"/>
        </w:rPr>
        <w:t>　　　　三、世界高压断路器价格走势分析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2025年世界主要国家高压断路器行业运行情况分析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2025-2031年世界高压断路器行业发展趋势分析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2025年中国高压断路器行业运行政策环境分析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一、高压断路器标准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2025年中国高压断路器行业社会环境分析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2025年中国高压断路器行业产品技术运行分析</w:t>
      </w:r>
      <w:r>
        <w:rPr>
          <w:rFonts w:hint="eastAsia"/>
        </w:rPr>
        <w:br/>
      </w:r>
      <w:r>
        <w:rPr>
          <w:rFonts w:hint="eastAsia"/>
        </w:rPr>
        <w:t>　　　　一、当前中国高压断路器技术运行现况分析</w:t>
      </w:r>
      <w:r>
        <w:rPr>
          <w:rFonts w:hint="eastAsia"/>
        </w:rPr>
        <w:br/>
      </w:r>
      <w:r>
        <w:rPr>
          <w:rFonts w:hint="eastAsia"/>
        </w:rPr>
        <w:t>　　　　二、中外主要高压断路器生产商生产设备配置比较分析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三、中外高压断路器技术差距及其主要因素分析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四、提高中国高压断路器技术的策略</w:t>
      </w:r>
      <w:r>
        <w:rPr>
          <w:rFonts w:hint="eastAsia"/>
        </w:rPr>
        <w:br/>
      </w:r>
      <w:r>
        <w:rPr>
          <w:rFonts w:hint="eastAsia"/>
        </w:rPr>
        <w:t>　　第三节 2025年中国高压断路器行业运行面临的问题分析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2020-2025年中国高压断路器制造行业数据监测分析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一、2025年中国高压断路器制造行业全部企业数据分析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一、2025年中国高压断路器制造行业不同规模企业数据分析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一、2025年中国高压断路器制造行业不同所有制企业数据分析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2025年中国高压断路器行业市场供需分析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t>　　第三节 2025年影响高压断路器市场供需关系的因素分析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2025年中国高压断路器行业市场竞争格局分析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2025年中国高压断路器行业市场竞争态势分析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一、高压断路器竞争程度</w:t>
      </w:r>
      <w:r>
        <w:rPr>
          <w:rFonts w:hint="eastAsia"/>
        </w:rPr>
        <w:br/>
      </w:r>
      <w:r>
        <w:rPr>
          <w:rFonts w:hint="eastAsia"/>
        </w:rPr>
        <w:t>　　　　二、高压断路器竞争力体现</w:t>
      </w:r>
      <w:r>
        <w:rPr>
          <w:rFonts w:hint="eastAsia"/>
        </w:rPr>
        <w:br/>
      </w:r>
      <w:r>
        <w:rPr>
          <w:rFonts w:hint="eastAsia"/>
        </w:rPr>
        <w:t>　　　　三、高压断路器成本、价格竞争分析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2025年中国高压断路器行业市场集中度分析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2025年世界主要高压断路器企业在华投资态势分析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2025年中国高压断路器行业优势企业竞争力分析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平高集团有限公司（sz）（fr）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河南平高电气股份有限公司（sz）（fr）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施耐德（北京）低压电器有限公司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江苏帕威尔电气有限公司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2025年中国特高压输电产业运行透析</w:t>
      </w:r>
      <w:r>
        <w:rPr>
          <w:rFonts w:hint="eastAsia"/>
        </w:rPr>
        <w:br/>
      </w:r>
      <w:r>
        <w:rPr>
          <w:rFonts w:hint="eastAsia"/>
        </w:rPr>
        <w:t>　　第一节 2025年中国特高压输电产业运行简况</w:t>
      </w:r>
      <w:r>
        <w:rPr>
          <w:rFonts w:hint="eastAsia"/>
        </w:rPr>
        <w:br/>
      </w:r>
      <w:r>
        <w:rPr>
          <w:rFonts w:hint="eastAsia"/>
        </w:rPr>
        <w:t>　　　　一、中国经济社会运行决定了中国区域电能需求分布极不均衡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二、煤炭运输紧张及环境容量制约决定了中国能源传输需要开辟新途径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三、特高压输电是中国能源传输的合理的新途径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四、特高压电网资源配置能力强大，运行前景广阔</w:t>
      </w:r>
      <w:r>
        <w:rPr>
          <w:rFonts w:hint="eastAsia"/>
        </w:rPr>
        <w:br/>
      </w:r>
      <w:r>
        <w:rPr>
          <w:rFonts w:hint="eastAsia"/>
        </w:rPr>
        <w:t>　　第二节 2025年影响特高压输电行业运行的主要因素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2025-2031年中国特高压输电行业运行趋势展望</w:t>
      </w:r>
      <w:r>
        <w:rPr>
          <w:rFonts w:hint="eastAsia"/>
        </w:rPr>
        <w:br/>
      </w:r>
      <w:r>
        <w:rPr>
          <w:rFonts w:hint="eastAsia"/>
        </w:rPr>
        <w:t>　　　　一、特高压输电行业运行前景展望</w:t>
      </w:r>
      <w:r>
        <w:rPr>
          <w:rFonts w:hint="eastAsia"/>
        </w:rPr>
        <w:br/>
      </w:r>
      <w:r>
        <w:rPr>
          <w:rFonts w:hint="eastAsia"/>
        </w:rPr>
        <w:t>　　　　二、2025-2031年特高压输电行业相关指标预测方案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2025-2031年特高压输电行业对高压断路器的影响展望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2025-2031年中国高压断路器行业运行前景预测分析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2025-2031年中国高压断路器行业运行趋势分析</w:t>
      </w:r>
      <w:r>
        <w:rPr>
          <w:rFonts w:hint="eastAsia"/>
        </w:rPr>
        <w:br/>
      </w:r>
      <w:r>
        <w:rPr>
          <w:rFonts w:hint="eastAsia"/>
        </w:rPr>
        <w:t>　　　　一、中国高压断路器行业运行走势分析</w:t>
      </w:r>
      <w:r>
        <w:rPr>
          <w:rFonts w:hint="eastAsia"/>
        </w:rPr>
        <w:br/>
      </w:r>
      <w:r>
        <w:rPr>
          <w:rFonts w:hint="eastAsia"/>
        </w:rPr>
        <w:t>　　　　二、中国高压断路器行业技术开发方向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2025-2031年中国高压断路器行业市场运行前景预测分析</w:t>
      </w:r>
      <w:r>
        <w:rPr>
          <w:rFonts w:hint="eastAsia"/>
        </w:rPr>
        <w:br/>
      </w:r>
      <w:r>
        <w:rPr>
          <w:rFonts w:hint="eastAsia"/>
        </w:rPr>
        <w:t>　　　　一、高压断路器供应预测</w:t>
      </w:r>
      <w:r>
        <w:rPr>
          <w:rFonts w:hint="eastAsia"/>
        </w:rPr>
        <w:br/>
      </w:r>
      <w:r>
        <w:rPr>
          <w:rFonts w:hint="eastAsia"/>
        </w:rPr>
        <w:t>　　　　二、高压断路器需求预测</w:t>
      </w:r>
      <w:r>
        <w:rPr>
          <w:rFonts w:hint="eastAsia"/>
        </w:rPr>
        <w:br/>
      </w:r>
      <w:r>
        <w:rPr>
          <w:rFonts w:hint="eastAsia"/>
        </w:rPr>
        <w:t>　　　　三、高压断路器进出口形势预测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2025-2031年中国高压断路器行业投资前景预测分析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2025年中国高压断路器制造行业全部企业数据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平高集团有限公司负债指标走势图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厦门abb开关有限公司负债情况图</w:t>
      </w:r>
      <w:r>
        <w:rPr>
          <w:rFonts w:hint="eastAsia"/>
        </w:rPr>
        <w:br/>
      </w:r>
      <w:r>
        <w:rPr>
          <w:rFonts w:hint="eastAsia"/>
        </w:rPr>
        <w:t>　　图表 厦门abb开关有限公司负债指标走势图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德力西电气有限公司负债情况图</w:t>
      </w:r>
      <w:r>
        <w:rPr>
          <w:rFonts w:hint="eastAsia"/>
        </w:rPr>
        <w:br/>
      </w:r>
      <w:r>
        <w:rPr>
          <w:rFonts w:hint="eastAsia"/>
        </w:rPr>
        <w:t>　　图表 德力西电气有限公司负债指标走势图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施耐德（北京）低压电器有限公司负债情况图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江苏帕威尔电气有限公司负债情况图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2025-2031年中国高压断路器供应预测分析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2025-2031年中国高压断路器需求预测分析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2025-2031年中国高压断路器进出口形势预测分析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2025-2031年中国高压断路器市场盈利能力预测分析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6650a5bcf4eb1" w:history="1">
        <w:r>
          <w:rPr>
            <w:rStyle w:val="Hyperlink"/>
          </w:rPr>
          <w:t>中国高压断路器行业发展调研与市场前景预测报告（2025-2031年）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6650a5bcf4eb1" w:history="1">
        <w:r>
          <w:rPr>
            <w:rStyle w:val="Hyperlink"/>
          </w:rPr>
          <w:t>https://www.20087.com/7/7A/GaoYaDuanLuQiHangYeYanJiuBaoGao.html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068f3e45458b" w:history="1">
      <w:r>
        <w:rPr>
          <w:rStyle w:val="Hyperlink"/>
        </w:rPr>
        <w:t>中国高压断路器行业发展调研与市场前景预测报告（2025-2031年）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GaoYaDuanLuQiHangYeYanJiuBaoGao.html" TargetMode="External" Id="R8c16650a5bcf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GaoYaDuanLuQiHangYeYanJiuBaoGao.html" TargetMode="External" Id="R3179068f3e45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2025-02-28T04:03:00Z</dcterms:created>
  <dcterms:modified xsi:type="dcterms:W3CDTF">2025-02-28T05:03:00Z</dcterms:modified>
  <dc:subject>中国高压断路器行业发展调研与市场前景预测报告（2025-2031年）</dc:subject>
  <dc:title>中国高压断路器行业发展调研与市场前景预测报告（2025-2031年）</dc:title>
  <cp:keywords>中国高压断路器行业发展调研与市场前景预测报告（2025-2031年）</cp:keywords>
  <dc:description>中国高压断路器行业发展调研与市场前景预测报告（2025-2031年）</dc:description>
</cp:coreProperties>
</file>