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5b5842b5346fa" w:history="1">
              <w:r>
                <w:rPr>
                  <w:rStyle w:val="Hyperlink"/>
                </w:rPr>
                <w:t>2024年中国lcd屏行业分析及未来走势研究报告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5b5842b5346fa" w:history="1">
              <w:r>
                <w:rPr>
                  <w:rStyle w:val="Hyperlink"/>
                </w:rPr>
                <w:t>2024年中国lcd屏行业分析及未来走势研究报告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65b5842b5346fa" w:history="1">
                <w:r>
                  <w:rPr>
                    <w:rStyle w:val="Hyperlink"/>
                  </w:rPr>
                  <w:t>https://www.20087.com/7/2A/lcdPingHangYeQianJing.html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屏（lcd屏）仍然是平板电脑、笔记本电脑、电视等电子产品中最常用的显示技术之一。虽然OLED等新型显示技术正在兴起，但由于成本和技术成熟度等因素，lcd屏仍然占据着相当大的市场份额。近年来，LCD技术不断进步，例如采用量子点技术的QLED显示屏提升了色彩表现和对比度，增强了视觉体验。</w:t>
      </w:r>
      <w:r>
        <w:rPr>
          <w:rFonts w:hint="eastAsia"/>
        </w:rPr>
        <w:br/>
      </w:r>
      <w:r>
        <w:rPr>
          <w:rFonts w:hint="eastAsia"/>
        </w:rPr>
        <w:t>　　未来，lcd屏将继续发展，以应对新兴显示技术的竞争。通过采用更先进的背光技术（如Mini LED和Micro LED）和显示面板技术（如QD-OLED），lcd屏将能够实现更高的亮度、更宽的色域和更好的对比度。此外，柔性lcd屏的发展将使得显示屏可以弯曲或折叠，为设计者提供更多创意空间。同时，随着智能制造和自动化技术的应用，lcd屏的生产效率将进一步提高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5b5842b5346fa" w:history="1">
        <w:r>
          <w:rPr>
            <w:rStyle w:val="Hyperlink"/>
          </w:rPr>
          <w:t>2024年中国lcd屏行业分析及未来走势研究报告</w:t>
        </w:r>
      </w:hyperlink>
      <w:r>
        <w:rPr>
          <w:rFonts w:hint="eastAsia"/>
        </w:rPr>
        <w:t>》主要依据国家统计局、发改委、国务院发展研究中心、国家信息中心、lcd屏相关协会的基础信息以及lcd屏科研单位等提供的大量详实资料，对lcd屏行业发展环境、lcd屏产业链、lcd屏市场供需、lcd屏市场价格、lcd屏重点企业等现状进行深入研究，并重点预测了lcd屏行业市场前景及lcd屏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5b5842b5346fa" w:history="1">
        <w:r>
          <w:rPr>
            <w:rStyle w:val="Hyperlink"/>
          </w:rPr>
          <w:t>2024年中国lcd屏行业分析及未来走势研究报告</w:t>
        </w:r>
      </w:hyperlink>
      <w:r>
        <w:rPr>
          <w:rFonts w:hint="eastAsia"/>
        </w:rPr>
        <w:t>》揭示了lcd屏市场潜在需求与机会，为战略投资者选择恰当的lcd屏投资时机和公司领导层做lcd屏战略规划提供准确的lcd屏市场情报信息及科学的决策依据，同时对银行信贷部门也具有极大的参考价值。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lcd屏行业概述</w:t>
      </w:r>
      <w:r>
        <w:rPr>
          <w:rFonts w:hint="eastAsia"/>
        </w:rPr>
        <w:br/>
      </w:r>
      <w:r>
        <w:rPr>
          <w:rFonts w:hint="eastAsia"/>
        </w:rPr>
        <w:t>　　第一节 lcd屏行业界定</w:t>
      </w:r>
      <w:r>
        <w:rPr>
          <w:rFonts w:hint="eastAsia"/>
        </w:rPr>
        <w:br/>
      </w:r>
      <w:r>
        <w:rPr>
          <w:rFonts w:hint="eastAsia"/>
        </w:rPr>
        <w:t>　　第二节 lcd屏行业发展历程</w:t>
      </w:r>
      <w:r>
        <w:rPr>
          <w:rFonts w:hint="eastAsia"/>
        </w:rPr>
        <w:br/>
      </w:r>
      <w:r>
        <w:rPr>
          <w:rFonts w:hint="eastAsia"/>
        </w:rPr>
        <w:t>　　第三节 lcd屏产业链分析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二、lcd屏产业链模型分析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2023-2024年中国lcd屏行业发展环境分析</w:t>
      </w:r>
      <w:r>
        <w:rPr>
          <w:rFonts w:hint="eastAsia"/>
        </w:rPr>
        <w:br/>
      </w:r>
      <w:r>
        <w:rPr>
          <w:rFonts w:hint="eastAsia"/>
        </w:rPr>
        <w:t>　　第一节 lcd屏行业经济环境分析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lcd屏行业政策环境分析</w:t>
      </w:r>
      <w:r>
        <w:rPr>
          <w:rFonts w:hint="eastAsia"/>
        </w:rPr>
        <w:br/>
      </w:r>
      <w:r>
        <w:rPr>
          <w:rFonts w:hint="eastAsia"/>
        </w:rPr>
        <w:t>　　　　一、lcd屏行业相关政策</w:t>
      </w:r>
      <w:r>
        <w:rPr>
          <w:rFonts w:hint="eastAsia"/>
        </w:rPr>
        <w:br/>
      </w:r>
      <w:r>
        <w:rPr>
          <w:rFonts w:hint="eastAsia"/>
        </w:rPr>
        <w:t>　　　　二、lcd屏行业相关标准</w:t>
      </w:r>
      <w:r>
        <w:rPr>
          <w:rFonts w:hint="eastAsia"/>
        </w:rPr>
        <w:br/>
      </w:r>
      <w:r>
        <w:rPr>
          <w:rFonts w:hint="eastAsia"/>
        </w:rPr>
        <w:t>　　第三节 lcd屏行业技术环境分析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2023-2024年中国lcd屏行业发展概况</w:t>
      </w:r>
      <w:r>
        <w:rPr>
          <w:rFonts w:hint="eastAsia"/>
        </w:rPr>
        <w:br/>
      </w:r>
      <w:r>
        <w:rPr>
          <w:rFonts w:hint="eastAsia"/>
        </w:rPr>
        <w:t>　　第一节 lcd屏行业发展态势分析</w:t>
      </w:r>
      <w:r>
        <w:rPr>
          <w:rFonts w:hint="eastAsia"/>
        </w:rPr>
        <w:br/>
      </w:r>
      <w:r>
        <w:rPr>
          <w:rFonts w:hint="eastAsia"/>
        </w:rPr>
        <w:t>　　第二节 lcd屏行业发展特点分析</w:t>
      </w:r>
      <w:r>
        <w:rPr>
          <w:rFonts w:hint="eastAsia"/>
        </w:rPr>
        <w:br/>
      </w:r>
      <w:r>
        <w:rPr>
          <w:rFonts w:hint="eastAsia"/>
        </w:rPr>
        <w:t>　　第三节 lcd屏行业市场供需分析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中国lcd屏市场规模情况</w:t>
      </w:r>
      <w:r>
        <w:rPr>
          <w:rFonts w:hint="eastAsia"/>
        </w:rPr>
        <w:br/>
      </w:r>
      <w:r>
        <w:rPr>
          <w:rFonts w:hint="eastAsia"/>
        </w:rPr>
        <w:t>　　第二节 中国lcd屏行业盈利情况分析</w:t>
      </w:r>
      <w:r>
        <w:rPr>
          <w:rFonts w:hint="eastAsia"/>
        </w:rPr>
        <w:br/>
      </w:r>
      <w:r>
        <w:rPr>
          <w:rFonts w:hint="eastAsia"/>
        </w:rPr>
        <w:t>　　第三节 中国lcd屏市场需求状况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一、2019-2024年lcd屏市场需求情况</w:t>
      </w:r>
      <w:r>
        <w:rPr>
          <w:rFonts w:hint="eastAsia"/>
        </w:rPr>
        <w:br/>
      </w:r>
      <w:r>
        <w:rPr>
          <w:rFonts w:hint="eastAsia"/>
        </w:rPr>
        <w:t>　　　　二、2024年lcd屏行业市场需求特点分析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三、2024-2030年lcd屏市场需求预测</w:t>
      </w:r>
      <w:r>
        <w:rPr>
          <w:rFonts w:hint="eastAsia"/>
        </w:rPr>
        <w:br/>
      </w:r>
      <w:r>
        <w:rPr>
          <w:rFonts w:hint="eastAsia"/>
        </w:rPr>
        <w:t>　　第四节 中国lcd屏行业市场供给状况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一、2019-2024年lcd屏市场供给情况</w:t>
      </w:r>
      <w:r>
        <w:rPr>
          <w:rFonts w:hint="eastAsia"/>
        </w:rPr>
        <w:br/>
      </w:r>
      <w:r>
        <w:rPr>
          <w:rFonts w:hint="eastAsia"/>
        </w:rPr>
        <w:t>　　　　二、2024年lcd屏行业市场供给特点分析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三、2024-2030年lcd屏市场供给预测</w:t>
      </w:r>
      <w:r>
        <w:rPr>
          <w:rFonts w:hint="eastAsia"/>
        </w:rPr>
        <w:br/>
      </w:r>
      <w:r>
        <w:rPr>
          <w:rFonts w:hint="eastAsia"/>
        </w:rPr>
        <w:t>　　第五节 lcd屏行业市场供需平衡状况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2019-2024年中国lcd屏行业总体发展状况</w:t>
      </w:r>
      <w:r>
        <w:rPr>
          <w:rFonts w:hint="eastAsia"/>
        </w:rPr>
        <w:br/>
      </w:r>
      <w:r>
        <w:rPr>
          <w:rFonts w:hint="eastAsia"/>
        </w:rPr>
        <w:t>　　第一节 中国lcd屏行业规模情况分析</w:t>
      </w:r>
      <w:r>
        <w:rPr>
          <w:rFonts w:hint="eastAsia"/>
        </w:rPr>
        <w:br/>
      </w:r>
      <w:r>
        <w:rPr>
          <w:rFonts w:hint="eastAsia"/>
        </w:rPr>
        <w:t>　　　　一、lcd屏行业单位规模情况分析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二、lcd屏行业人员规模状况分析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三、lcd屏行业资产规模状况分析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四、lcd屏行业市场规模状况分析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五、lcd屏行业敏感性分析</w:t>
      </w:r>
      <w:r>
        <w:rPr>
          <w:rFonts w:hint="eastAsia"/>
        </w:rPr>
        <w:br/>
      </w:r>
      <w:r>
        <w:rPr>
          <w:rFonts w:hint="eastAsia"/>
        </w:rPr>
        <w:t>　　第二节 中国lcd屏行业财务能力分析</w:t>
      </w:r>
      <w:r>
        <w:rPr>
          <w:rFonts w:hint="eastAsia"/>
        </w:rPr>
        <w:br/>
      </w:r>
      <w:r>
        <w:rPr>
          <w:rFonts w:hint="eastAsia"/>
        </w:rPr>
        <w:t>　　　　一、lcd屏行业盈利能力分析</w:t>
      </w:r>
      <w:r>
        <w:rPr>
          <w:rFonts w:hint="eastAsia"/>
        </w:rPr>
        <w:br/>
      </w:r>
      <w:r>
        <w:rPr>
          <w:rFonts w:hint="eastAsia"/>
        </w:rPr>
        <w:t>　　　　二、lcd屏行业偿债能力分析</w:t>
      </w:r>
      <w:r>
        <w:rPr>
          <w:rFonts w:hint="eastAsia"/>
        </w:rPr>
        <w:br/>
      </w:r>
      <w:r>
        <w:rPr>
          <w:rFonts w:hint="eastAsia"/>
        </w:rPr>
        <w:t>　　　　三、lcd屏行业营运能力分析</w:t>
      </w:r>
      <w:r>
        <w:rPr>
          <w:rFonts w:hint="eastAsia"/>
        </w:rPr>
        <w:br/>
      </w:r>
      <w:r>
        <w:rPr>
          <w:rFonts w:hint="eastAsia"/>
        </w:rPr>
        <w:t>　　　　四、lcd屏行业发展能力分析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中国lcd屏行业进出口情况分析</w:t>
      </w:r>
      <w:r>
        <w:rPr>
          <w:rFonts w:hint="eastAsia"/>
        </w:rPr>
        <w:br/>
      </w:r>
      <w:r>
        <w:rPr>
          <w:rFonts w:hint="eastAsia"/>
        </w:rPr>
        <w:t>　　第一节 lcd屏行业出口情况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一、2019-2024年lcd屏行业出口情况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三、2024-2030年lcd屏行业出口情况预测</w:t>
      </w:r>
      <w:r>
        <w:rPr>
          <w:rFonts w:hint="eastAsia"/>
        </w:rPr>
        <w:br/>
      </w:r>
      <w:r>
        <w:rPr>
          <w:rFonts w:hint="eastAsia"/>
        </w:rPr>
        <w:t>　　第二节 lcd屏行业进口情况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一、2019-2024年lcd屏行业进口情况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三、2024-2030年lcd屏行业进口情况预测</w:t>
      </w:r>
      <w:r>
        <w:rPr>
          <w:rFonts w:hint="eastAsia"/>
        </w:rPr>
        <w:br/>
      </w:r>
      <w:r>
        <w:rPr>
          <w:rFonts w:hint="eastAsia"/>
        </w:rPr>
        <w:t>　　第三节 lcd屏行业进出口面临的挑战及对策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2019-2024年中国lcd屏行业重点区域发展分析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一、中国lcd屏行业重点区域市场结构变化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二、**地区lcd屏行业发展分析</w:t>
      </w:r>
      <w:r>
        <w:rPr>
          <w:rFonts w:hint="eastAsia"/>
        </w:rPr>
        <w:br/>
      </w:r>
      <w:r>
        <w:rPr>
          <w:rFonts w:hint="eastAsia"/>
        </w:rPr>
        <w:t>　　　　三、**地区lcd屏行业发展分析</w:t>
      </w:r>
      <w:r>
        <w:rPr>
          <w:rFonts w:hint="eastAsia"/>
        </w:rPr>
        <w:br/>
      </w:r>
      <w:r>
        <w:rPr>
          <w:rFonts w:hint="eastAsia"/>
        </w:rPr>
        <w:t>　　　　四、**地区lcd屏行业发展分析</w:t>
      </w:r>
      <w:r>
        <w:rPr>
          <w:rFonts w:hint="eastAsia"/>
        </w:rPr>
        <w:br/>
      </w:r>
      <w:r>
        <w:rPr>
          <w:rFonts w:hint="eastAsia"/>
        </w:rPr>
        <w:t>　　　　五、**地区lcd屏行业发展分析</w:t>
      </w:r>
      <w:r>
        <w:rPr>
          <w:rFonts w:hint="eastAsia"/>
        </w:rPr>
        <w:br/>
      </w:r>
      <w:r>
        <w:rPr>
          <w:rFonts w:hint="eastAsia"/>
        </w:rPr>
        <w:t>　　　　六、**地区lcd屏行业发展分析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lcd屏行业上、下游市场分析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lcd屏行业上游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lcd屏行业下游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lcd屏行业市场竞争策略分析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lcd屏市场竞争策略分析</w:t>
      </w:r>
      <w:r>
        <w:rPr>
          <w:rFonts w:hint="eastAsia"/>
        </w:rPr>
        <w:br/>
      </w:r>
      <w:r>
        <w:rPr>
          <w:rFonts w:hint="eastAsia"/>
        </w:rPr>
        <w:t>　　　　一、lcd屏市场增长潜力分析</w:t>
      </w:r>
      <w:r>
        <w:rPr>
          <w:rFonts w:hint="eastAsia"/>
        </w:rPr>
        <w:br/>
      </w:r>
      <w:r>
        <w:rPr>
          <w:rFonts w:hint="eastAsia"/>
        </w:rPr>
        <w:t>　　　　二、lcd屏产品竞争策略分析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lcd屏企业竞争策略分析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一、2024-2030年我国lcd屏市场竞争趋势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二、2024-2030年lcd屏行业竞争格局展望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三、2024-2030年lcd屏行业竞争策略分析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lcd屏行业重点企业发展调研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lcd屏重点企业——******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二、lcd屏企业经营情况分析</w:t>
      </w:r>
      <w:r>
        <w:rPr>
          <w:rFonts w:hint="eastAsia"/>
        </w:rPr>
        <w:br/>
      </w:r>
      <w:r>
        <w:rPr>
          <w:rFonts w:hint="eastAsia"/>
        </w:rPr>
        <w:t>　　　　三、lcd屏企业发展规划及前景展望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lcd屏重点企业——******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二、lcd屏企业经营情况分析</w:t>
      </w:r>
      <w:r>
        <w:rPr>
          <w:rFonts w:hint="eastAsia"/>
        </w:rPr>
        <w:br/>
      </w:r>
      <w:r>
        <w:rPr>
          <w:rFonts w:hint="eastAsia"/>
        </w:rPr>
        <w:t>　　　　三、lcd屏企业发展规划及前景展望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lcd屏重点企业——******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二、lcd屏企业经营情况分析</w:t>
      </w:r>
      <w:r>
        <w:rPr>
          <w:rFonts w:hint="eastAsia"/>
        </w:rPr>
        <w:br/>
      </w:r>
      <w:r>
        <w:rPr>
          <w:rFonts w:hint="eastAsia"/>
        </w:rPr>
        <w:t>　　　　三、lcd屏企业发展规划及前景展望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lcd屏重点企业——******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二、lcd屏企业经营情况分析</w:t>
      </w:r>
      <w:r>
        <w:rPr>
          <w:rFonts w:hint="eastAsia"/>
        </w:rPr>
        <w:br/>
      </w:r>
      <w:r>
        <w:rPr>
          <w:rFonts w:hint="eastAsia"/>
        </w:rPr>
        <w:t>　　　　三、lcd屏企业发展规划及前景展望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lcd屏重点企业——******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二、lcd屏企业经营情况分析</w:t>
      </w:r>
      <w:r>
        <w:rPr>
          <w:rFonts w:hint="eastAsia"/>
        </w:rPr>
        <w:br/>
      </w:r>
      <w:r>
        <w:rPr>
          <w:rFonts w:hint="eastAsia"/>
        </w:rPr>
        <w:t>　　　　三、lcd屏企业发展规划及前景展望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lcd屏产业投资策略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2024-2030年中国lcd屏市场形势与营销策略分析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2019-2024年中国lcd屏产品市场形势分析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2019-2024年中国lcd屏行业供需形势分析</w:t>
      </w:r>
      <w:r>
        <w:rPr>
          <w:rFonts w:hint="eastAsia"/>
        </w:rPr>
        <w:br/>
      </w:r>
      <w:r>
        <w:rPr>
          <w:rFonts w:hint="eastAsia"/>
        </w:rPr>
        <w:t>　　　　一、lcd屏行业供需现状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二、新冠疫情下lcd屏企业对策分析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2019-2024年中国lcd屏行业企业的营销策略分析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2024-2030年我国lcd屏上游行业发展态势展望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lcd屏企业制定“十四五”发展战略研究分析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lcd屏行业投资风险及建议</w:t>
      </w:r>
      <w:r>
        <w:rPr>
          <w:rFonts w:hint="eastAsia"/>
        </w:rPr>
        <w:br/>
      </w:r>
      <w:r>
        <w:rPr>
          <w:rFonts w:hint="eastAsia"/>
        </w:rPr>
        <w:t>　　第一节 lcd屏行业进入壁垒分析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lcd屏行业投资风险分析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lcd屏行业盈利模式分析</w:t>
      </w:r>
      <w:r>
        <w:rPr>
          <w:rFonts w:hint="eastAsia"/>
        </w:rPr>
        <w:br/>
      </w:r>
      <w:r>
        <w:rPr>
          <w:rFonts w:hint="eastAsia"/>
        </w:rPr>
        <w:t>　　　　一、lcd屏行业盈利模式分析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二、lcd屏行业盈利因素分析</w:t>
      </w:r>
      <w:r>
        <w:rPr>
          <w:rFonts w:hint="eastAsia"/>
        </w:rPr>
        <w:br/>
      </w:r>
      <w:r>
        <w:rPr>
          <w:rFonts w:hint="eastAsia"/>
        </w:rPr>
        <w:t>　　第四节 [.中智.林.]lcd屏行业投资建议</w:t>
      </w:r>
      <w:r>
        <w:rPr>
          <w:rFonts w:hint="eastAsia"/>
        </w:rPr>
        <w:br/>
      </w:r>
      <w:r>
        <w:rPr>
          <w:rFonts w:hint="eastAsia"/>
        </w:rPr>
        <w:t>　　　　一、lcd屏行业投资机会</w:t>
      </w:r>
      <w:r>
        <w:rPr>
          <w:rFonts w:hint="eastAsia"/>
        </w:rPr>
        <w:br/>
      </w:r>
      <w:r>
        <w:rPr>
          <w:rFonts w:hint="eastAsia"/>
        </w:rPr>
        <w:t>　　　　二、lcd屏行业投资建议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lcd屏介绍</w:t>
      </w:r>
      <w:r>
        <w:rPr>
          <w:rFonts w:hint="eastAsia"/>
        </w:rPr>
        <w:br/>
      </w:r>
      <w:r>
        <w:rPr>
          <w:rFonts w:hint="eastAsia"/>
        </w:rPr>
        <w:t>　　图表 lcd屏图片</w:t>
      </w:r>
      <w:r>
        <w:rPr>
          <w:rFonts w:hint="eastAsia"/>
        </w:rPr>
        <w:br/>
      </w:r>
      <w:r>
        <w:rPr>
          <w:rFonts w:hint="eastAsia"/>
        </w:rPr>
        <w:t>　　图表 lcd屏产业链分析</w:t>
      </w:r>
      <w:r>
        <w:rPr>
          <w:rFonts w:hint="eastAsia"/>
        </w:rPr>
        <w:br/>
      </w:r>
      <w:r>
        <w:rPr>
          <w:rFonts w:hint="eastAsia"/>
        </w:rPr>
        <w:t>　　图表 lcd屏主要特点</w:t>
      </w:r>
      <w:r>
        <w:rPr>
          <w:rFonts w:hint="eastAsia"/>
        </w:rPr>
        <w:br/>
      </w:r>
      <w:r>
        <w:rPr>
          <w:rFonts w:hint="eastAsia"/>
        </w:rPr>
        <w:t>　　图表 lcd屏政策分析</w:t>
      </w:r>
      <w:r>
        <w:rPr>
          <w:rFonts w:hint="eastAsia"/>
        </w:rPr>
        <w:br/>
      </w:r>
      <w:r>
        <w:rPr>
          <w:rFonts w:hint="eastAsia"/>
        </w:rPr>
        <w:t>　　图表 lcd屏标准 技术</w:t>
      </w:r>
      <w:r>
        <w:rPr>
          <w:rFonts w:hint="eastAsia"/>
        </w:rPr>
        <w:br/>
      </w:r>
      <w:r>
        <w:rPr>
          <w:rFonts w:hint="eastAsia"/>
        </w:rPr>
        <w:t>　　图表 lcd屏最新消息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2019-2023年lcd屏行业市场容量统计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2019-2023年中国lcd屏行业市场规模及增长情况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2019-2023年中国lcd屏行业销售收入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2019-2023年中国lcd屏行业利润总额分析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2019-2023年中国lcd屏行业企业数量情况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2019-2023年中国lcd屏行业企业平均规模情况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lcd屏价格走势</w:t>
      </w:r>
      <w:r>
        <w:rPr>
          <w:rFonts w:hint="eastAsia"/>
        </w:rPr>
        <w:br/>
      </w:r>
      <w:r>
        <w:rPr>
          <w:rFonts w:hint="eastAsia"/>
        </w:rPr>
        <w:t>　　图表 2023年lcd屏成本和利润分析</w:t>
      </w:r>
      <w:r>
        <w:rPr>
          <w:rFonts w:hint="eastAsia"/>
        </w:rPr>
        <w:br/>
      </w:r>
      <w:r>
        <w:rPr>
          <w:rFonts w:hint="eastAsia"/>
        </w:rPr>
        <w:t>　　图表 2023年中国lcd屏行业竞争力分析</w:t>
      </w:r>
      <w:r>
        <w:rPr>
          <w:rFonts w:hint="eastAsia"/>
        </w:rPr>
        <w:br/>
      </w:r>
      <w:r>
        <w:rPr>
          <w:rFonts w:hint="eastAsia"/>
        </w:rPr>
        <w:t>　　图表 lcd屏优势</w:t>
      </w:r>
      <w:r>
        <w:rPr>
          <w:rFonts w:hint="eastAsia"/>
        </w:rPr>
        <w:br/>
      </w:r>
      <w:r>
        <w:rPr>
          <w:rFonts w:hint="eastAsia"/>
        </w:rPr>
        <w:t>　　图表 lcd屏劣势</w:t>
      </w:r>
      <w:r>
        <w:rPr>
          <w:rFonts w:hint="eastAsia"/>
        </w:rPr>
        <w:br/>
      </w:r>
      <w:r>
        <w:rPr>
          <w:rFonts w:hint="eastAsia"/>
        </w:rPr>
        <w:t>　　图表 lcd屏机会</w:t>
      </w:r>
      <w:r>
        <w:rPr>
          <w:rFonts w:hint="eastAsia"/>
        </w:rPr>
        <w:br/>
      </w:r>
      <w:r>
        <w:rPr>
          <w:rFonts w:hint="eastAsia"/>
        </w:rPr>
        <w:t>　　图表 lcd屏威胁</w:t>
      </w:r>
      <w:r>
        <w:rPr>
          <w:rFonts w:hint="eastAsia"/>
        </w:rPr>
        <w:br/>
      </w:r>
      <w:r>
        <w:rPr>
          <w:rFonts w:hint="eastAsia"/>
        </w:rPr>
        <w:t>　　图表 2019-2023年中国lcd屏行业盈利能力分析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2019-2023年中国lcd屏行业运营能力分析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2019-2023年中国lcd屏行业偿债能力分析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2019-2023年中国lcd屏行业发展能力分析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2019-2023年中国lcd屏行业经营效益分析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lcd屏品牌分析</w:t>
      </w:r>
      <w:r>
        <w:rPr>
          <w:rFonts w:hint="eastAsia"/>
        </w:rPr>
        <w:br/>
      </w:r>
      <w:r>
        <w:rPr>
          <w:rFonts w:hint="eastAsia"/>
        </w:rPr>
        <w:t>　　图表 lcd屏企业（一）概述</w:t>
      </w:r>
      <w:r>
        <w:rPr>
          <w:rFonts w:hint="eastAsia"/>
        </w:rPr>
        <w:br/>
      </w:r>
      <w:r>
        <w:rPr>
          <w:rFonts w:hint="eastAsia"/>
        </w:rPr>
        <w:t>　　图表 企业lcd屏业务分析</w:t>
      </w:r>
      <w:r>
        <w:rPr>
          <w:rFonts w:hint="eastAsia"/>
        </w:rPr>
        <w:br/>
      </w:r>
      <w:r>
        <w:rPr>
          <w:rFonts w:hint="eastAsia"/>
        </w:rPr>
        <w:t>　　图表 lcd屏企业（一）经营情况分析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lcd屏企业（一）盈利能力情况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lcd屏企业（一）偿债能力情况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lcd屏企业（一）运营能力情况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lcd屏企业（一）成长能力情况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lcd屏企业（二）简介</w:t>
      </w:r>
      <w:r>
        <w:rPr>
          <w:rFonts w:hint="eastAsia"/>
        </w:rPr>
        <w:br/>
      </w:r>
      <w:r>
        <w:rPr>
          <w:rFonts w:hint="eastAsia"/>
        </w:rPr>
        <w:t>　　图表 企业lcd屏业务</w:t>
      </w:r>
      <w:r>
        <w:rPr>
          <w:rFonts w:hint="eastAsia"/>
        </w:rPr>
        <w:br/>
      </w:r>
      <w:r>
        <w:rPr>
          <w:rFonts w:hint="eastAsia"/>
        </w:rPr>
        <w:t>　　图表 lcd屏企业（二）经营情况分析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lcd屏企业（二）盈利能力情况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lcd屏企业（二）偿债能力情况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lcd屏企业（二）运营能力情况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lcd屏企业（二）成长能力情况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lcd屏企业（三）概况</w:t>
      </w:r>
      <w:r>
        <w:rPr>
          <w:rFonts w:hint="eastAsia"/>
        </w:rPr>
        <w:br/>
      </w:r>
      <w:r>
        <w:rPr>
          <w:rFonts w:hint="eastAsia"/>
        </w:rPr>
        <w:t>　　图表 企业lcd屏业务情况</w:t>
      </w:r>
      <w:r>
        <w:rPr>
          <w:rFonts w:hint="eastAsia"/>
        </w:rPr>
        <w:br/>
      </w:r>
      <w:r>
        <w:rPr>
          <w:rFonts w:hint="eastAsia"/>
        </w:rPr>
        <w:t>　　图表 lcd屏企业（三）经营情况分析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lcd屏企业（三）盈利能力情况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lcd屏企业（三）偿债能力情况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lcd屏企业（三）运营能力情况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lcd屏发展有利因素分析</w:t>
      </w:r>
      <w:r>
        <w:rPr>
          <w:rFonts w:hint="eastAsia"/>
        </w:rPr>
        <w:br/>
      </w:r>
      <w:r>
        <w:rPr>
          <w:rFonts w:hint="eastAsia"/>
        </w:rPr>
        <w:t>　　图表 lcd屏发展不利因素分析</w:t>
      </w:r>
      <w:r>
        <w:rPr>
          <w:rFonts w:hint="eastAsia"/>
        </w:rPr>
        <w:br/>
      </w:r>
      <w:r>
        <w:rPr>
          <w:rFonts w:hint="eastAsia"/>
        </w:rPr>
        <w:t>　　图表 进入lcd屏行业壁垒</w:t>
      </w:r>
      <w:r>
        <w:rPr>
          <w:rFonts w:hint="eastAsia"/>
        </w:rPr>
        <w:br/>
      </w:r>
      <w:r>
        <w:rPr>
          <w:rFonts w:hint="eastAsia"/>
        </w:rPr>
        <w:t>　　图表 2024-2030年中国lcd屏行业市场容量预测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2024-2030年中国lcd屏行业市场规模预测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2024-2030年中国lcd屏市场前景分析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2024-2030年中国lcd屏行业风险研究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2024-2030年中国lcd屏行业发展趋势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5b5842b5346fa" w:history="1">
        <w:r>
          <w:rPr>
            <w:rStyle w:val="Hyperlink"/>
          </w:rPr>
          <w:t>2024年中国lcd屏行业分析及未来走势研究报告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65b5842b5346fa" w:history="1">
        <w:r>
          <w:rPr>
            <w:rStyle w:val="Hyperlink"/>
          </w:rPr>
          <w:t>https://www.20087.com/7/2A/lcdPingHangYeQianJing.html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628f146794d96" w:history="1">
      <w:r>
        <w:rPr>
          <w:rStyle w:val="Hyperlink"/>
        </w:rPr>
        <w:t>2024年中国lcd屏行业分析及未来走势研究报告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lcdPingHangYeQianJing.html" TargetMode="External" Id="R7b65b5842b53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lcdPingHangYeQianJing.html" TargetMode="External" Id="R8a0628f14679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2024-04-13T23:20:00Z</dcterms:created>
  <dcterms:modified xsi:type="dcterms:W3CDTF">2024-04-14T00:20:00Z</dcterms:modified>
  <dc:subject>2024年中国lcd屏行业分析及未来走势研究报告</dc:subject>
  <dc:title>2024年中国lcd屏行业分析及未来走势研究报告</dc:title>
  <cp:keywords>2024年中国lcd屏行业分析及未来走势研究报告</cp:keywords>
  <dc:description>2024年中国lcd屏行业分析及未来走势研究报告</dc:description>
</cp:coreProperties>
</file>