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eed9a4dc04726" w:history="1">
              <w:r>
                <w:rPr>
                  <w:rStyle w:val="Hyperlink"/>
                </w:rPr>
                <w:t>2026-2032年核电设备发展现状及投资前景预测报告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eed9a4dc04726" w:history="1">
              <w:r>
                <w:rPr>
                  <w:rStyle w:val="Hyperlink"/>
                </w:rPr>
                <w:t>2026-2032年核电设备发展现状及投资前景预测报告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eed9a4dc04726" w:history="1">
                <w:r>
                  <w:rPr>
                    <w:rStyle w:val="Hyperlink"/>
                  </w:rPr>
                  <w:t>https://www.20087.com/7/2A/HeDianSheBeiShiChangDiaoChaBaoGao.html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制造业作为核能产业链中的关键环节，近年来在全球范围内经历了波动。一方面，福岛核事故后，部分国家暂停或取消了新建核电站计划，对核电设备需求造成一定影响。另一方面，中国、俄罗斯等国持续推进核电建设，加之全球对低碳能源需求的增长，核电设备市场仍保持着相对稳定的增长。技术上，第三代、第四代核电技术的发展，如AP1000、EPR、高温气冷堆，提高了核电站的安全性和经济性。</w:t>
      </w:r>
      <w:r>
        <w:rPr>
          <w:rFonts w:hint="eastAsia"/>
        </w:rPr>
        <w:br/>
      </w:r>
      <w:r>
        <w:rPr>
          <w:rFonts w:hint="eastAsia"/>
        </w:rPr>
        <w:t>　　未来，核电设备行业将更加注重安全性和技术创新。一方面，通过加强材料科学、核安全设计和应急响应能力，提高核电设备的可靠性和事故预防能力。另一方面，模块化小型堆（SMR）和先进核反应堆技术的开发，将促进核电设备向更高效、更灵活的方向发展，以适应分布式能源和微电网的需求。此外，国际合作和标准化将成为推动核电设备市场全球化的重要因素，通过统一的技术标准和安全规范，促进设备的互操作性和供应链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eed9a4dc04726" w:history="1">
        <w:r>
          <w:rPr>
            <w:rStyle w:val="Hyperlink"/>
          </w:rPr>
          <w:t>2026-2032年核电设备发展现状及投资前景预测报告</w:t>
        </w:r>
      </w:hyperlink>
      <w:r>
        <w:rPr>
          <w:rFonts w:hint="eastAsia"/>
        </w:rPr>
        <w:t>》系统分析了核电设备行业的市场运行态势及发展趋势。报告从核电设备行业基础知识、发展环境入手，结合核电设备行业运行数据和产业链结构，全面解读核电设备市场竞争格局及重点企业表现，并基于此对核电设备行业发展前景作出预测，提供可操作的发展建议。研究采用定性与定量相结合的方法，整合国家统计局、相关协会的权威数据以及一手调研资料，确保结论的准确性和实用性，为核电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核电设备行业概述</w:t>
      </w:r>
      <w:r>
        <w:rPr>
          <w:rFonts w:hint="eastAsia"/>
        </w:rPr>
        <w:br/>
      </w:r>
      <w:r>
        <w:rPr>
          <w:rFonts w:hint="eastAsia"/>
        </w:rPr>
        <w:t>　　第一节 核电设备行业界定</w:t>
      </w:r>
      <w:r>
        <w:rPr>
          <w:rFonts w:hint="eastAsia"/>
        </w:rPr>
        <w:br/>
      </w:r>
      <w:r>
        <w:rPr>
          <w:rFonts w:hint="eastAsia"/>
        </w:rPr>
        <w:t>　　第二节 核电设备行业发展历程</w:t>
      </w:r>
      <w:r>
        <w:rPr>
          <w:rFonts w:hint="eastAsia"/>
        </w:rPr>
        <w:br/>
      </w:r>
      <w:r>
        <w:rPr>
          <w:rFonts w:hint="eastAsia"/>
        </w:rPr>
        <w:t>　　第三节 核电设备产业链分析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二、核电设备产业链模型分析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核电设备行业经济环境分析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核电设备行业政策环境分析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一、核电设备行业政策影响分析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二、核电设备相关行业标准分析</w:t>
      </w:r>
      <w:r>
        <w:rPr>
          <w:rFonts w:hint="eastAsia"/>
        </w:rPr>
        <w:br/>
      </w:r>
      <w:r>
        <w:rPr>
          <w:rFonts w:hint="eastAsia"/>
        </w:rPr>
        <w:t>　　第三节 核电设备行业社会环境分析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中国核电设备行业生产现状分析</w:t>
      </w:r>
      <w:r>
        <w:rPr>
          <w:rFonts w:hint="eastAsia"/>
        </w:rPr>
        <w:br/>
      </w:r>
      <w:r>
        <w:rPr>
          <w:rFonts w:hint="eastAsia"/>
        </w:rPr>
        <w:t>　　第一节 核电设备行业总体规模</w:t>
      </w:r>
      <w:r>
        <w:rPr>
          <w:rFonts w:hint="eastAsia"/>
        </w:rPr>
        <w:br/>
      </w:r>
      <w:r>
        <w:rPr>
          <w:rFonts w:hint="eastAsia"/>
        </w:rPr>
        <w:t>　　第二节 核电设备行业产能概况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一、2020-2025年核电设备产能分析</w:t>
      </w:r>
      <w:r>
        <w:rPr>
          <w:rFonts w:hint="eastAsia"/>
        </w:rPr>
        <w:br/>
      </w:r>
      <w:r>
        <w:rPr>
          <w:rFonts w:hint="eastAsia"/>
        </w:rPr>
        <w:t>　　　　二、2026-2032年核电设备产能预测</w:t>
      </w:r>
      <w:r>
        <w:rPr>
          <w:rFonts w:hint="eastAsia"/>
        </w:rPr>
        <w:br/>
      </w:r>
      <w:r>
        <w:rPr>
          <w:rFonts w:hint="eastAsia"/>
        </w:rPr>
        <w:t>　　第三节 核电设备市场容量概况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一、2020-2025年核电设备市场容量分析</w:t>
      </w:r>
      <w:r>
        <w:rPr>
          <w:rFonts w:hint="eastAsia"/>
        </w:rPr>
        <w:br/>
      </w:r>
      <w:r>
        <w:rPr>
          <w:rFonts w:hint="eastAsia"/>
        </w:rPr>
        <w:t>　　　　二、核电设备产能配置与产能利用率调查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三、2026-2032年核电设备市场容量预测</w:t>
      </w:r>
      <w:r>
        <w:rPr>
          <w:rFonts w:hint="eastAsia"/>
        </w:rPr>
        <w:br/>
      </w:r>
      <w:r>
        <w:rPr>
          <w:rFonts w:hint="eastAsia"/>
        </w:rPr>
        <w:t>　　第四节 核电设备行业的生命周期分析</w:t>
      </w:r>
      <w:r>
        <w:rPr>
          <w:rFonts w:hint="eastAsia"/>
        </w:rPr>
        <w:br/>
      </w:r>
      <w:r>
        <w:rPr>
          <w:rFonts w:hint="eastAsia"/>
        </w:rPr>
        <w:t>　　第五节 核电设备行业供需情况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国内核电设备产品2020-2025年价格回顾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2026年国内核电设备产品市场价格及评述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国内核电设备产品价格影响因素分析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2026-2032年国内核电设备产品价格走势预测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2020-2025年中国核电设备行业总体发展状况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一、核电设备行业单位规模情况分析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二、核电设备行业人员规模状况分析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三、核电设备行业资产规模状况分析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四、核电设备行业市场规模状况分析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五、核电设备行业敏感性分析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中国核电设备行业产销情况分析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一、核电设备行业生产情况分析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二、核电设备行业销售情况分析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三、核电设备行业产销情况分析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中国核电设备行业财务能力分析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一、核电设备行业盈利能力分析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二、核电设备行业偿债能力分析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三、核电设备行业营运能力分析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四、核电设备行业发展能力分析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核电设备行业竞争结构分析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一、核电设备市场增长潜力分析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二、核电设备产品竞争策略分析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核电设备企业竞争策略分析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一、2026-2032年我国核电设备市场竞争趋势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二、2026-2032年核电设备行业竞争格局展望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三、2026-2032年核电设备行业竞争策略分析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2026年核电设备行业投资情况分析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一、核电设备总体投资结构</w:t>
      </w:r>
      <w:r>
        <w:rPr>
          <w:rFonts w:hint="eastAsia"/>
        </w:rPr>
        <w:br/>
      </w:r>
      <w:r>
        <w:rPr>
          <w:rFonts w:hint="eastAsia"/>
        </w:rPr>
        <w:t>　　　　二、核电设备投资规模情况</w:t>
      </w:r>
      <w:r>
        <w:rPr>
          <w:rFonts w:hint="eastAsia"/>
        </w:rPr>
        <w:br/>
      </w:r>
      <w:r>
        <w:rPr>
          <w:rFonts w:hint="eastAsia"/>
        </w:rPr>
        <w:t>　　　　三、核电设备投资增速情况</w:t>
      </w:r>
      <w:r>
        <w:rPr>
          <w:rFonts w:hint="eastAsia"/>
        </w:rPr>
        <w:br/>
      </w:r>
      <w:r>
        <w:rPr>
          <w:rFonts w:hint="eastAsia"/>
        </w:rPr>
        <w:t>　　　　四、核电设备分地区投资分析</w:t>
      </w:r>
      <w:r>
        <w:rPr>
          <w:rFonts w:hint="eastAsia"/>
        </w:rPr>
        <w:br/>
      </w:r>
      <w:r>
        <w:rPr>
          <w:rFonts w:hint="eastAsia"/>
        </w:rPr>
        <w:t>　　第二节 核电设备行业投资机会分析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二、可以投资的核电设备模式</w:t>
      </w:r>
      <w:r>
        <w:rPr>
          <w:rFonts w:hint="eastAsia"/>
        </w:rPr>
        <w:br/>
      </w:r>
      <w:r>
        <w:rPr>
          <w:rFonts w:hint="eastAsia"/>
        </w:rPr>
        <w:t>　　　　三、2026年核电设备投资机会分析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四、2026年核电设备投资新方向</w:t>
      </w:r>
      <w:r>
        <w:rPr>
          <w:rFonts w:hint="eastAsia"/>
        </w:rPr>
        <w:br/>
      </w:r>
      <w:r>
        <w:rPr>
          <w:rFonts w:hint="eastAsia"/>
        </w:rPr>
        <w:t>　　第三节 2026-2032年核电设备行业发展前景分析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2026-2032年中国核电设备行业发展前景预测分析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2026-2032年中国核电设备行业发展预测分析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一、未来核电设备行业发展分析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二、未来核电设备行业技术开发方向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2026-2032年中国核电设备行业市场前景分析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中国核电设备行业上游原材料供应状况分析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核电设备主要原材料概述</w:t>
      </w:r>
      <w:r>
        <w:rPr>
          <w:rFonts w:hint="eastAsia"/>
        </w:rPr>
        <w:br/>
      </w:r>
      <w:r>
        <w:rPr>
          <w:rFonts w:hint="eastAsia"/>
        </w:rPr>
        <w:t>　　第二节 核电设备主要原材料2020-2025年价格及供应情况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2026-2032年核电设备主要原材料未来价格及供应情况预测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2026-2032年核电设备行业发展趋势及投资风险分析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核电设备行业存在的问题</w:t>
      </w:r>
      <w:r>
        <w:rPr>
          <w:rFonts w:hint="eastAsia"/>
        </w:rPr>
        <w:br/>
      </w:r>
      <w:r>
        <w:rPr>
          <w:rFonts w:hint="eastAsia"/>
        </w:rPr>
        <w:t>　　第二节 核电设备行业未来发展预测分析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一、中国核电设备行业发展方向分析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二、2026-2032年中国核电设备行业发展规模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三、2026-2032年中国核电设备行业发展趋势预测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2026-2032年中国核电设备行业投资风险分析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核电设备企业（一）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三、核电设备企业经营状况</w:t>
      </w:r>
      <w:r>
        <w:rPr>
          <w:rFonts w:hint="eastAsia"/>
        </w:rPr>
        <w:br/>
      </w:r>
      <w:r>
        <w:rPr>
          <w:rFonts w:hint="eastAsia"/>
        </w:rPr>
        <w:t>　　　　四、核电设备企业发展策略</w:t>
      </w:r>
      <w:r>
        <w:rPr>
          <w:rFonts w:hint="eastAsia"/>
        </w:rPr>
        <w:br/>
      </w:r>
      <w:r>
        <w:rPr>
          <w:rFonts w:hint="eastAsia"/>
        </w:rPr>
        <w:t>　　第二节 核电设备企业（二）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三、核电设备企业经营状况</w:t>
      </w:r>
      <w:r>
        <w:rPr>
          <w:rFonts w:hint="eastAsia"/>
        </w:rPr>
        <w:br/>
      </w:r>
      <w:r>
        <w:rPr>
          <w:rFonts w:hint="eastAsia"/>
        </w:rPr>
        <w:t>　　　　四、核电设备企业发展策略</w:t>
      </w:r>
      <w:r>
        <w:rPr>
          <w:rFonts w:hint="eastAsia"/>
        </w:rPr>
        <w:br/>
      </w:r>
      <w:r>
        <w:rPr>
          <w:rFonts w:hint="eastAsia"/>
        </w:rPr>
        <w:t>　　第三节 核电设备企业（三）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三、核电设备企业经营状况</w:t>
      </w:r>
      <w:r>
        <w:rPr>
          <w:rFonts w:hint="eastAsia"/>
        </w:rPr>
        <w:br/>
      </w:r>
      <w:r>
        <w:rPr>
          <w:rFonts w:hint="eastAsia"/>
        </w:rPr>
        <w:t>　　　　四、核电设备企业发展策略</w:t>
      </w:r>
      <w:r>
        <w:rPr>
          <w:rFonts w:hint="eastAsia"/>
        </w:rPr>
        <w:br/>
      </w:r>
      <w:r>
        <w:rPr>
          <w:rFonts w:hint="eastAsia"/>
        </w:rPr>
        <w:t>　　第四节 核电设备企业（四）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三、核电设备企业经营状况</w:t>
      </w:r>
      <w:r>
        <w:rPr>
          <w:rFonts w:hint="eastAsia"/>
        </w:rPr>
        <w:br/>
      </w:r>
      <w:r>
        <w:rPr>
          <w:rFonts w:hint="eastAsia"/>
        </w:rPr>
        <w:t>　　　　四、核电设备企业发展策略</w:t>
      </w:r>
      <w:r>
        <w:rPr>
          <w:rFonts w:hint="eastAsia"/>
        </w:rPr>
        <w:br/>
      </w:r>
      <w:r>
        <w:rPr>
          <w:rFonts w:hint="eastAsia"/>
        </w:rPr>
        <w:t>　　第五节 核电设备企业（五）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三、核电设备企业经营状况</w:t>
      </w:r>
      <w:r>
        <w:rPr>
          <w:rFonts w:hint="eastAsia"/>
        </w:rPr>
        <w:br/>
      </w:r>
      <w:r>
        <w:rPr>
          <w:rFonts w:hint="eastAsia"/>
        </w:rPr>
        <w:t>　　　　四、核电设备企业发展策略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核电设备企业多样化经营策略分析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一、核电设备企业多样化经营情况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二、现行核电设备行业多样化经营的方向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大型核电设备企业集团未来发展策略分析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对中小核电设备企业生产经营的建议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中国核电设备产品竞争力优势分析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核电设备整体产品竞争力分析</w:t>
      </w:r>
      <w:r>
        <w:rPr>
          <w:rFonts w:hint="eastAsia"/>
        </w:rPr>
        <w:br/>
      </w:r>
      <w:r>
        <w:rPr>
          <w:rFonts w:hint="eastAsia"/>
        </w:rPr>
        <w:t>　　　　一、核电设备整体产品竞争力评价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二、核电设备产品竞争力评价结果分析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核电设备产品竞争力优势构建</w:t>
      </w:r>
      <w:r>
        <w:rPr>
          <w:rFonts w:hint="eastAsia"/>
        </w:rPr>
        <w:br/>
      </w:r>
      <w:r>
        <w:rPr>
          <w:rFonts w:hint="eastAsia"/>
        </w:rPr>
        <w:t>　　　　一、核电设备产品竞争优势评价</w:t>
      </w:r>
      <w:r>
        <w:rPr>
          <w:rFonts w:hint="eastAsia"/>
        </w:rPr>
        <w:br/>
      </w:r>
      <w:r>
        <w:rPr>
          <w:rFonts w:hint="eastAsia"/>
        </w:rPr>
        <w:t>　　　　二、核电设备产品竞争优势构建建议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核电设备投资机会分析与项目投资建议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核电设备投资机会分析</w:t>
      </w:r>
      <w:r>
        <w:rPr>
          <w:rFonts w:hint="eastAsia"/>
        </w:rPr>
        <w:br/>
      </w:r>
      <w:r>
        <w:rPr>
          <w:rFonts w:hint="eastAsia"/>
        </w:rPr>
        <w:t>　　第二节 核电设备投资趋势分析</w:t>
      </w:r>
      <w:r>
        <w:rPr>
          <w:rFonts w:hint="eastAsia"/>
        </w:rPr>
        <w:br/>
      </w:r>
      <w:r>
        <w:rPr>
          <w:rFonts w:hint="eastAsia"/>
        </w:rPr>
        <w:t>　　第三节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一、核电设备行业投资环境考察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二、核电设备投资风险及控制策略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三、核电设备产品投资方向建议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四、核电设备项目投资建议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核电设备行业类别</w:t>
      </w:r>
      <w:r>
        <w:rPr>
          <w:rFonts w:hint="eastAsia"/>
        </w:rPr>
        <w:br/>
      </w:r>
      <w:r>
        <w:rPr>
          <w:rFonts w:hint="eastAsia"/>
        </w:rPr>
        <w:t>　　图表 核电设备行业产业链调研</w:t>
      </w:r>
      <w:r>
        <w:rPr>
          <w:rFonts w:hint="eastAsia"/>
        </w:rPr>
        <w:br/>
      </w:r>
      <w:r>
        <w:rPr>
          <w:rFonts w:hint="eastAsia"/>
        </w:rPr>
        <w:t>　　图表 核电设备行业现状</w:t>
      </w:r>
      <w:r>
        <w:rPr>
          <w:rFonts w:hint="eastAsia"/>
        </w:rPr>
        <w:br/>
      </w:r>
      <w:r>
        <w:rPr>
          <w:rFonts w:hint="eastAsia"/>
        </w:rPr>
        <w:t>　　图表 核电设备行业标准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2026年中国核电设备行业产能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2020-2025年中国核电设备行业产量统计</w:t>
      </w:r>
      <w:r>
        <w:rPr>
          <w:rFonts w:hint="eastAsia"/>
        </w:rPr>
        <w:br/>
      </w:r>
      <w:r>
        <w:rPr>
          <w:rFonts w:hint="eastAsia"/>
        </w:rPr>
        <w:t>　　图表 核电设备行业动态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2020-2025年中国核电设备市场需求量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2026年中国核电设备行业需求区域调研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2020-2025年中国核电设备行情</w:t>
      </w:r>
      <w:r>
        <w:rPr>
          <w:rFonts w:hint="eastAsia"/>
        </w:rPr>
        <w:br/>
      </w:r>
      <w:r>
        <w:rPr>
          <w:rFonts w:hint="eastAsia"/>
        </w:rPr>
        <w:t>　　图表 2020-2025年中国核电设备价格走势图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2020-2025年中国核电设备出口统计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**地区核电设备市场规模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**地区核电设备市场调研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**地区核电设备市场规模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**地区核电设备市场调研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核电设备行业竞争对手分析</w:t>
      </w:r>
      <w:r>
        <w:rPr>
          <w:rFonts w:hint="eastAsia"/>
        </w:rPr>
        <w:br/>
      </w:r>
      <w:r>
        <w:rPr>
          <w:rFonts w:hint="eastAsia"/>
        </w:rPr>
        <w:t>　　图表 核电设备重点企业（一）基本信息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2026-2032年中国核电设备行业市场规模预测</w:t>
      </w:r>
      <w:r>
        <w:rPr>
          <w:rFonts w:hint="eastAsia"/>
        </w:rPr>
        <w:br/>
      </w:r>
      <w:r>
        <w:rPr>
          <w:rFonts w:hint="eastAsia"/>
        </w:rPr>
        <w:t>　　图表 核电设备行业准入条件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2026-2032年中国核电设备市场前景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2026-2032年中国核电设备行业信息化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2026-2032年中国核电设备行业风险分析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2026-2032年中国核电设备行业发展趋势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eed9a4dc04726" w:history="1">
        <w:r>
          <w:rPr>
            <w:rStyle w:val="Hyperlink"/>
          </w:rPr>
          <w:t>2026-2032年核电设备发展现状及投资前景预测报告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eed9a4dc04726" w:history="1">
        <w:r>
          <w:rPr>
            <w:rStyle w:val="Hyperlink"/>
          </w:rPr>
          <w:t>https://www.20087.com/7/2A/HeDianSheBeiShiChangDiaoChaBaoGao.html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10fc1b0524b47" w:history="1">
      <w:r>
        <w:rPr>
          <w:rStyle w:val="Hyperlink"/>
        </w:rPr>
        <w:t>2026-2032年核电设备发展现状及投资前景预测报告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HeDianSheBeiShiChangDiaoChaBaoGao.html" TargetMode="External" Id="R322eed9a4dc0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HeDianSheBeiShiChangDiaoChaBaoGao.html" TargetMode="External" Id="R73210fc1b052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2025-09-27T08:51:00Z</dcterms:created>
  <dcterms:modified xsi:type="dcterms:W3CDTF">2025-09-27T09:51:00Z</dcterms:modified>
  <dc:subject>2026-2032年核电设备发展现状及投资前景预测报告</dc:subject>
  <dc:title>2026-2032年核电设备发展现状及投资前景预测报告</dc:title>
  <cp:keywords>2026-2032年核电设备发展现状及投资前景预测报告</cp:keywords>
  <dc:description>2026-2032年核电设备发展现状及投资前景预测报告</dc:description>
</cp:coreProperties>
</file>