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65de46d34dd5" w:history="1">
              <w:r>
                <w:rPr>
                  <w:rStyle w:val="Hyperlink"/>
                </w:rPr>
                <w:t>2025-2031年中国螺旋焊管机组行业现状研究分析及发展趋势预测报告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65de46d34dd5" w:history="1">
              <w:r>
                <w:rPr>
                  <w:rStyle w:val="Hyperlink"/>
                </w:rPr>
                <w:t>2025-2031年中国螺旋焊管机组行业现状研究分析及发展趋势预测报告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d65de46d34dd5" w:history="1">
                <w:r>
                  <w:rPr>
                    <w:rStyle w:val="Hyperlink"/>
                  </w:rPr>
                  <w:t>https://www.20087.com/M_JiXieJiDian/A7/LuoXuanHanGuanJiZuShiChangXingQingFenXiYuQuShiYuCe.html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组是一种重要的钢管生产设备，近年来随着石油、天然气输送管道的需求增长，市场需求持续增长。目前，螺旋焊管机组不仅在生产效率和产品质量上有所提升，而且在自动化程度和环保性能方面也有所改进。随着技术的进步，螺旋焊管机组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螺旋焊管机组的发展将更加侧重于技术创新和服务创新。一方面，将持续探索更高效的焊接技术和更智能的控制系统，提高螺旋焊管机组的性能和可靠性；另一方面，随着对个性化和定制化需求的增长，螺旋焊管机组将更加注重开发适用于特定应用场景的产品，如支持远程监控和数据分析的智能焊接系统。此外，随着对环保和可持续性的重视，螺旋焊管机组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65de46d34dd5" w:history="1">
        <w:r>
          <w:rPr>
            <w:rStyle w:val="Hyperlink"/>
          </w:rPr>
          <w:t>2025-2031年中国螺旋焊管机组行业现状研究分析及发展趋势预测报告</w:t>
        </w:r>
      </w:hyperlink>
      <w:r>
        <w:rPr>
          <w:rFonts w:hint="eastAsia"/>
        </w:rPr>
        <w:t>》通过对螺旋焊管机组行业的全面调研，系统分析了螺旋焊管机组市场规模、技术现状及未来发展方向，揭示了行业竞争格局的演变趋势与潜在问题。同时，报告评估了螺旋焊管机组行业投资价值与效益，识别了发展中的主要挑战与机遇，并结合SWOT分析为投资者和企业提供了科学的战略建议。此外，报告重点聚焦螺旋焊管机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一、螺旋焊管机组的定义</w:t>
      </w:r>
      <w:r>
        <w:rPr>
          <w:rFonts w:hint="eastAsia"/>
        </w:rPr>
        <w:br/>
      </w:r>
      <w:r>
        <w:rPr>
          <w:rFonts w:hint="eastAsia"/>
        </w:rPr>
        <w:t>　　　　二、螺旋焊管机组的性质及特点</w:t>
      </w:r>
      <w:r>
        <w:rPr>
          <w:rFonts w:hint="eastAsia"/>
        </w:rPr>
        <w:br/>
      </w:r>
      <w:r>
        <w:rPr>
          <w:rFonts w:hint="eastAsia"/>
        </w:rPr>
        <w:t>　　第二节 螺旋焊管机组行业发展历程及产业链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螺旋焊管机组行业的地位分析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中国螺旋焊管机组行业发展概况分析</w:t>
      </w:r>
      <w:r>
        <w:rPr>
          <w:rFonts w:hint="eastAsia"/>
        </w:rPr>
        <w:br/>
      </w:r>
      <w:r>
        <w:rPr>
          <w:rFonts w:hint="eastAsia"/>
        </w:rPr>
        <w:t>　　第一节 中国螺旋焊管机组行业发展总体概况</w:t>
      </w:r>
      <w:r>
        <w:rPr>
          <w:rFonts w:hint="eastAsia"/>
        </w:rPr>
        <w:br/>
      </w:r>
      <w:r>
        <w:rPr>
          <w:rFonts w:hint="eastAsia"/>
        </w:rPr>
        <w:t>　　第二节 中国螺旋焊管机组产业发展成就</w:t>
      </w:r>
      <w:r>
        <w:rPr>
          <w:rFonts w:hint="eastAsia"/>
        </w:rPr>
        <w:br/>
      </w:r>
      <w:r>
        <w:rPr>
          <w:rFonts w:hint="eastAsia"/>
        </w:rPr>
        <w:t>　　第三节 中国螺旋焊管机组行业发展前景简析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金融危机下螺旋焊管机组行业宏观经济环境分析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2025年螺旋焊管机组产业相关行业发展概况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2025年中国螺旋焊管机组行业发展概况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2025年中国螺旋焊管机组行业发展态势分析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2025年中国螺旋焊管机组行业发展特点分析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2025年中国螺旋焊管机组行业市场供需分析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2025年中国螺旋焊管机组行业价格分析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2025年中国螺旋焊管机组行业整体运行状况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2025年螺旋焊管机组行业产销分析</w:t>
      </w:r>
      <w:r>
        <w:rPr>
          <w:rFonts w:hint="eastAsia"/>
        </w:rPr>
        <w:br/>
      </w:r>
      <w:r>
        <w:rPr>
          <w:rFonts w:hint="eastAsia"/>
        </w:rPr>
        <w:t>　　第二节 2025年螺旋焊管机组行业盈利能力分析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2025年螺旋焊管机组行业营运能力分析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2025年中国螺旋焊管机组产业政策环境分析</w:t>
      </w:r>
      <w:r>
        <w:rPr>
          <w:rFonts w:hint="eastAsia"/>
        </w:rPr>
        <w:br/>
      </w:r>
      <w:r>
        <w:rPr>
          <w:rFonts w:hint="eastAsia"/>
        </w:rPr>
        <w:t>　　第一节 国际螺旋焊管机组行业相关政策法规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第二节 国际螺旋焊管机组行业相关政策解读</w:t>
      </w:r>
      <w:r>
        <w:rPr>
          <w:rFonts w:hint="eastAsia"/>
        </w:rPr>
        <w:br/>
      </w:r>
      <w:r>
        <w:rPr>
          <w:rFonts w:hint="eastAsia"/>
        </w:rPr>
        <w:t>　　第三节 中国螺旋焊管机组行业相关政策法规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第四节 中国螺旋焊管机组行业相关政策解读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2025年全球螺旋焊管机组行业市场整体运行状况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全球螺旋焊管机组市场发展现状</w:t>
      </w:r>
      <w:r>
        <w:rPr>
          <w:rFonts w:hint="eastAsia"/>
        </w:rPr>
        <w:br/>
      </w:r>
      <w:r>
        <w:rPr>
          <w:rFonts w:hint="eastAsia"/>
        </w:rPr>
        <w:t>　　　　一、陆上天然气长输管道钢级的提升</w:t>
      </w:r>
      <w:r>
        <w:rPr>
          <w:rFonts w:hint="eastAsia"/>
        </w:rPr>
        <w:br/>
      </w:r>
      <w:r>
        <w:rPr>
          <w:rFonts w:hint="eastAsia"/>
        </w:rPr>
        <w:t>　　　　二、海底天然气管道的发展</w:t>
      </w:r>
      <w:r>
        <w:rPr>
          <w:rFonts w:hint="eastAsia"/>
        </w:rPr>
        <w:br/>
      </w:r>
      <w:r>
        <w:rPr>
          <w:rFonts w:hint="eastAsia"/>
        </w:rPr>
        <w:t>　　　　三、APP 管道项目的新挑战</w:t>
      </w:r>
      <w:r>
        <w:rPr>
          <w:rFonts w:hint="eastAsia"/>
        </w:rPr>
        <w:br/>
      </w:r>
      <w:r>
        <w:rPr>
          <w:rFonts w:hint="eastAsia"/>
        </w:rPr>
        <w:t>　　第二节 全球螺旋焊管机组行业市场供需分析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新冠疫情对全球螺旋焊管机组行业市场整体运行的影响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2025年中国螺旋焊管进出口现状与预测</w:t>
      </w:r>
      <w:r>
        <w:rPr>
          <w:rFonts w:hint="eastAsia"/>
        </w:rPr>
        <w:br/>
      </w:r>
      <w:r>
        <w:rPr>
          <w:rFonts w:hint="eastAsia"/>
        </w:rPr>
        <w:t>　　第一节 螺旋焊管历史进口总体分析</w:t>
      </w:r>
      <w:r>
        <w:rPr>
          <w:rFonts w:hint="eastAsia"/>
        </w:rPr>
        <w:br/>
      </w:r>
      <w:r>
        <w:rPr>
          <w:rFonts w:hint="eastAsia"/>
        </w:rPr>
        <w:t>　　　　一、螺旋焊管行业进口总量历史汇总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二、螺旋焊管进口价格历史汇总</w:t>
      </w:r>
      <w:r>
        <w:rPr>
          <w:rFonts w:hint="eastAsia"/>
        </w:rPr>
        <w:br/>
      </w:r>
      <w:r>
        <w:rPr>
          <w:rFonts w:hint="eastAsia"/>
        </w:rPr>
        <w:t>　　第二节 螺旋焊管历史出口月度分析</w:t>
      </w:r>
      <w:r>
        <w:rPr>
          <w:rFonts w:hint="eastAsia"/>
        </w:rPr>
        <w:br/>
      </w:r>
      <w:r>
        <w:rPr>
          <w:rFonts w:hint="eastAsia"/>
        </w:rPr>
        <w:t>　　　　一、螺旋焊管出口总量月度走势</w:t>
      </w:r>
      <w:r>
        <w:rPr>
          <w:rFonts w:hint="eastAsia"/>
        </w:rPr>
        <w:br/>
      </w:r>
      <w:r>
        <w:rPr>
          <w:rFonts w:hint="eastAsia"/>
        </w:rPr>
        <w:t>　　　　二、螺旋焊管出口价格月度走势</w:t>
      </w:r>
      <w:r>
        <w:rPr>
          <w:rFonts w:hint="eastAsia"/>
        </w:rPr>
        <w:br/>
      </w:r>
      <w:r>
        <w:rPr>
          <w:rFonts w:hint="eastAsia"/>
        </w:rPr>
        <w:t>　　第三节 螺旋焊管进出口量预测</w:t>
      </w:r>
      <w:r>
        <w:rPr>
          <w:rFonts w:hint="eastAsia"/>
        </w:rPr>
        <w:br/>
      </w:r>
      <w:r>
        <w:rPr>
          <w:rFonts w:hint="eastAsia"/>
        </w:rPr>
        <w:t>　　　　一、螺旋焊管进口量预测</w:t>
      </w:r>
      <w:r>
        <w:rPr>
          <w:rFonts w:hint="eastAsia"/>
        </w:rPr>
        <w:br/>
      </w:r>
      <w:r>
        <w:rPr>
          <w:rFonts w:hint="eastAsia"/>
        </w:rPr>
        <w:t>　　　　二、螺旋焊管出口预测</w:t>
      </w:r>
      <w:r>
        <w:rPr>
          <w:rFonts w:hint="eastAsia"/>
        </w:rPr>
        <w:br/>
      </w:r>
      <w:r>
        <w:rPr>
          <w:rFonts w:hint="eastAsia"/>
        </w:rPr>
        <w:t>　　第四节 螺旋焊管机组出口价格预测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2020-2025年中国螺旋焊管机组产业重点区域运行分析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2020-2025年东北地区螺旋焊管机组行业运行情况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一、东北地区螺旋焊管机组行业产销分析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四、东北地区螺旋焊管机组行业营运能力分析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2020-2025年中国螺旋焊管机组行业市场竞争格局分析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螺旋焊管机组行业主要竞争因素分析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螺旋焊管机组企业国际竞争力比较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螺旋焊管机组行业竞争格局分析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一、螺旋焊管机组行业集中度分析</w:t>
      </w:r>
      <w:r>
        <w:rPr>
          <w:rFonts w:hint="eastAsia"/>
        </w:rPr>
        <w:br/>
      </w:r>
      <w:r>
        <w:rPr>
          <w:rFonts w:hint="eastAsia"/>
        </w:rPr>
        <w:t>　　　　二、螺旋焊管机组行业竞争程度分析</w:t>
      </w:r>
      <w:r>
        <w:rPr>
          <w:rFonts w:hint="eastAsia"/>
        </w:rPr>
        <w:br/>
      </w:r>
      <w:r>
        <w:rPr>
          <w:rFonts w:hint="eastAsia"/>
        </w:rPr>
        <w:t>　　第四节 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三、2025-2031年螺旋焊管机组行业竞争格局展望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2025年中国螺旋焊管机组行业重点企业竞争力分析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太重集团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太原华冶设备研究所（有限公司）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太原华科信冶金成套设备有限公司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山西华晟重型机械设备有限公司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山西凯峰机械设备有限公司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金融危机下中国螺旋焊管机组行业投资分析及建议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二、螺旋焊管机组行业企业在危机中的竞争优势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2025-2031年中国螺旋焊管机组行业发展前景及趋势分析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2025-2031年中国螺旋焊管机组行业发展前景及趋势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2025-2031年中国螺旋焊管机组行业市场预测分析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2025-2031年中国螺旋焊管机组行业进出口预测分析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2025-2031年中国螺旋焊管机组行业技术发展方向分析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2025-2031年中国螺旋焊管机组行业市场盈利预测分析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中智^林^：研究结论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螺旋焊管机组产业链图</w:t>
      </w:r>
      <w:r>
        <w:rPr>
          <w:rFonts w:hint="eastAsia"/>
        </w:rPr>
        <w:br/>
      </w:r>
      <w:r>
        <w:rPr>
          <w:rFonts w:hint="eastAsia"/>
        </w:rPr>
        <w:t>　　图表 2 2020-2025年我国螺旋焊管行业产量及增长情况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2020-2025年我国螺旋焊管行业产量及增长对比</w:t>
      </w:r>
      <w:r>
        <w:rPr>
          <w:rFonts w:hint="eastAsia"/>
        </w:rPr>
        <w:br/>
      </w:r>
      <w:r>
        <w:rPr>
          <w:rFonts w:hint="eastAsia"/>
        </w:rPr>
        <w:t>　　图表 4 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2025年以来部分品种全国均价走势对比</w:t>
      </w:r>
      <w:r>
        <w:rPr>
          <w:rFonts w:hint="eastAsia"/>
        </w:rPr>
        <w:br/>
      </w:r>
      <w:r>
        <w:rPr>
          <w:rFonts w:hint="eastAsia"/>
        </w:rPr>
        <w:t>　　图表 8 2020-2025年我国螺旋焊管机组行业拥有量及增长情况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2020-2025年我国螺旋焊管机组行业拥有量及增长对比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2020-2025年我国螺旋焊管机组行业产销率及增长情况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2020-2025年我国螺旋焊管机组行业产销率及增长对比图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2020-2025年我国螺旋焊管机组行业销售毛利率及增长情况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2020-2025年我国螺旋焊管机组行业销售毛利率及增长对比图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2020-2025年我国螺旋焊管机组行业资产负债率及增长情况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2020-2025年我国螺旋焊管机组行业资产负债率及增长对比图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2020-2025年我国螺旋焊管机组行业资产周转率及增长情况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2020-2025年我国螺旋焊管机组行业资产周转率及增长对比图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18 国外</w:t>
      </w:r>
      <w:r>
        <w:rPr>
          <w:rFonts w:hint="eastAsia"/>
        </w:rPr>
        <w:br/>
      </w:r>
      <w:r>
        <w:rPr>
          <w:rFonts w:hint="eastAsia"/>
        </w:rPr>
        <w:t>　　图表 19 美国钢管技术标准</w:t>
      </w:r>
      <w:r>
        <w:rPr>
          <w:rFonts w:hint="eastAsia"/>
        </w:rPr>
        <w:br/>
      </w:r>
      <w:r>
        <w:rPr>
          <w:rFonts w:hint="eastAsia"/>
        </w:rPr>
        <w:t>　　图表 20 国际管线钢管开发的新进展</w:t>
      </w:r>
      <w:r>
        <w:rPr>
          <w:rFonts w:hint="eastAsia"/>
        </w:rPr>
        <w:br/>
      </w:r>
      <w:r>
        <w:rPr>
          <w:rFonts w:hint="eastAsia"/>
        </w:rPr>
        <w:t>　　图表 21 世界上几条X80天然气管道比较</w:t>
      </w:r>
      <w:r>
        <w:rPr>
          <w:rFonts w:hint="eastAsia"/>
        </w:rPr>
        <w:br/>
      </w:r>
      <w:r>
        <w:rPr>
          <w:rFonts w:hint="eastAsia"/>
        </w:rPr>
        <w:t>　　图表 22 世界上已建X100/X120试验段的情况</w:t>
      </w:r>
      <w:r>
        <w:rPr>
          <w:rFonts w:hint="eastAsia"/>
        </w:rPr>
        <w:br/>
      </w:r>
      <w:r>
        <w:rPr>
          <w:rFonts w:hint="eastAsia"/>
        </w:rPr>
        <w:t>　　图表 23 2020-2025年我国螺旋焊管行业进口及增长对比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2020-2025年我国螺旋焊管行业进口及增长情况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2020-2025年我国螺旋焊管行业出口及增长对比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2020-2025年我国螺旋焊管行业出口及增长情况</w:t>
      </w:r>
      <w:r>
        <w:rPr>
          <w:rFonts w:hint="eastAsia"/>
        </w:rPr>
        <w:br/>
      </w:r>
      <w:r>
        <w:rPr>
          <w:rFonts w:hint="eastAsia"/>
        </w:rPr>
        <w:t>　　图表 27 2024-2025年我国螺旋焊管行业进口预测图</w:t>
      </w:r>
      <w:r>
        <w:rPr>
          <w:rFonts w:hint="eastAsia"/>
        </w:rPr>
        <w:br/>
      </w:r>
      <w:r>
        <w:rPr>
          <w:rFonts w:hint="eastAsia"/>
        </w:rPr>
        <w:t>　　图表 28 2024-2025年我国螺旋焊管行业出口预测图</w:t>
      </w:r>
      <w:r>
        <w:rPr>
          <w:rFonts w:hint="eastAsia"/>
        </w:rPr>
        <w:br/>
      </w:r>
      <w:r>
        <w:rPr>
          <w:rFonts w:hint="eastAsia"/>
        </w:rPr>
        <w:t>　　图表 29 2020-2025年华东地区螺旋焊管机组行业盈利能力对比图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2020-2025年华南地区螺旋焊管机组行业营运能力对比图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2020-2025年华北地区螺旋焊管机组行业资产负债率对比图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2020-2025年华北地区螺旋焊管机组行业营运能力对比图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2020-2025年西北地区螺旋焊管机组行业盈利能力对比图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2020-2025年西北地区螺旋焊管机组行业资产负债率对比图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2020-2025年西北地区螺旋焊管机组行业负债与所有者权益比率对比图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2020-2025年西北地区螺旋焊管机组行业营运能力对比图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2020-2025年西南地区螺旋焊管机组行业资产负债率对比图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2020-2025年西南地区螺旋焊管机组行业负债与所有者权益比率对比图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2020-2025年西南地区螺旋焊管机组行业营运能力对比图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2020-2025年东北地区螺旋焊管机组行业盈利能力对比图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2020-2025年东北地区螺旋焊管机组行业资产负债率对比图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2020-2025年东北地区螺旋焊管机组行业负债与所有者权益比率对比图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2020-2025年东北地区螺旋焊管机组行业营运能力对比图</w:t>
      </w:r>
      <w:r>
        <w:rPr>
          <w:rFonts w:hint="eastAsia"/>
        </w:rPr>
        <w:br/>
      </w:r>
      <w:r>
        <w:rPr>
          <w:rFonts w:hint="eastAsia"/>
        </w:rPr>
        <w:t>　　图表 57 近年设计制造部分螺旋焊管设备业绩表</w:t>
      </w:r>
      <w:r>
        <w:rPr>
          <w:rFonts w:hint="eastAsia"/>
        </w:rPr>
        <w:br/>
      </w:r>
      <w:r>
        <w:rPr>
          <w:rFonts w:hint="eastAsia"/>
        </w:rPr>
        <w:t>　　图表 58 2020-2025年太重集团资产负债率变化情况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2020-2025年太重集团产权比率变化情况</w:t>
      </w:r>
      <w:r>
        <w:rPr>
          <w:rFonts w:hint="eastAsia"/>
        </w:rPr>
        <w:br/>
      </w:r>
      <w:r>
        <w:rPr>
          <w:rFonts w:hint="eastAsia"/>
        </w:rPr>
        <w:t>　　图表 60 2020-2025年太重集团已获利息倍数变化情况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61 2020-2025年太重集团固定资产周转次数情况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2020-2025年太重集团流动资产周转次数变化情况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2020-2025年太重集团总资产周转次数变化情况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2020-2025年太重集团销售毛利率变化情况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2020-2025年太原华冶设备研究所资产负债率变化情况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66 2020-2025年太原华冶设备研究所产权比率变化情况</w:t>
      </w:r>
      <w:r>
        <w:rPr>
          <w:rFonts w:hint="eastAsia"/>
        </w:rPr>
        <w:br/>
      </w:r>
      <w:r>
        <w:rPr>
          <w:rFonts w:hint="eastAsia"/>
        </w:rPr>
        <w:t>　　图表 67 2020-2025年太原华冶设备研究所已获利息倍数变化情况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68 2020-2025年太原华冶设备研究所固定资产周转次数情况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69 2020-2025年太原华冶设备研究所流动资产周转次数变化情况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2020-2025年太原华冶设备研究所总资产周转次数变化情况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2020-2025年太原华冶设备研究所销售毛利率变化情况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72 2020-2025年太原华科信冶金成套设备有限公司资产负债率变化情况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2020-2025年太原华科信冶金成套设备有限公司产权比率变化情况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2020-2025年太原华科信冶金成套设备有限公司已获利息倍数变化情况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2020-2025年太原华科信冶金成套设备有限公司固定资产周转次数情况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2020-2025年太原华科信冶金成套设备有限公司流动资产周转次数变化情况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2020-2025年太原华科信冶金成套设备有限公司总资产周转次数变化情况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2020-2025年太原华科信冶金成套设备有限公司销售毛利率变化情况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2020-2025年山西华晟重型机械设备有限公司资产负债率变化情况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2020-2025年山西华晟重型机械设备有限公司产权比率变化情况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2020-2025年山西华晟重型机械设备有限公司已获利息倍数变化情况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2020-2025年山西华晟重型机械设备有限公司固定资产周转次数情况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2020-2025年山西华晟重型机械设备有限公司流动资产周转次数变化情况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2020-2025年山西华晟重型机械设备有限公司总资产周转次数变化情况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2020-2025年山西华晟重型机械设备有限公司销售毛利率变化情况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2020-2025年山西凯峰机械设备有限公司资产负债率变化情况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2020-2025年山西凯峰机械设备有限公司产权比率变化情况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2020-2025年山西凯峰机械设备有限公司已获利息倍数变化情况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2020-2025年山西凯峰机械设备有限公司固定资产周转次数情况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2020-2025年山西凯峰机械设备有限公司流动资产周转次数变化情况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2020-2025年山西凯峰机械设备有限公司总资产周转次数变化情况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2020-2025年山西凯峰机械设备有限公司销售毛利率变化情况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65de46d34dd5" w:history="1">
        <w:r>
          <w:rPr>
            <w:rStyle w:val="Hyperlink"/>
          </w:rPr>
          <w:t>2025-2031年中国螺旋焊管机组行业现状研究分析及发展趋势预测报告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d65de46d34dd5" w:history="1">
        <w:r>
          <w:rPr>
            <w:rStyle w:val="Hyperlink"/>
          </w:rPr>
          <w:t>https://www.20087.com/M_JiXieJiDian/A7/LuoXuanHanGuanJiZuShiChangXingQingFenXiYuQuShiYuCe.html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钢管、螺旋焊管机组外控辊调整公式、螺旋制管机械设备、螺旋焊管机组中成型机的设计及调型、二手螺旋机组、螺旋焊管机组递送机功率计算、螺旋钢管生产设备、螺旋焊管机组设备图片、螺旋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409fd5634f4f" w:history="1">
      <w:r>
        <w:rPr>
          <w:rStyle w:val="Hyperlink"/>
        </w:rPr>
        <w:t>2025-2031年中国螺旋焊管机组行业现状研究分析及发展趋势预测报告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LuoXuanHanGuanJiZuShiChangXingQingFenXiYuQuShiYuCe.html" TargetMode="External" Id="Rb26d65de46d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LuoXuanHanGuanJiZuShiChangXingQingFenXiYuQuShiYuCe.html" TargetMode="External" Id="Rcd92409fd563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2025-03-16T23:18:00Z</dcterms:created>
  <dcterms:modified xsi:type="dcterms:W3CDTF">2025-03-17T00:18:00Z</dcterms:modified>
  <dc:subject>2025-2031年中国螺旋焊管机组行业现状研究分析及发展趋势预测报告</dc:subject>
  <dc:title>2025-2031年中国螺旋焊管机组行业现状研究分析及发展趋势预测报告</dc:title>
  <cp:keywords>2025-2031年中国螺旋焊管机组行业现状研究分析及发展趋势预测报告</cp:keywords>
  <dc:description>2025-2031年中国螺旋焊管机组行业现状研究分析及发展趋势预测报告</dc:description>
</cp:coreProperties>
</file>