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1cc8c22144d7" w:history="1">
              <w:r>
                <w:rPr>
                  <w:rStyle w:val="Hyperlink"/>
                </w:rPr>
                <w:t>2025年中国装车机市场调研及未来发展前景预测报告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1cc8c22144d7" w:history="1">
              <w:r>
                <w:rPr>
                  <w:rStyle w:val="Hyperlink"/>
                </w:rPr>
                <w:t>2025年中国装车机市场调研及未来发展前景预测报告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1cc8c22144d7" w:history="1">
                <w:r>
                  <w:rPr>
                    <w:rStyle w:val="Hyperlink"/>
                  </w:rPr>
                  <w:t>https://www.20087.com/7/3A/ZhuangCheJiXiangMuYanJiu.html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车机主要用于散装物料的装载作业，广泛应用于港口、矿山、粮食加工等行业。近年来，随着物流行业的发展，装车机的技术水平不断提高，自动化和智能化程度显著增强。市场上的装车机不仅能够提高装卸效率，还能够减少人力成本和物料损耗。</w:t>
      </w:r>
      <w:r>
        <w:rPr>
          <w:rFonts w:hint="eastAsia"/>
        </w:rPr>
        <w:br/>
      </w:r>
      <w:r>
        <w:rPr>
          <w:rFonts w:hint="eastAsia"/>
        </w:rPr>
        <w:t>　　未来，装车机的发展将更加注重高效自动化和智能化。一方面，随着物流自动化的发展，装车机将更加智能化，能够实现远程控制和自动装载，提高作业效率和准确性。另一方面，随着可持续发展观念的深入人心，装车机将更加注重节能减排，采用更加环保的设计和技术。此外，随着物联网技术的应用，装车机将具备数据分析能力，能够提供实时的装载信息反馈，以优化整个物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1cc8c22144d7" w:history="1">
        <w:r>
          <w:rPr>
            <w:rStyle w:val="Hyperlink"/>
          </w:rPr>
          <w:t>2025年中国装车机市场调研及未来发展前景预测报告</w:t>
        </w:r>
      </w:hyperlink>
      <w:r>
        <w:rPr>
          <w:rFonts w:hint="eastAsia"/>
        </w:rPr>
        <w:t>》基于多年装车机行业研究积累，结合装车机行业市场现状，通过资深研究团队对装车机市场资讯的系统整理与分析，依托权威数据资源及长期市场监测数据库，对装车机行业进行了全面调研。报告详细分析了装车机市场规模、市场前景、技术现状及未来发展方向，重点评估了装车机行业内企业的竞争格局及经营表现，并通过SWOT分析揭示了装车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01cc8c22144d7" w:history="1">
        <w:r>
          <w:rPr>
            <w:rStyle w:val="Hyperlink"/>
          </w:rPr>
          <w:t>2025年中国装车机市场调研及未来发展前景预测报告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》为投资者提供了准确的市场现状分析及前景预判，帮助挖掘行业投资价值，并提出投资策略与营销策略建议，是把握装车机行业动态、优化决策的重要工具。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装车机行业概述</w:t>
      </w:r>
      <w:r>
        <w:rPr>
          <w:rFonts w:hint="eastAsia"/>
        </w:rPr>
        <w:br/>
      </w:r>
      <w:r>
        <w:rPr>
          <w:rFonts w:hint="eastAsia"/>
        </w:rPr>
        <w:t>　　第一节 装车机行业界定</w:t>
      </w:r>
      <w:r>
        <w:rPr>
          <w:rFonts w:hint="eastAsia"/>
        </w:rPr>
        <w:br/>
      </w:r>
      <w:r>
        <w:rPr>
          <w:rFonts w:hint="eastAsia"/>
        </w:rPr>
        <w:t>　　第二节 装车机行业发展历程</w:t>
      </w:r>
      <w:r>
        <w:rPr>
          <w:rFonts w:hint="eastAsia"/>
        </w:rPr>
        <w:br/>
      </w:r>
      <w:r>
        <w:rPr>
          <w:rFonts w:hint="eastAsia"/>
        </w:rPr>
        <w:t>　　第三节 装车机产业链分析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2024-2025年中国装车机行业发展环境分析</w:t>
      </w:r>
      <w:r>
        <w:rPr>
          <w:rFonts w:hint="eastAsia"/>
        </w:rPr>
        <w:br/>
      </w:r>
      <w:r>
        <w:rPr>
          <w:rFonts w:hint="eastAsia"/>
        </w:rPr>
        <w:t>　　第一节 装车机行业经济环境分析</w:t>
      </w:r>
      <w:r>
        <w:rPr>
          <w:rFonts w:hint="eastAsia"/>
        </w:rPr>
        <w:br/>
      </w:r>
      <w:r>
        <w:rPr>
          <w:rFonts w:hint="eastAsia"/>
        </w:rPr>
        <w:t>　　第二节 装车机行业政策环境分析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一、装车机行业相关政策</w:t>
      </w:r>
      <w:r>
        <w:rPr>
          <w:rFonts w:hint="eastAsia"/>
        </w:rPr>
        <w:br/>
      </w:r>
      <w:r>
        <w:rPr>
          <w:rFonts w:hint="eastAsia"/>
        </w:rPr>
        <w:t>　　　　二、装车机行业相关标准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2019-2024年中国装车机行业总体规模</w:t>
      </w:r>
      <w:r>
        <w:rPr>
          <w:rFonts w:hint="eastAsia"/>
        </w:rPr>
        <w:br/>
      </w:r>
      <w:r>
        <w:rPr>
          <w:rFonts w:hint="eastAsia"/>
        </w:rPr>
        <w:t>　　第二节 中国装车机行业盈利情况分析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二、装车机行业区域产量分析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三、2025-2031年中国装车机市场需求预测分析</w:t>
      </w:r>
      <w:r>
        <w:rPr>
          <w:rFonts w:hint="eastAsia"/>
        </w:rPr>
        <w:br/>
      </w:r>
      <w:r>
        <w:rPr>
          <w:rFonts w:hint="eastAsia"/>
        </w:rPr>
        <w:t>　　第五节 装车机产业供需平衡状况分析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装车机细分市场深度分析</w:t>
      </w:r>
      <w:r>
        <w:rPr>
          <w:rFonts w:hint="eastAsia"/>
        </w:rPr>
        <w:br/>
      </w:r>
      <w:r>
        <w:rPr>
          <w:rFonts w:hint="eastAsia"/>
        </w:rPr>
        <w:t>　　第一节 装车机细分市场（一）发展研究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装车机行业竞争格局分析</w:t>
      </w:r>
      <w:r>
        <w:rPr>
          <w:rFonts w:hint="eastAsia"/>
        </w:rPr>
        <w:br/>
      </w:r>
      <w:r>
        <w:rPr>
          <w:rFonts w:hint="eastAsia"/>
        </w:rPr>
        <w:t>　　第一节 装车机行业集中度分析</w:t>
      </w:r>
      <w:r>
        <w:rPr>
          <w:rFonts w:hint="eastAsia"/>
        </w:rPr>
        <w:br/>
      </w:r>
      <w:r>
        <w:rPr>
          <w:rFonts w:hint="eastAsia"/>
        </w:rPr>
        <w:t>　　　　一、装车机市场集中度分析</w:t>
      </w:r>
      <w:r>
        <w:rPr>
          <w:rFonts w:hint="eastAsia"/>
        </w:rPr>
        <w:br/>
      </w:r>
      <w:r>
        <w:rPr>
          <w:rFonts w:hint="eastAsia"/>
        </w:rPr>
        <w:t>　　　　二、装车机企业集中度分析</w:t>
      </w:r>
      <w:r>
        <w:rPr>
          <w:rFonts w:hint="eastAsia"/>
        </w:rPr>
        <w:br/>
      </w:r>
      <w:r>
        <w:rPr>
          <w:rFonts w:hint="eastAsia"/>
        </w:rPr>
        <w:t>　　　　三、装车机区域集中度分析</w:t>
      </w:r>
      <w:r>
        <w:rPr>
          <w:rFonts w:hint="eastAsia"/>
        </w:rPr>
        <w:br/>
      </w:r>
      <w:r>
        <w:rPr>
          <w:rFonts w:hint="eastAsia"/>
        </w:rPr>
        <w:t>　　第二节 装车机行业竞争格局分析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二、济研：现行装车机行业多样化经营的方向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我国装车机行业前景与机遇分析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一、我国装车机行业发展前景</w:t>
      </w:r>
      <w:r>
        <w:rPr>
          <w:rFonts w:hint="eastAsia"/>
        </w:rPr>
        <w:br/>
      </w:r>
      <w:r>
        <w:rPr>
          <w:rFonts w:hint="eastAsia"/>
        </w:rPr>
        <w:t>　　　　二、我国装车机发展机遇分析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三、2024-2025年装车机的发展机遇分析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四、新冠疫情对装车机行业的影响分析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2025-2031年中国装车机市场趋势分析</w:t>
      </w:r>
      <w:r>
        <w:rPr>
          <w:rFonts w:hint="eastAsia"/>
        </w:rPr>
        <w:br/>
      </w:r>
      <w:r>
        <w:rPr>
          <w:rFonts w:hint="eastAsia"/>
        </w:rPr>
        <w:t>　　　　一、装车机市场趋势总结</w:t>
      </w:r>
      <w:r>
        <w:rPr>
          <w:rFonts w:hint="eastAsia"/>
        </w:rPr>
        <w:br/>
      </w:r>
      <w:r>
        <w:rPr>
          <w:rFonts w:hint="eastAsia"/>
        </w:rPr>
        <w:t>　　　　二、装车机发展趋势分析</w:t>
      </w:r>
      <w:r>
        <w:rPr>
          <w:rFonts w:hint="eastAsia"/>
        </w:rPr>
        <w:br/>
      </w:r>
      <w:r>
        <w:rPr>
          <w:rFonts w:hint="eastAsia"/>
        </w:rPr>
        <w:t>　　　　三、装车机市场发展空间</w:t>
      </w:r>
      <w:r>
        <w:rPr>
          <w:rFonts w:hint="eastAsia"/>
        </w:rPr>
        <w:br/>
      </w:r>
      <w:r>
        <w:rPr>
          <w:rFonts w:hint="eastAsia"/>
        </w:rPr>
        <w:t>　　　　四、装车机产业政策趋向</w:t>
      </w:r>
      <w:r>
        <w:rPr>
          <w:rFonts w:hint="eastAsia"/>
        </w:rPr>
        <w:br/>
      </w:r>
      <w:r>
        <w:rPr>
          <w:rFonts w:hint="eastAsia"/>
        </w:rPr>
        <w:t>　　　　五、装车机技术革新趋势</w:t>
      </w:r>
      <w:r>
        <w:rPr>
          <w:rFonts w:hint="eastAsia"/>
        </w:rPr>
        <w:br/>
      </w:r>
      <w:r>
        <w:rPr>
          <w:rFonts w:hint="eastAsia"/>
        </w:rPr>
        <w:t>　　　　六、装车机价格走势分析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七、国际环境对装车机行业的影响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装车机行业投资机会、投资风险及控制策略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2025-2031年中国装车机行业投资机会</w:t>
      </w:r>
      <w:r>
        <w:rPr>
          <w:rFonts w:hint="eastAsia"/>
        </w:rPr>
        <w:br/>
      </w:r>
      <w:r>
        <w:rPr>
          <w:rFonts w:hint="eastAsia"/>
        </w:rPr>
        <w:t>　　　　一、装车机市场前景</w:t>
      </w:r>
      <w:r>
        <w:rPr>
          <w:rFonts w:hint="eastAsia"/>
        </w:rPr>
        <w:br/>
      </w:r>
      <w:r>
        <w:rPr>
          <w:rFonts w:hint="eastAsia"/>
        </w:rPr>
        <w:t>　　　　二、装车机投资机会</w:t>
      </w:r>
      <w:r>
        <w:rPr>
          <w:rFonts w:hint="eastAsia"/>
        </w:rPr>
        <w:br/>
      </w:r>
      <w:r>
        <w:rPr>
          <w:rFonts w:hint="eastAsia"/>
        </w:rPr>
        <w:t>　　第二节 装车机行业投资效益分析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四、装车机行业发展面临的挑战分析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五、装车机行业发展面临的机遇分析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　装车机行业投资风险及控制策略分析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二、装车机政策风险及控制策略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三、装车机经营风险及控制策略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四、装车机行业技术风险及控制策略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五、装车机同业竞争风险及控制策略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装车机行业类别</w:t>
      </w:r>
      <w:r>
        <w:rPr>
          <w:rFonts w:hint="eastAsia"/>
        </w:rPr>
        <w:br/>
      </w:r>
      <w:r>
        <w:rPr>
          <w:rFonts w:hint="eastAsia"/>
        </w:rPr>
        <w:t>　　图表 装车机行业产业链调研</w:t>
      </w:r>
      <w:r>
        <w:rPr>
          <w:rFonts w:hint="eastAsia"/>
        </w:rPr>
        <w:br/>
      </w:r>
      <w:r>
        <w:rPr>
          <w:rFonts w:hint="eastAsia"/>
        </w:rPr>
        <w:t>　　图表 装车机行业现状</w:t>
      </w:r>
      <w:r>
        <w:rPr>
          <w:rFonts w:hint="eastAsia"/>
        </w:rPr>
        <w:br/>
      </w:r>
      <w:r>
        <w:rPr>
          <w:rFonts w:hint="eastAsia"/>
        </w:rPr>
        <w:t>　　图表 装车机行业标准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2019-2024年中国装车机行业产量统计</w:t>
      </w:r>
      <w:r>
        <w:rPr>
          <w:rFonts w:hint="eastAsia"/>
        </w:rPr>
        <w:br/>
      </w:r>
      <w:r>
        <w:rPr>
          <w:rFonts w:hint="eastAsia"/>
        </w:rPr>
        <w:t>　　图表 装车机行业动态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2019-2024年中国装车机市场需求量</w:t>
      </w:r>
      <w:r>
        <w:rPr>
          <w:rFonts w:hint="eastAsia"/>
        </w:rPr>
        <w:br/>
      </w:r>
      <w:r>
        <w:rPr>
          <w:rFonts w:hint="eastAsia"/>
        </w:rPr>
        <w:t>　　图表 2024年中国装车机行业需求区域调研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2019-2024年中国装车机行情</w:t>
      </w:r>
      <w:r>
        <w:rPr>
          <w:rFonts w:hint="eastAsia"/>
        </w:rPr>
        <w:br/>
      </w:r>
      <w:r>
        <w:rPr>
          <w:rFonts w:hint="eastAsia"/>
        </w:rPr>
        <w:t>　　图表 2019-2024年中国装车机价格走势图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2019-2024年中国装车机出口统计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**地区装车机市场规模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</w:t>
      </w:r>
      <w:r>
        <w:rPr>
          <w:rFonts w:hint="eastAsia"/>
        </w:rPr>
        <w:br/>
      </w:r>
      <w:r>
        <w:rPr>
          <w:rFonts w:hint="eastAsia"/>
        </w:rPr>
        <w:t>　　图表 **地区装车机市场调研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**地区装车机市场规模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</w:t>
      </w:r>
      <w:r>
        <w:rPr>
          <w:rFonts w:hint="eastAsia"/>
        </w:rPr>
        <w:br/>
      </w:r>
      <w:r>
        <w:rPr>
          <w:rFonts w:hint="eastAsia"/>
        </w:rPr>
        <w:t>　　图表 **地区装车机市场调研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装车机行业竞争对手分析</w:t>
      </w:r>
      <w:r>
        <w:rPr>
          <w:rFonts w:hint="eastAsia"/>
        </w:rPr>
        <w:br/>
      </w:r>
      <w:r>
        <w:rPr>
          <w:rFonts w:hint="eastAsia"/>
        </w:rPr>
        <w:t>　　图表 装车机重点企业（一）基本信息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2025-2031年中国装车机行业市场规模预测</w:t>
      </w:r>
      <w:r>
        <w:rPr>
          <w:rFonts w:hint="eastAsia"/>
        </w:rPr>
        <w:br/>
      </w:r>
      <w:r>
        <w:rPr>
          <w:rFonts w:hint="eastAsia"/>
        </w:rPr>
        <w:t>　　图表 装车机行业准入条件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1cc8c22144d7" w:history="1">
        <w:r>
          <w:rPr>
            <w:rStyle w:val="Hyperlink"/>
          </w:rPr>
          <w:t>2025年中国装车机市场调研及未来发展前景预测报告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1cc8c22144d7" w:history="1">
        <w:r>
          <w:rPr>
            <w:rStyle w:val="Hyperlink"/>
          </w:rPr>
          <w:t>https://www.20087.com/7/3A/ZhuangCheJiXiangMuYanJiu.html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热点：自动装车设备、装车机器人全自动装车、散装机、ipad改装车机、升降车高空作业车、装车机器、200公斤小型升降机、装车机械手视频、纯电动铲车装载机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c48c80e2345dd" w:history="1">
      <w:r>
        <w:rPr>
          <w:rStyle w:val="Hyperlink"/>
        </w:rPr>
        <w:t>2025年中国装车机市场调研及未来发展前景预测报告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ZhuangCheJiXiangMuYanJiu.html" TargetMode="External" Id="Ra3f01cc8c221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ZhuangCheJiXiangMuYanJiu.html" TargetMode="External" Id="R834c48c80e23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2024-09-21T02:29:00Z</dcterms:created>
  <dcterms:modified xsi:type="dcterms:W3CDTF">2024-09-21T03:29:00Z</dcterms:modified>
  <dc:subject>2025年中国装车机市场调研及未来发展前景预测报告</dc:subject>
  <dc:title>2025年中国装车机市场调研及未来发展前景预测报告</dc:title>
  <cp:keywords>2025年中国装车机市场调研及未来发展前景预测报告</cp:keywords>
  <dc:description>2025年中国装车机市场调研及未来发展前景预测报告</dc:description>
</cp:coreProperties>
</file>