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6a82f1684d47" w:history="1">
              <w:r>
                <w:rPr>
                  <w:rStyle w:val="Hyperlink"/>
                </w:rPr>
                <w:t>2025年版中国集装箱制造市场调研与发展前景预测报告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6a82f1684d47" w:history="1">
              <w:r>
                <w:rPr>
                  <w:rStyle w:val="Hyperlink"/>
                </w:rPr>
                <w:t>2025年版中国集装箱制造市场调研与发展前景预测报告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f6a82f1684d47" w:history="1">
                <w:r>
                  <w:rPr>
                    <w:rStyle w:val="Hyperlink"/>
                  </w:rPr>
                  <w:t>https://www.20087.com/M_QiTa/57/JiZhuangXiangZhiZaoShiChangQianJingFenXiYuCe.html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全球贸易的重要载体，对物流效率和成本控制具有重大影响。近年来，随着全球贸易的持续增长和海运技术的不断进步，集装箱制造行业经历了快速的发展。新材料的应用，如高强度钢、复合材料，使集装箱更加轻便、耐用。同时，智能集装箱的出现，集成了GPS定位、温度控制、货物状态监测等功能，提高了货物运输的安全性和可控性。然而，集装箱制造行业也面临环保法规的挑战，如减少生产过程中的碳排放。</w:t>
      </w:r>
      <w:r>
        <w:rPr>
          <w:rFonts w:hint="eastAsia"/>
        </w:rPr>
        <w:br/>
      </w:r>
      <w:r>
        <w:rPr>
          <w:rFonts w:hint="eastAsia"/>
        </w:rPr>
        <w:t>　　集装箱制造业未来将更加注重智能化和环保。一方面，通过物联网技术，实现集装箱的全程跟踪和智能管理，提高物流效率和安全性。另一方面，采用更环保的生产材料和工艺，如绿色涂料、节能焊接技术，减少生产过程中的环境污染。此外，随着循环经济理念的推广，集装箱的回收再利用和模块化设计将成为行业关注的焦点，以实现资源的最大化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6a82f1684d47" w:history="1">
        <w:r>
          <w:rPr>
            <w:rStyle w:val="Hyperlink"/>
          </w:rPr>
          <w:t>2025年版中国集装箱制造市场调研与发展前景预测报告</w:t>
        </w:r>
      </w:hyperlink>
      <w:r>
        <w:rPr>
          <w:rFonts w:hint="eastAsia"/>
        </w:rPr>
        <w:t>》基于科学的市场调研与数据分析，全面解析了集装箱制造行业的市场规模、市场需求及发展现状。报告深入探讨了集装箱制造产业链结构、细分市场特点及技术发展方向，并结合宏观经济环境与消费者需求变化，对集装箱制造行业前景与未来趋势进行了科学预测，揭示了潜在增长空间。通过对集装箱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集装箱制造业信贷环境分析</w:t>
      </w:r>
      <w:r>
        <w:rPr>
          <w:rFonts w:hint="eastAsia"/>
        </w:rPr>
        <w:br/>
      </w:r>
      <w:r>
        <w:rPr>
          <w:rFonts w:hint="eastAsia"/>
        </w:rPr>
        <w:t>第一章 集装箱制造业基本特征分析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集装箱定义及种类</w:t>
      </w:r>
      <w:r>
        <w:rPr>
          <w:rFonts w:hint="eastAsia"/>
        </w:rPr>
        <w:br/>
      </w:r>
      <w:r>
        <w:rPr>
          <w:rFonts w:hint="eastAsia"/>
        </w:rPr>
        <w:t>　　　　1.1.2 集装箱制造业的定义</w:t>
      </w:r>
      <w:r>
        <w:rPr>
          <w:rFonts w:hint="eastAsia"/>
        </w:rPr>
        <w:br/>
      </w:r>
      <w:r>
        <w:rPr>
          <w:rFonts w:hint="eastAsia"/>
        </w:rPr>
        <w:t>　　1.2 我国集装箱制造业特征</w:t>
      </w:r>
      <w:r>
        <w:rPr>
          <w:rFonts w:hint="eastAsia"/>
        </w:rPr>
        <w:br/>
      </w:r>
      <w:r>
        <w:rPr>
          <w:rFonts w:hint="eastAsia"/>
        </w:rPr>
        <w:t>　　　　1.2.1 中国集装箱制造业概况</w:t>
      </w:r>
      <w:r>
        <w:rPr>
          <w:rFonts w:hint="eastAsia"/>
        </w:rPr>
        <w:br/>
      </w:r>
      <w:r>
        <w:rPr>
          <w:rFonts w:hint="eastAsia"/>
        </w:rPr>
        <w:t>　　　　1.2.2 中国集装箱制造企业特点分析</w:t>
      </w:r>
      <w:r>
        <w:rPr>
          <w:rFonts w:hint="eastAsia"/>
        </w:rPr>
        <w:br/>
      </w:r>
      <w:r>
        <w:rPr>
          <w:rFonts w:hint="eastAsia"/>
        </w:rPr>
        <w:t>　　　　1.2.3 海运需求影响集装箱制造业</w:t>
      </w:r>
      <w:r>
        <w:rPr>
          <w:rFonts w:hint="eastAsia"/>
        </w:rPr>
        <w:br/>
      </w:r>
      <w:r>
        <w:rPr>
          <w:rFonts w:hint="eastAsia"/>
        </w:rPr>
        <w:t>　　1.3 世界集装箱制造业发展特点与形势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世界集装箱制造业回顾</w:t>
      </w:r>
      <w:r>
        <w:rPr>
          <w:rFonts w:hint="eastAsia"/>
        </w:rPr>
        <w:br/>
      </w:r>
      <w:r>
        <w:rPr>
          <w:rFonts w:hint="eastAsia"/>
        </w:rPr>
        <w:t>　　　　1.3.2 全球集装箱制造业发展概况</w:t>
      </w:r>
      <w:r>
        <w:rPr>
          <w:rFonts w:hint="eastAsia"/>
        </w:rPr>
        <w:br/>
      </w:r>
      <w:r>
        <w:rPr>
          <w:rFonts w:hint="eastAsia"/>
        </w:rPr>
        <w:t>　　　　1.3.3 全球集装箱制造业发展中的难题</w:t>
      </w:r>
      <w:r>
        <w:rPr>
          <w:rFonts w:hint="eastAsia"/>
        </w:rPr>
        <w:br/>
      </w:r>
      <w:r>
        <w:rPr>
          <w:rFonts w:hint="eastAsia"/>
        </w:rPr>
        <w:t>　　　　章 集装箱制造业发展环境分析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集装箱制造业上游及关联产业情况分析</w:t>
      </w:r>
      <w:r>
        <w:rPr>
          <w:rFonts w:hint="eastAsia"/>
        </w:rPr>
        <w:br/>
      </w:r>
      <w:r>
        <w:rPr>
          <w:rFonts w:hint="eastAsia"/>
        </w:rPr>
        <w:t>　　3.1 上游产业总体情况</w:t>
      </w:r>
      <w:r>
        <w:rPr>
          <w:rFonts w:hint="eastAsia"/>
        </w:rPr>
        <w:br/>
      </w:r>
      <w:r>
        <w:rPr>
          <w:rFonts w:hint="eastAsia"/>
        </w:rPr>
        <w:t>　　　　3.1.1 集装箱用钢</w:t>
      </w:r>
      <w:r>
        <w:rPr>
          <w:rFonts w:hint="eastAsia"/>
        </w:rPr>
        <w:br/>
      </w:r>
      <w:r>
        <w:rPr>
          <w:rFonts w:hint="eastAsia"/>
        </w:rPr>
        <w:t>　　　　3.1.2 集装箱涂料</w:t>
      </w:r>
      <w:r>
        <w:rPr>
          <w:rFonts w:hint="eastAsia"/>
        </w:rPr>
        <w:br/>
      </w:r>
      <w:r>
        <w:rPr>
          <w:rFonts w:hint="eastAsia"/>
        </w:rPr>
        <w:t>　　3.2 关联产业总体情况</w:t>
      </w:r>
      <w:r>
        <w:rPr>
          <w:rFonts w:hint="eastAsia"/>
        </w:rPr>
        <w:br/>
      </w:r>
      <w:r>
        <w:rPr>
          <w:rFonts w:hint="eastAsia"/>
        </w:rPr>
        <w:t>　　　　3.2.1 集装箱船市场</w:t>
      </w:r>
      <w:r>
        <w:rPr>
          <w:rFonts w:hint="eastAsia"/>
        </w:rPr>
        <w:br/>
      </w:r>
      <w:r>
        <w:rPr>
          <w:rFonts w:hint="eastAsia"/>
        </w:rPr>
        <w:t>　　　　3.2.2 集装箱港口业</w:t>
      </w:r>
      <w:r>
        <w:rPr>
          <w:rFonts w:hint="eastAsia"/>
        </w:rPr>
        <w:br/>
      </w:r>
      <w:r>
        <w:rPr>
          <w:rFonts w:hint="eastAsia"/>
        </w:rPr>
        <w:t>　　　　3.2.3 集装箱运输业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集装箱制造业预测分析</w:t>
      </w:r>
      <w:r>
        <w:rPr>
          <w:rFonts w:hint="eastAsia"/>
        </w:rPr>
        <w:br/>
      </w:r>
      <w:r>
        <w:rPr>
          <w:rFonts w:hint="eastAsia"/>
        </w:rPr>
        <w:t>　　4.1 集装箱制造业发展趋势</w:t>
      </w:r>
      <w:r>
        <w:rPr>
          <w:rFonts w:hint="eastAsia"/>
        </w:rPr>
        <w:br/>
      </w:r>
      <w:r>
        <w:rPr>
          <w:rFonts w:hint="eastAsia"/>
        </w:rPr>
        <w:t>　　　　4.1.1 中国集装箱制造业持续增长仍可期</w:t>
      </w:r>
      <w:r>
        <w:rPr>
          <w:rFonts w:hint="eastAsia"/>
        </w:rPr>
        <w:br/>
      </w:r>
      <w:r>
        <w:rPr>
          <w:rFonts w:hint="eastAsia"/>
        </w:rPr>
        <w:t>　　　　4.1.2 集装箱铝材质量向高水平发展</w:t>
      </w:r>
      <w:r>
        <w:rPr>
          <w:rFonts w:hint="eastAsia"/>
        </w:rPr>
        <w:br/>
      </w:r>
      <w:r>
        <w:rPr>
          <w:rFonts w:hint="eastAsia"/>
        </w:rPr>
        <w:t>　　4.2 2025-2031年集装箱制造业关键指标定量预测</w:t>
      </w:r>
      <w:r>
        <w:rPr>
          <w:rFonts w:hint="eastAsia"/>
        </w:rPr>
        <w:br/>
      </w:r>
      <w:r>
        <w:rPr>
          <w:rFonts w:hint="eastAsia"/>
        </w:rPr>
        <w:t>　　　　4.2.1 行业现状分析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集装箱制造业经济发展现状与财务风险分析</w:t>
      </w:r>
      <w:r>
        <w:rPr>
          <w:rFonts w:hint="eastAsia"/>
        </w:rPr>
        <w:br/>
      </w:r>
      <w:r>
        <w:rPr>
          <w:rFonts w:hint="eastAsia"/>
        </w:rPr>
        <w:t>第五章 集装箱制造业总体经济状况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2025年集装箱制造业总体数据分析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集装箱制造业产品产量</w:t>
      </w:r>
      <w:r>
        <w:rPr>
          <w:rFonts w:hint="eastAsia"/>
        </w:rPr>
        <w:br/>
      </w:r>
      <w:r>
        <w:rPr>
          <w:rFonts w:hint="eastAsia"/>
        </w:rPr>
        <w:t>　　6.1 2025年全国及重点省市金属集装箱产量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6.1.1 2025年全国金属集装箱产量</w:t>
      </w:r>
      <w:r>
        <w:rPr>
          <w:rFonts w:hint="eastAsia"/>
        </w:rPr>
        <w:br/>
      </w:r>
      <w:r>
        <w:rPr>
          <w:rFonts w:hint="eastAsia"/>
        </w:rPr>
        <w:t>　　　　6.1.2 2025年重点省市金属集装箱产量</w:t>
      </w:r>
      <w:r>
        <w:rPr>
          <w:rFonts w:hint="eastAsia"/>
        </w:rPr>
        <w:br/>
      </w:r>
      <w:r>
        <w:rPr>
          <w:rFonts w:hint="eastAsia"/>
        </w:rPr>
        <w:t>　　6.2 2025年全国及重点省市金属集装箱产量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6.2.1 2025年全国金属集装箱产量</w:t>
      </w:r>
      <w:r>
        <w:rPr>
          <w:rFonts w:hint="eastAsia"/>
        </w:rPr>
        <w:br/>
      </w:r>
      <w:r>
        <w:rPr>
          <w:rFonts w:hint="eastAsia"/>
        </w:rPr>
        <w:t>　　　　6.2.2 2025年重点省市金属集装箱产量</w:t>
      </w:r>
      <w:r>
        <w:rPr>
          <w:rFonts w:hint="eastAsia"/>
        </w:rPr>
        <w:br/>
      </w:r>
      <w:r>
        <w:rPr>
          <w:rFonts w:hint="eastAsia"/>
        </w:rPr>
        <w:t>　　6.3 2025年全国及重点省市金属集装箱产量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6.3.1 2025年全国金属集装箱产量</w:t>
      </w:r>
      <w:r>
        <w:rPr>
          <w:rFonts w:hint="eastAsia"/>
        </w:rPr>
        <w:br/>
      </w:r>
      <w:r>
        <w:rPr>
          <w:rFonts w:hint="eastAsia"/>
        </w:rPr>
        <w:t>　　　　6.3.2 2025年重点省市金属集装箱产量</w:t>
      </w:r>
      <w:r>
        <w:rPr>
          <w:rFonts w:hint="eastAsia"/>
        </w:rPr>
        <w:br/>
      </w:r>
      <w:r>
        <w:rPr>
          <w:rFonts w:hint="eastAsia"/>
        </w:rPr>
        <w:t>　　　　章 集装箱制造业财务状况综合评价</w:t>
      </w:r>
      <w:r>
        <w:rPr>
          <w:rFonts w:hint="eastAsia"/>
        </w:rPr>
        <w:br/>
      </w:r>
      <w:r>
        <w:rPr>
          <w:rFonts w:hint="eastAsia"/>
        </w:rPr>
        <w:t>　　7.1 我国集装箱制造业偿债能力分析</w:t>
      </w:r>
      <w:r>
        <w:rPr>
          <w:rFonts w:hint="eastAsia"/>
        </w:rPr>
        <w:br/>
      </w:r>
      <w:r>
        <w:rPr>
          <w:rFonts w:hint="eastAsia"/>
        </w:rPr>
        <w:t>　　　　7.1.1 集装箱制造业总体偿债能力分析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我国集装箱制造业盈利能力分析</w:t>
      </w:r>
      <w:r>
        <w:rPr>
          <w:rFonts w:hint="eastAsia"/>
        </w:rPr>
        <w:br/>
      </w:r>
      <w:r>
        <w:rPr>
          <w:rFonts w:hint="eastAsia"/>
        </w:rPr>
        <w:t>　　　　7.2.1 集装箱制造业总体盈利能力分析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我国集装箱制造业营运能力分析</w:t>
      </w:r>
      <w:r>
        <w:rPr>
          <w:rFonts w:hint="eastAsia"/>
        </w:rPr>
        <w:br/>
      </w:r>
      <w:r>
        <w:rPr>
          <w:rFonts w:hint="eastAsia"/>
        </w:rPr>
        <w:t>　　　　7.3.1 集装箱制造业总体营运能力能力分析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我国集装箱制造业成长能力分析</w:t>
      </w:r>
      <w:r>
        <w:rPr>
          <w:rFonts w:hint="eastAsia"/>
        </w:rPr>
        <w:br/>
      </w:r>
      <w:r>
        <w:rPr>
          <w:rFonts w:hint="eastAsia"/>
        </w:rPr>
        <w:t>　　　　7.4.1 集装箱制造业总体成长能力分析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关于集装箱制造业财务状况的结论</w:t>
      </w:r>
      <w:r>
        <w:rPr>
          <w:rFonts w:hint="eastAsia"/>
        </w:rPr>
        <w:br/>
      </w:r>
      <w:r>
        <w:rPr>
          <w:rFonts w:hint="eastAsia"/>
        </w:rPr>
        <w:t>　　　　7.5.1 集装箱制造业总体财务状况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集装箱制造业重点企业财务状况</w:t>
      </w:r>
      <w:r>
        <w:rPr>
          <w:rFonts w:hint="eastAsia"/>
        </w:rPr>
        <w:br/>
      </w:r>
      <w:r>
        <w:rPr>
          <w:rFonts w:hint="eastAsia"/>
        </w:rPr>
        <w:t>　　8.1 胜狮货柜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中集集团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中海集运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集装箱制造业信贷建议及风险提示</w:t>
      </w:r>
      <w:r>
        <w:rPr>
          <w:rFonts w:hint="eastAsia"/>
        </w:rPr>
        <w:br/>
      </w:r>
      <w:r>
        <w:rPr>
          <w:rFonts w:hint="eastAsia"/>
        </w:rPr>
        <w:t>　　章 中^智^林^　集装箱制造业银行信贷建议</w:t>
      </w:r>
      <w:r>
        <w:rPr>
          <w:rFonts w:hint="eastAsia"/>
        </w:rPr>
        <w:br/>
      </w:r>
      <w:r>
        <w:rPr>
          <w:rFonts w:hint="eastAsia"/>
        </w:rPr>
        <w:t>　　9.1 集装箱制造业信用风险五因子评级模型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关于集装箱制造业信用风险评级的结论</w:t>
      </w:r>
      <w:r>
        <w:rPr>
          <w:rFonts w:hint="eastAsia"/>
        </w:rPr>
        <w:br/>
      </w:r>
      <w:r>
        <w:rPr>
          <w:rFonts w:hint="eastAsia"/>
        </w:rPr>
        <w:t>　　9.2 集装箱制造业总体及不同规模的信贷建议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集装箱制造业总体信贷建议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集装箱制造业不同所有制企业的信贷建议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集装箱制造业信贷风险提示</w:t>
      </w:r>
      <w:r>
        <w:rPr>
          <w:rFonts w:hint="eastAsia"/>
        </w:rPr>
        <w:br/>
      </w:r>
      <w:r>
        <w:rPr>
          <w:rFonts w:hint="eastAsia"/>
        </w:rPr>
        <w:t>　　　　9.4.1 集装箱制造业面临的经济风险</w:t>
      </w:r>
      <w:r>
        <w:rPr>
          <w:rFonts w:hint="eastAsia"/>
        </w:rPr>
        <w:br/>
      </w:r>
      <w:r>
        <w:rPr>
          <w:rFonts w:hint="eastAsia"/>
        </w:rPr>
        <w:t>　　　　9.4.2 集装箱制造业面临的政策风险</w:t>
      </w:r>
      <w:r>
        <w:rPr>
          <w:rFonts w:hint="eastAsia"/>
        </w:rPr>
        <w:br/>
      </w:r>
      <w:r>
        <w:rPr>
          <w:rFonts w:hint="eastAsia"/>
        </w:rPr>
        <w:t>　　　　9.4.3 集装箱制造业面临的技术风险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2025-2031年集装箱制造业产品销售收入预测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2025-2031年集装箱制造业工业总产值预测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2025-2031年集装箱制造业累计利润总额预测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2025-2031年集装箱制造业产品产量预测</w:t>
      </w:r>
      <w:r>
        <w:rPr>
          <w:rFonts w:hint="eastAsia"/>
        </w:rPr>
        <w:br/>
      </w:r>
      <w:r>
        <w:rPr>
          <w:rFonts w:hint="eastAsia"/>
        </w:rPr>
        <w:t>　　图表 2025年集装箱制造业总体数据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2025年集装箱制造业不同所有制企业累计资产总计对比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2025年集装箱制造业不同所有制企业累计产品销售收入对比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2025年集装箱制造业不同所有制企业累计工业总产值对比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2025年集装箱制造业不同所有制企业累计利润总额对比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6a82f1684d47" w:history="1">
        <w:r>
          <w:rPr>
            <w:rStyle w:val="Hyperlink"/>
          </w:rPr>
          <w:t>2025年版中国集装箱制造市场调研与发展前景预测报告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f6a82f1684d47" w:history="1">
        <w:r>
          <w:rPr>
            <w:rStyle w:val="Hyperlink"/>
          </w:rPr>
          <w:t>https://www.20087.com/M_QiTa/57/JiZhuangXiangZhiZaoShiChangQianJingFenXiYuCe.html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c1d0f80a47d9" w:history="1">
      <w:r>
        <w:rPr>
          <w:rStyle w:val="Hyperlink"/>
        </w:rPr>
        <w:t>2025年版中国集装箱制造市场调研与发展前景预测报告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JiZhuangXiangZhiZaoShiChangQianJingFenXiYuCe.html" TargetMode="External" Id="Rc77f6a82f16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JiZhuangXiangZhiZaoShiChangQianJingFenXiYuCe.html" TargetMode="External" Id="Rfd5ac1d0f80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2025-03-16T06:30:00Z</dcterms:created>
  <dcterms:modified xsi:type="dcterms:W3CDTF">2025-03-16T07:30:00Z</dcterms:modified>
  <dc:subject>2025年版中国集装箱制造市场调研与发展前景预测报告</dc:subject>
  <dc:title>2025年版中国集装箱制造市场调研与发展前景预测报告</dc:title>
  <cp:keywords>2025年版中国集装箱制造市场调研与发展前景预测报告</cp:keywords>
  <dc:description>2025年版中国集装箱制造市场调研与发展前景预测报告</dc:description>
</cp:coreProperties>
</file>