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0ff5f74984f68" w:history="1">
              <w:r>
                <w:rPr>
                  <w:rStyle w:val="Hyperlink"/>
                </w:rPr>
                <w:t>2025-2031年中国混铁炉市场调研及发展趋势预测报告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0ff5f74984f68" w:history="1">
              <w:r>
                <w:rPr>
                  <w:rStyle w:val="Hyperlink"/>
                </w:rPr>
                <w:t>2025-2031年中国混铁炉市场调研及发展趋势预测报告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0ff5f74984f68" w:history="1">
                <w:r>
                  <w:rPr>
                    <w:rStyle w:val="Hyperlink"/>
                  </w:rPr>
                  <w:t>https://www.20087.com/6/33/HunTieLuFaZhanQuShi.html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铁炉作为炼铁工艺中的关键设备，近年来通过技术革新，如采用预还原、直接还原等新技术，提高了铁水的生产效率和资源利用率。同时，环保技术如烟尘回收、余热利用的集成，减少了排放，实现了绿色生产。自动化、智能化控制系统的应用，提升了生产安全性和精准度。</w:t>
      </w:r>
      <w:r>
        <w:rPr>
          <w:rFonts w:hint="eastAsia"/>
        </w:rPr>
        <w:br/>
      </w:r>
      <w:r>
        <w:rPr>
          <w:rFonts w:hint="eastAsia"/>
        </w:rPr>
        <w:t>　　混铁炉的未来将更加强调低碳环保和高效生产。碳中和技术，如氢能炼铁、生物质还原的应用，将引领低碳炼铁技术革命。数字化转型，通过大数据分析、AI优化炉内过程控制，实现更加精细的生产管理。此外，模块化设计和灵活的生产线配置，将适应不同规模和资源条件，提升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0ff5f74984f68" w:history="1">
        <w:r>
          <w:rPr>
            <w:rStyle w:val="Hyperlink"/>
          </w:rPr>
          <w:t>2025-2031年中国混铁炉市场调研及发展趋势预测报告</w:t>
        </w:r>
      </w:hyperlink>
      <w:r>
        <w:rPr>
          <w:rFonts w:hint="eastAsia"/>
        </w:rPr>
        <w:t>》依托国家统计局及混铁炉相关协会的详实数据，全面解析了混铁炉行业现状与市场需求，重点分析了混铁炉市场规模、产业链结构及价格动态，并对混铁炉细分市场进行了详细探讨。报告科学预测了混铁炉市场前景与发展趋势，评估了品牌竞争格局、市场集中度及重点企业的市场表现。同时，通过SWOT分析揭示了混铁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混铁炉产业相关概述</w:t>
      </w:r>
      <w:r>
        <w:rPr>
          <w:rFonts w:hint="eastAsia"/>
        </w:rPr>
        <w:br/>
      </w:r>
      <w:r>
        <w:rPr>
          <w:rFonts w:hint="eastAsia"/>
        </w:rPr>
        <w:t>　　第一节 混铁炉行业定义</w:t>
      </w:r>
      <w:r>
        <w:rPr>
          <w:rFonts w:hint="eastAsia"/>
        </w:rPr>
        <w:br/>
      </w:r>
      <w:r>
        <w:rPr>
          <w:rFonts w:hint="eastAsia"/>
        </w:rPr>
        <w:t>　　第二节 混铁炉产业链分析</w:t>
      </w:r>
      <w:r>
        <w:rPr>
          <w:rFonts w:hint="eastAsia"/>
        </w:rPr>
        <w:br/>
      </w:r>
      <w:r>
        <w:rPr>
          <w:rFonts w:hint="eastAsia"/>
        </w:rPr>
        <w:t>　　第三节 混铁炉其它相关产业概述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2020-2025年全球混铁炉产业运行状况透析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2020-2025年全球混铁炉产业发展总况</w:t>
      </w:r>
      <w:r>
        <w:rPr>
          <w:rFonts w:hint="eastAsia"/>
        </w:rPr>
        <w:br/>
      </w:r>
      <w:r>
        <w:rPr>
          <w:rFonts w:hint="eastAsia"/>
        </w:rPr>
        <w:t>　　　　一、全球混铁炉技术分析</w:t>
      </w:r>
      <w:r>
        <w:rPr>
          <w:rFonts w:hint="eastAsia"/>
        </w:rPr>
        <w:br/>
      </w:r>
      <w:r>
        <w:rPr>
          <w:rFonts w:hint="eastAsia"/>
        </w:rPr>
        <w:t>　　　　二、国外混铁炉的发展概况</w:t>
      </w:r>
      <w:r>
        <w:rPr>
          <w:rFonts w:hint="eastAsia"/>
        </w:rPr>
        <w:br/>
      </w:r>
      <w:r>
        <w:rPr>
          <w:rFonts w:hint="eastAsia"/>
        </w:rPr>
        <w:t>　　　　三、国外混铁炉的现状和发展历程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2020-2025年全球混铁炉主要国家、地区运行分析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2025-2031年全球混铁炉产业发展趋势分析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2020-2025年中国混铁炉行业市场发展环境分析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混铁炉行业经济环境分析</w:t>
      </w:r>
      <w:r>
        <w:rPr>
          <w:rFonts w:hint="eastAsia"/>
        </w:rPr>
        <w:br/>
      </w:r>
      <w:r>
        <w:rPr>
          <w:rFonts w:hint="eastAsia"/>
        </w:rPr>
        <w:t>　　第二节 混铁炉行业政策环境分析</w:t>
      </w:r>
      <w:r>
        <w:rPr>
          <w:rFonts w:hint="eastAsia"/>
        </w:rPr>
        <w:br/>
      </w:r>
      <w:r>
        <w:rPr>
          <w:rFonts w:hint="eastAsia"/>
        </w:rPr>
        <w:t>　　第三节 混铁炉行业社会环境分析</w:t>
      </w:r>
      <w:r>
        <w:rPr>
          <w:rFonts w:hint="eastAsia"/>
        </w:rPr>
        <w:br/>
      </w:r>
      <w:r>
        <w:rPr>
          <w:rFonts w:hint="eastAsia"/>
        </w:rPr>
        <w:t>　　第四节 混铁炉行业技术环境分析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2020-2025年中国混铁炉产业运行状况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2020-2025年中国混铁炉产业发展概述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2024-2025年中国混铁炉产业运行动态分析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2020-2025年中国混铁炉产业发展存在问题与对策建议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一、中国混铁炉产业存在的问题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二、规范混铁炉行业发展的措施</w:t>
      </w:r>
      <w:r>
        <w:rPr>
          <w:rFonts w:hint="eastAsia"/>
        </w:rPr>
        <w:br/>
      </w:r>
      <w:r>
        <w:rPr>
          <w:rFonts w:hint="eastAsia"/>
        </w:rPr>
        <w:t>　　　　三、混铁炉行业发展的建议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2020-2025年中国混铁炉市场运行动态分析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2020-2025年中国混铁炉行业发展综述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2020-2025年中国混铁炉主要企业竞争状况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2020-2025年中国混铁炉行业主要数据分析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2020-2025年中国混铁炉行业规模分析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2025年中国混铁炉行业结构分析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2020-2025年中国混铁炉行业产值分析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2020-2025年中国混铁炉行业成本费用分析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2020-2025年中国混铁炉行业盈利能力分析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中国混铁炉产业进出口数据分析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2020-2025年中国混铁炉产业市场竞争格局分析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2020-2025年中国混铁炉产业竞争现状分析</w:t>
      </w:r>
      <w:r>
        <w:rPr>
          <w:rFonts w:hint="eastAsia"/>
        </w:rPr>
        <w:br/>
      </w:r>
      <w:r>
        <w:rPr>
          <w:rFonts w:hint="eastAsia"/>
        </w:rPr>
        <w:t>　　　　一、混铁炉中外竞争力对比分析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二、混铁炉技术竞争分析</w:t>
      </w:r>
      <w:r>
        <w:rPr>
          <w:rFonts w:hint="eastAsia"/>
        </w:rPr>
        <w:br/>
      </w:r>
      <w:r>
        <w:rPr>
          <w:rFonts w:hint="eastAsia"/>
        </w:rPr>
        <w:t>　　　　三、混铁炉品牌竞争分析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2025年中国混铁炉产业集中度分析</w:t>
      </w:r>
      <w:r>
        <w:rPr>
          <w:rFonts w:hint="eastAsia"/>
        </w:rPr>
        <w:br/>
      </w:r>
      <w:r>
        <w:rPr>
          <w:rFonts w:hint="eastAsia"/>
        </w:rPr>
        <w:t>　　　　一、混铁炉生产企业集中分布</w:t>
      </w:r>
      <w:r>
        <w:rPr>
          <w:rFonts w:hint="eastAsia"/>
        </w:rPr>
        <w:br/>
      </w:r>
      <w:r>
        <w:rPr>
          <w:rFonts w:hint="eastAsia"/>
        </w:rPr>
        <w:t>　　　　二、混铁炉市场集中度分析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2020-2025年中国混铁炉企业提升竞争力策略分析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中国混铁炉重点企业竞争力调研</w:t>
      </w:r>
      <w:r>
        <w:rPr>
          <w:rFonts w:hint="eastAsia"/>
        </w:rPr>
        <w:br/>
      </w:r>
      <w:r>
        <w:rPr>
          <w:rFonts w:hint="eastAsia"/>
        </w:rPr>
        <w:t>　　第一节 混铁炉企业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混铁炉企业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混铁炉企业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混铁炉企业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三、混铁炉企业竞争优劣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混铁炉企业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四、混铁炉企业发展战略</w:t>
      </w:r>
      <w:r>
        <w:rPr>
          <w:rFonts w:hint="eastAsia"/>
        </w:rPr>
        <w:br/>
      </w:r>
      <w:r>
        <w:rPr>
          <w:rFonts w:hint="eastAsia"/>
        </w:rPr>
        <w:t>　　第六节 混铁炉企业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二、混铁炉企业经营状况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2025-2031年中国混铁炉企业市场发展前景及趋势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混铁炉行业企业发展战略分析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混铁炉行业企业发展建议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中国混铁炉产业发展趋势预测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中国混铁炉产业发展优劣势分析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中国混铁炉产业市场发展预测评估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2025-2031年中国混铁炉产业发展趋势预测分析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2025-2031年中国混铁炉产业发展前景分析</w:t>
      </w:r>
      <w:r>
        <w:rPr>
          <w:rFonts w:hint="eastAsia"/>
        </w:rPr>
        <w:br/>
      </w:r>
      <w:r>
        <w:rPr>
          <w:rFonts w:hint="eastAsia"/>
        </w:rPr>
        <w:t>　　　　一、混铁炉技术发展方向分析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二、我国混铁炉未来发展趋势</w:t>
      </w:r>
      <w:r>
        <w:rPr>
          <w:rFonts w:hint="eastAsia"/>
        </w:rPr>
        <w:br/>
      </w:r>
      <w:r>
        <w:rPr>
          <w:rFonts w:hint="eastAsia"/>
        </w:rPr>
        <w:t>　　　　三、混铁炉市场未来需求特点分析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2025-2031年中国混铁炉产业市场预测分析</w:t>
      </w:r>
      <w:r>
        <w:rPr>
          <w:rFonts w:hint="eastAsia"/>
        </w:rPr>
        <w:br/>
      </w:r>
      <w:r>
        <w:rPr>
          <w:rFonts w:hint="eastAsia"/>
        </w:rPr>
        <w:t>　　　　一、混铁炉产业市场供给预测分析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二、混铁炉需求预测分析</w:t>
      </w:r>
      <w:r>
        <w:rPr>
          <w:rFonts w:hint="eastAsia"/>
        </w:rPr>
        <w:br/>
      </w:r>
      <w:r>
        <w:rPr>
          <w:rFonts w:hint="eastAsia"/>
        </w:rPr>
        <w:t>　　　　三、混铁炉进出口预测分析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混铁炉产业研究结论及建议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混铁炉行业历程</w:t>
      </w:r>
      <w:r>
        <w:rPr>
          <w:rFonts w:hint="eastAsia"/>
        </w:rPr>
        <w:br/>
      </w:r>
      <w:r>
        <w:rPr>
          <w:rFonts w:hint="eastAsia"/>
        </w:rPr>
        <w:t>　　图表 混铁炉行业生命周期</w:t>
      </w:r>
      <w:r>
        <w:rPr>
          <w:rFonts w:hint="eastAsia"/>
        </w:rPr>
        <w:br/>
      </w:r>
      <w:r>
        <w:rPr>
          <w:rFonts w:hint="eastAsia"/>
        </w:rPr>
        <w:t>　　图表 混铁炉行业产业链分析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2019-2024年中国混铁炉行业市场规模及增长情况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2019-2024年混铁炉行业市场容量分析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2019-2024年中国混铁炉行业产能统计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2019-2024年中国混铁炉行业产量及增长趋势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2019-2024年中国混铁炉市场需求量及增速统计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2024年中国混铁炉行业需求领域分布格局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2019-2024年中国混铁炉行业销售收入分析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2019-2024年中国混铁炉行业盈利情况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2019-2024年中国混铁炉行业利润总额统计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2019-2024年中国混铁炉进口数量分析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2019-2024年中国混铁炉进口金额分析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2019-2024年中国混铁炉出口数量分析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2019-2024年中国混铁炉出口金额分析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2024年中国混铁炉进口国家及地区分析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2024年中国混铁炉出口国家及地区分析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2025-2031年中国混铁炉市场需求量预测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2025-2031年中国混铁炉行业供需平衡预测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2025-2031年中国混铁炉行业市场容量预测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2025-2031年中国混铁炉行业市场规模预测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2025-2031年中国混铁炉市场前景分析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2025-2031年中国混铁炉行业发展趋势预测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0ff5f74984f68" w:history="1">
        <w:r>
          <w:rPr>
            <w:rStyle w:val="Hyperlink"/>
          </w:rPr>
          <w:t>2025-2031年中国混铁炉市场调研及发展趋势预测报告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0ff5f74984f68" w:history="1">
        <w:r>
          <w:rPr>
            <w:rStyle w:val="Hyperlink"/>
          </w:rPr>
          <w:t>https://www.20087.com/6/33/HunTieLuFaZhanQuShi.html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热点：老式取暖炉铁炉子、混铁炉图片、老式炼铁炉、混铁炉用耐火材料、炼铁炉子、混铁炉不应超装,当铁水面距烧嘴达()m时,不应兑入铁水、AOD炉、混铁炉工艺流程、铸铁火炉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4cc05c60d494f" w:history="1">
      <w:r>
        <w:rPr>
          <w:rStyle w:val="Hyperlink"/>
        </w:rPr>
        <w:t>2025-2031年中国混铁炉市场调研及发展趋势预测报告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nTieLuFaZhanQuShi.html" TargetMode="External" Id="R69d0ff5f7498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nTieLuFaZhanQuShi.html" TargetMode="External" Id="R8d04cc05c60d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2025-04-25T01:30:00Z</dcterms:created>
  <dcterms:modified xsi:type="dcterms:W3CDTF">2025-04-25T02:30:00Z</dcterms:modified>
  <dc:subject>2025-2031年中国混铁炉市场调研及发展趋势预测报告</dc:subject>
  <dc:title>2025-2031年中国混铁炉市场调研及发展趋势预测报告</dc:title>
  <cp:keywords>2025-2031年中国混铁炉市场调研及发展趋势预测报告</cp:keywords>
  <dc:description>2025-2031年中国混铁炉市场调研及发展趋势预测报告</dc:description>
</cp:coreProperties>
</file>