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aa5ad5d2b4c0e" w:history="1">
              <w:r>
                <w:rPr>
                  <w:rStyle w:val="Hyperlink"/>
                </w:rPr>
                <w:t>2024-2030年中国堆焊机市场深度调研及发展前景分析报告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aa5ad5d2b4c0e" w:history="1">
              <w:r>
                <w:rPr>
                  <w:rStyle w:val="Hyperlink"/>
                </w:rPr>
                <w:t>2024-2030年中国堆焊机市场深度调研及发展前景分析报告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caa5ad5d2b4c0e" w:history="1">
                <w:r>
                  <w:rPr>
                    <w:rStyle w:val="Hyperlink"/>
                  </w:rPr>
                  <w:t>https://www.20087.com/8/AA/DuiHanJiDiaoChaBaoGao.html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焊机是用于在金属表面堆焊耐磨、耐蚀合金层的专用设备，广泛应用于石油、化工、矿山和电力等行业。近年来，随着材料科学和焊接技术的进步，堆焊机的效率和焊接质量得到显著提升。智能控制系统和自动化技术的应用，使得堆焊过程更加精准可控，减少了人工操作的误差和劳动强度。</w:t>
      </w:r>
      <w:r>
        <w:rPr>
          <w:rFonts w:hint="eastAsia"/>
        </w:rPr>
        <w:br/>
      </w:r>
      <w:r>
        <w:rPr>
          <w:rFonts w:hint="eastAsia"/>
        </w:rPr>
        <w:t>　　未来，堆焊机的发展将更加注重智能化和多功能性。通过集成物联网和大数据分析，堆焊机将能够实时监测焊接参数，优化工艺设置，提高生产效率。同时，结合3D打印技术，堆焊机将能够实现更复杂几何形状的堆焊，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aa5ad5d2b4c0e" w:history="1">
        <w:r>
          <w:rPr>
            <w:rStyle w:val="Hyperlink"/>
          </w:rPr>
          <w:t>2024-2030年中国堆焊机市场深度调研及发展前景分析报告</w:t>
        </w:r>
      </w:hyperlink>
      <w:r>
        <w:rPr>
          <w:rFonts w:hint="eastAsia"/>
        </w:rPr>
        <w:t>》基于多年监测调研数据，结合堆焊机行业现状与发展前景，全面分析了堆焊机市场需求、市场规模、产业链构成、价格机制以及堆焊机细分市场特性。堆焊机报告客观评估了市场前景，预测了发展趋势，深入分析了品牌竞争、市场集中度及堆焊机重点企业运营状况。同时，堆焊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中国堆焊机行业发展环境</w:t>
      </w:r>
      <w:r>
        <w:rPr>
          <w:rFonts w:hint="eastAsia"/>
        </w:rPr>
        <w:br/>
      </w:r>
      <w:r>
        <w:rPr>
          <w:rFonts w:hint="eastAsia"/>
        </w:rPr>
        <w:t>　　第一节 堆焊机行业及属性分析</w:t>
      </w:r>
      <w:r>
        <w:rPr>
          <w:rFonts w:hint="eastAsia"/>
        </w:rPr>
        <w:br/>
      </w:r>
      <w:r>
        <w:rPr>
          <w:rFonts w:hint="eastAsia"/>
        </w:rPr>
        <w:t>　　　　一、堆焊机行业定义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四、堆焊机行业周期属性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堆焊机行业政策发展环境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二、堆焊机产业发展规划</w:t>
      </w:r>
      <w:r>
        <w:rPr>
          <w:rFonts w:hint="eastAsia"/>
        </w:rPr>
        <w:br/>
      </w:r>
      <w:r>
        <w:rPr>
          <w:rFonts w:hint="eastAsia"/>
        </w:rPr>
        <w:t>　　　　三、堆焊机行业标准政策</w:t>
      </w:r>
      <w:r>
        <w:rPr>
          <w:rFonts w:hint="eastAsia"/>
        </w:rPr>
        <w:br/>
      </w:r>
      <w:r>
        <w:rPr>
          <w:rFonts w:hint="eastAsia"/>
        </w:rPr>
        <w:t>　　　　四、堆焊机市场应用政策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中国堆焊机行业发展分析</w:t>
      </w:r>
      <w:r>
        <w:rPr>
          <w:rFonts w:hint="eastAsia"/>
        </w:rPr>
        <w:br/>
      </w:r>
      <w:r>
        <w:rPr>
          <w:rFonts w:hint="eastAsia"/>
        </w:rPr>
        <w:t>　　第一节 中国堆焊机行业的发展概况</w:t>
      </w:r>
      <w:r>
        <w:rPr>
          <w:rFonts w:hint="eastAsia"/>
        </w:rPr>
        <w:br/>
      </w:r>
      <w:r>
        <w:rPr>
          <w:rFonts w:hint="eastAsia"/>
        </w:rPr>
        <w:t>　　　　一、堆焊机行业对国民经济和社会发展的贡献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二、2024年中国堆焊机行业政策环境综述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2019-2024年中国堆焊机行业的发展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一、2019-2024年中国堆焊机行业的运行分析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二、2024年堆焊机行业经济运行分析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中国堆焊机行业发展存在的问题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一、中国堆焊机行业供需值得关注的问题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二、堆焊机行业发展亟需解决的问题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三、堆焊机工业的应急机制需要加强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四、堆焊机企业经营困境分析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中国堆焊机行业的发展对策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中国堆焊机行业经济运行分析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2019-2024年中国堆焊机行业经济规模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一、2019-2024年堆焊机行业企业数量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二、2019-2024年堆焊机行业资产规模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三、2019-2024年堆焊机行业收入规模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四、2019-2024年堆焊机行业产值规模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五、2019-2024年堆焊机行业利润规模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2019-2024年中国堆焊机行业区域结构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2019-2024年中国堆焊机行业规模结构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2019-2024年中国堆焊机行业控股结构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中国堆焊机行业重点区域市场发展分析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一、2019-2024年堆焊机行业发展环境分析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二、2019-2024年堆焊机市场供需现状分析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三、2019-2024年堆焊机行业发展现状分析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四、2024-2030年堆焊机行业发展前景预测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五、2024-2030年堆焊机行业投资风险预测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一、2019-2024年堆焊机行业发展环境分析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二、2019-2024年堆焊机市场供需现状分析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三、2019-2024年堆焊机行业发展现状分析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四、2024-2030年堆焊机行业发展前景预测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五、2024-2030年堆焊机行业投资风险预测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一、2019-2024年堆焊机行业发展环境分析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二、2019-2024年堆焊机市场供需现状分析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三、2019-2024年堆焊机行业发展现状分析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四、2024-2030年堆焊机行业发展前景预测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五、2024-2030年堆焊机行业投资风险预测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一、2019-2024年堆焊机行业发展环境分析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二、2019-2024年堆焊机市场供需现状分析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三、2019-2024年堆焊机行业发展现状分析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四、2024-2030年堆焊机行业发展前景预测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五、2024-2030年堆焊机行业投资风险预测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中国堆焊机行业盈利现状</w:t>
      </w:r>
      <w:r>
        <w:rPr>
          <w:rFonts w:hint="eastAsia"/>
        </w:rPr>
        <w:br/>
      </w:r>
      <w:r>
        <w:rPr>
          <w:rFonts w:hint="eastAsia"/>
        </w:rPr>
        <w:t>　　第一节 中国堆焊机行业整体运行指标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一、2019-2024年堆焊机行业偿债能力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二、2019-2024年堆焊机行业发展能力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三、2019-2024年堆焊机行业经营能力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四、2019-2024年堆焊机行业盈利能力</w:t>
      </w:r>
      <w:r>
        <w:rPr>
          <w:rFonts w:hint="eastAsia"/>
        </w:rPr>
        <w:br/>
      </w:r>
      <w:r>
        <w:rPr>
          <w:rFonts w:hint="eastAsia"/>
        </w:rPr>
        <w:t>　　第二节 中国堆焊机行业成本分析</w:t>
      </w:r>
      <w:r>
        <w:rPr>
          <w:rFonts w:hint="eastAsia"/>
        </w:rPr>
        <w:br/>
      </w:r>
      <w:r>
        <w:rPr>
          <w:rFonts w:hint="eastAsia"/>
        </w:rPr>
        <w:t>　　第三节 中国堆焊机行业产销运存分析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中国堆焊机行业整体盈利指标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中国堆焊机行业盈利结构分析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堆焊机行业产品市场价格分析与预测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2019-2024年堆焊机行业产品市场价格回顾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2024年堆焊机行业产品市场价格现状分析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影响堆焊机行业产品市场价格因素分析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2024-2030年堆焊机行业产品市场价格走势预测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中国堆焊机行业进出口情况分析预测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2019-2024年中国堆焊机行业进出口情况分析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一、2019-2024年中国堆焊机行业进口分析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二、2019-2024年中国堆焊机行业出口分析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2024-2030年中国堆焊机行业进出口情况预测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一、2024-2030年中国堆焊机行业进口预测分析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二、2024-2030年中国堆焊机行业出口预测分析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影响堆焊机行业进出口变化的主要原因分析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中国堆焊机行业重点企业竞争力分析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堆焊机企业（一）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三、堆焊机企业经营状况</w:t>
      </w:r>
      <w:r>
        <w:rPr>
          <w:rFonts w:hint="eastAsia"/>
        </w:rPr>
        <w:br/>
      </w:r>
      <w:r>
        <w:rPr>
          <w:rFonts w:hint="eastAsia"/>
        </w:rPr>
        <w:t>　　　　四、堆焊机企业发展策略</w:t>
      </w:r>
      <w:r>
        <w:rPr>
          <w:rFonts w:hint="eastAsia"/>
        </w:rPr>
        <w:br/>
      </w:r>
      <w:r>
        <w:rPr>
          <w:rFonts w:hint="eastAsia"/>
        </w:rPr>
        <w:t>　　第二节 堆焊机企业（二）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三、堆焊机企业经营状况</w:t>
      </w:r>
      <w:r>
        <w:rPr>
          <w:rFonts w:hint="eastAsia"/>
        </w:rPr>
        <w:br/>
      </w:r>
      <w:r>
        <w:rPr>
          <w:rFonts w:hint="eastAsia"/>
        </w:rPr>
        <w:t>　　　　四、堆焊机企业发展策略</w:t>
      </w:r>
      <w:r>
        <w:rPr>
          <w:rFonts w:hint="eastAsia"/>
        </w:rPr>
        <w:br/>
      </w:r>
      <w:r>
        <w:rPr>
          <w:rFonts w:hint="eastAsia"/>
        </w:rPr>
        <w:t>　　第三节 堆焊机企业（三）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三、堆焊机企业经营状况</w:t>
      </w:r>
      <w:r>
        <w:rPr>
          <w:rFonts w:hint="eastAsia"/>
        </w:rPr>
        <w:br/>
      </w:r>
      <w:r>
        <w:rPr>
          <w:rFonts w:hint="eastAsia"/>
        </w:rPr>
        <w:t>　　　　四、堆焊机企业发展策略</w:t>
      </w:r>
      <w:r>
        <w:rPr>
          <w:rFonts w:hint="eastAsia"/>
        </w:rPr>
        <w:br/>
      </w:r>
      <w:r>
        <w:rPr>
          <w:rFonts w:hint="eastAsia"/>
        </w:rPr>
        <w:t>　　第四节 堆焊机企业（四）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三、堆焊机企业经营状况</w:t>
      </w:r>
      <w:r>
        <w:rPr>
          <w:rFonts w:hint="eastAsia"/>
        </w:rPr>
        <w:br/>
      </w:r>
      <w:r>
        <w:rPr>
          <w:rFonts w:hint="eastAsia"/>
        </w:rPr>
        <w:t>　　　　四、堆焊机企业发展策略</w:t>
      </w:r>
      <w:r>
        <w:rPr>
          <w:rFonts w:hint="eastAsia"/>
        </w:rPr>
        <w:br/>
      </w:r>
      <w:r>
        <w:rPr>
          <w:rFonts w:hint="eastAsia"/>
        </w:rPr>
        <w:t>　　第五节 堆焊机企业（五）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三、堆焊机企业经营状况</w:t>
      </w:r>
      <w:r>
        <w:rPr>
          <w:rFonts w:hint="eastAsia"/>
        </w:rPr>
        <w:br/>
      </w:r>
      <w:r>
        <w:rPr>
          <w:rFonts w:hint="eastAsia"/>
        </w:rPr>
        <w:t>　　　　四、堆焊机企业发展策略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中国堆焊机行业投资状况分析</w:t>
      </w:r>
      <w:r>
        <w:rPr>
          <w:rFonts w:hint="eastAsia"/>
        </w:rPr>
        <w:br/>
      </w:r>
      <w:r>
        <w:rPr>
          <w:rFonts w:hint="eastAsia"/>
        </w:rPr>
        <w:t>　　第一节 堆焊机行业投资优劣势分析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堆焊机行业投资概述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一、2019-2024年堆焊机行业投资规模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二、2019-2024年堆焊机行业投资结构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三、2019-2024年堆焊机行业投资增速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四、2019-2024年堆焊机行业投资地区</w:t>
      </w:r>
      <w:r>
        <w:rPr>
          <w:rFonts w:hint="eastAsia"/>
        </w:rPr>
        <w:br/>
      </w:r>
      <w:r>
        <w:rPr>
          <w:rFonts w:hint="eastAsia"/>
        </w:rPr>
        <w:t>　　第三节 堆焊机行业投资机会分析</w:t>
      </w:r>
      <w:r>
        <w:rPr>
          <w:rFonts w:hint="eastAsia"/>
        </w:rPr>
        <w:br/>
      </w:r>
      <w:r>
        <w:rPr>
          <w:rFonts w:hint="eastAsia"/>
        </w:rPr>
        <w:t>　　　　一、堆焊机行业投资项目分析</w:t>
      </w:r>
      <w:r>
        <w:rPr>
          <w:rFonts w:hint="eastAsia"/>
        </w:rPr>
        <w:br/>
      </w:r>
      <w:r>
        <w:rPr>
          <w:rFonts w:hint="eastAsia"/>
        </w:rPr>
        <w:t>　　　　二、堆焊机行业细分行业投资机会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五、堆焊机行业投资新方向</w:t>
      </w:r>
      <w:r>
        <w:rPr>
          <w:rFonts w:hint="eastAsia"/>
        </w:rPr>
        <w:br/>
      </w:r>
      <w:r>
        <w:rPr>
          <w:rFonts w:hint="eastAsia"/>
        </w:rPr>
        <w:t>　　第四节 堆焊机行业投资前景分析</w:t>
      </w:r>
      <w:r>
        <w:rPr>
          <w:rFonts w:hint="eastAsia"/>
        </w:rPr>
        <w:br/>
      </w:r>
      <w:r>
        <w:rPr>
          <w:rFonts w:hint="eastAsia"/>
        </w:rPr>
        <w:t>　　　　一、堆焊机行业市场发展前景分析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二、堆焊机行业市场蕴藏的商机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三、堆焊机行业金融危机下的发展前景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四、2024-2030年堆焊机行业市场面临的发展商机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中国堆焊机行业发展趋势与规划建议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中国堆焊机市场趋势预测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一、2019-2024年中国堆焊机市场趋势总结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二、2024-2030年中国堆焊机行业发展趋势分析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中国堆焊机市场供给趋势预测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一、2024-2030年堆焊机行业产品技术趋势分析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二、2024-2030年堆焊机行业产量预测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三、2024-2030年堆焊机行业市场供给量预测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中国堆焊机市场需求趋势预测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一、2024-2030年堆焊机市场需求热点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二、2024-2030年堆焊机行业国内消费预测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三、2024-2030年堆焊机行业国内价格预测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中国堆焊机行业发展规划建议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中国堆焊机行业企业发展策略建议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堆焊机市场策略分析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堆焊机销售策略分析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提高堆焊机行业企业竞争力的建议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一、提高中国堆焊机企业核心竞争力的对策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二、堆焊机企业提升竞争力的主要方向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三、堆焊机企业核心竞争力的因素及提升途径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四、提高堆焊机的策略</w:t>
      </w:r>
      <w:r>
        <w:rPr>
          <w:rFonts w:hint="eastAsia"/>
        </w:rPr>
        <w:br/>
      </w:r>
      <w:r>
        <w:rPr>
          <w:rFonts w:hint="eastAsia"/>
        </w:rPr>
        <w:t>　　第四节 中-智林-：对中国堆焊机品牌的战略思考</w:t>
      </w:r>
      <w:r>
        <w:rPr>
          <w:rFonts w:hint="eastAsia"/>
        </w:rPr>
        <w:br/>
      </w:r>
      <w:r>
        <w:rPr>
          <w:rFonts w:hint="eastAsia"/>
        </w:rPr>
        <w:t>　　　　一、堆焊机行业实施品牌战略的意义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二、堆焊机行业企业品牌的现状分析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三、堆焊机行业企业的品牌战略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四、堆焊机行业品牌战略管理的策略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堆焊机行业研究结论及建议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堆焊机行业历程</w:t>
      </w:r>
      <w:r>
        <w:rPr>
          <w:rFonts w:hint="eastAsia"/>
        </w:rPr>
        <w:br/>
      </w:r>
      <w:r>
        <w:rPr>
          <w:rFonts w:hint="eastAsia"/>
        </w:rPr>
        <w:t>　　图表 堆焊机行业生命周期</w:t>
      </w:r>
      <w:r>
        <w:rPr>
          <w:rFonts w:hint="eastAsia"/>
        </w:rPr>
        <w:br/>
      </w:r>
      <w:r>
        <w:rPr>
          <w:rFonts w:hint="eastAsia"/>
        </w:rPr>
        <w:t>　　图表 堆焊机行业产业链分析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2019-2024年堆焊机行业市场容量分析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2019-2024年中国堆焊机行业产量及增长趋势</w:t>
      </w:r>
      <w:r>
        <w:rPr>
          <w:rFonts w:hint="eastAsia"/>
        </w:rPr>
        <w:br/>
      </w:r>
      <w:r>
        <w:rPr>
          <w:rFonts w:hint="eastAsia"/>
        </w:rPr>
        <w:t>　　图表 堆焊机行业动态</w:t>
      </w:r>
      <w:r>
        <w:rPr>
          <w:rFonts w:hint="eastAsia"/>
        </w:rPr>
        <w:br/>
      </w:r>
      <w:r>
        <w:rPr>
          <w:rFonts w:hint="eastAsia"/>
        </w:rPr>
        <w:t>　　图表 2019-2024年中国堆焊机市场需求量及增速统计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2024年中国堆焊机行业需求领域分布格局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2019-2024年中国堆焊机行业利润总额统计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2019-2024年中国堆焊机出口数量分析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2019-2024年中国堆焊机出口金额分析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2024年中国堆焊机进口国家及地区分析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2019-2024年中国堆焊机行业企业数量情况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2019-2024年中国堆焊机行业企业平均规模情况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**地区堆焊机市场规模及增长情况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**地区堆焊机行业市场需求情况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堆焊机重点企业（一）基本信息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堆焊机重点企业（三）经营情况分析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堆焊机重点企业（三）主要经济指标情况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堆焊机重点企业（三）成长能力情况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2024-2030年中国堆焊机行业产能预测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2024-2030年中国堆焊机市场需求量预测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2024-2030年中国堆焊机行业供需平衡预测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2024-2030年中国堆焊机行业风险分析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2024-2030年中国堆焊机行业市场容量预测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2024-2030年中国堆焊机行业市场规模预测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2024-2030年中国堆焊机市场前景分析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2024-2030年中国堆焊机行业发展趋势预测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aa5ad5d2b4c0e" w:history="1">
        <w:r>
          <w:rPr>
            <w:rStyle w:val="Hyperlink"/>
          </w:rPr>
          <w:t>2024-2030年中国堆焊机市场深度调研及发展前景分析报告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caa5ad5d2b4c0e" w:history="1">
        <w:r>
          <w:rPr>
            <w:rStyle w:val="Hyperlink"/>
          </w:rPr>
          <w:t>https://www.20087.com/8/AA/DuiHanJiDiaoChaBaoGao.html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0a032467514ad0" w:history="1">
      <w:r>
        <w:rPr>
          <w:rStyle w:val="Hyperlink"/>
        </w:rPr>
        <w:t>2024-2030年中国堆焊机市场深度调研及发展前景分析报告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DuiHanJiDiaoChaBaoGao.html" TargetMode="External" Id="Rc0caa5ad5d2b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DuiHanJiDiaoChaBaoGao.html" TargetMode="External" Id="Rd30a032467514a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2023-12-18T04:59:00Z</dcterms:created>
  <dcterms:modified xsi:type="dcterms:W3CDTF">2023-12-18T05:59:00Z</dcterms:modified>
  <dc:subject>2024-2030年中国堆焊机市场深度调研及发展前景分析报告</dc:subject>
  <dc:title>2024-2030年中国堆焊机市场深度调研及发展前景分析报告</dc:title>
  <cp:keywords>2024-2030年中国堆焊机市场深度调研及发展前景分析报告</cp:keywords>
  <dc:description>2024-2030年中国堆焊机市场深度调研及发展前景分析报告</dc:description>
</cp:coreProperties>
</file>