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f5facf194727" w:history="1">
              <w:r>
                <w:rPr>
                  <w:rStyle w:val="Hyperlink"/>
                </w:rPr>
                <w:t>2025-2031年电子白板市场现状调研分析及发展前景报告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f5facf194727" w:history="1">
              <w:r>
                <w:rPr>
                  <w:rStyle w:val="Hyperlink"/>
                </w:rPr>
                <w:t>2025-2031年电子白板市场现状调研分析及发展前景报告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2f5facf194727" w:history="1">
                <w:r>
                  <w:rPr>
                    <w:rStyle w:val="Hyperlink"/>
                  </w:rPr>
                  <w:t>https://www.20087.com/8/5A/DianZiBaiBanShiChangDiaoYanBaoGao.html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一种先进的教学和办公工具，在教育、商务等多个领域得到广泛应用。近年来，随着信息技术的发展和市场需求的增长，电子白板市场呈现出稳步增长的趋势。目前，不仅传统的触摸式电子白板保持稳定需求，而且随着技术的进步，集成了更多智能化功能的电子白板逐渐受到市场的欢迎。同时，随着消费者对交互体验要求的提高，对电子白板的性能要求也不断提高，促进了电子白板技术的不断创新。</w:t>
      </w:r>
      <w:r>
        <w:rPr>
          <w:rFonts w:hint="eastAsia"/>
        </w:rPr>
        <w:br/>
      </w:r>
      <w:r>
        <w:rPr>
          <w:rFonts w:hint="eastAsia"/>
        </w:rPr>
        <w:t>　　未来，电子白板市场将更加注重技术创新和智能化。随着人工智能、大数据等技术的发展，将会有更多高性能、智能型的电子白板问世，以满足不同行业的需求。同时，随着物联网技术的应用，集成智能控制、远程协作等功能的电子白板将成为市场新宠。此外，随着消费者对个性化需求的增加，提供定制化服务将成为电子白板市场竞争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电子白板产业相关概述</w:t>
      </w:r>
      <w:r>
        <w:rPr>
          <w:rFonts w:hint="eastAsia"/>
        </w:rPr>
        <w:br/>
      </w:r>
      <w:r>
        <w:rPr>
          <w:rFonts w:hint="eastAsia"/>
        </w:rPr>
        <w:t>　　第一节 电子白板简述</w:t>
      </w:r>
      <w:r>
        <w:rPr>
          <w:rFonts w:hint="eastAsia"/>
        </w:rPr>
        <w:br/>
      </w:r>
      <w:r>
        <w:rPr>
          <w:rFonts w:hint="eastAsia"/>
        </w:rPr>
        <w:t>　　　　一、复印式电子白板</w:t>
      </w:r>
      <w:r>
        <w:rPr>
          <w:rFonts w:hint="eastAsia"/>
        </w:rPr>
        <w:br/>
      </w:r>
      <w:r>
        <w:rPr>
          <w:rFonts w:hint="eastAsia"/>
        </w:rPr>
        <w:t>　　　　二、交互式电子白板</w:t>
      </w:r>
      <w:r>
        <w:rPr>
          <w:rFonts w:hint="eastAsia"/>
        </w:rPr>
        <w:br/>
      </w:r>
      <w:r>
        <w:rPr>
          <w:rFonts w:hint="eastAsia"/>
        </w:rPr>
        <w:t>　　第二节 互式白板的定位原理</w:t>
      </w:r>
      <w:r>
        <w:rPr>
          <w:rFonts w:hint="eastAsia"/>
        </w:rPr>
        <w:br/>
      </w:r>
      <w:r>
        <w:rPr>
          <w:rFonts w:hint="eastAsia"/>
        </w:rPr>
        <w:t>　　　　一、压感技术</w:t>
      </w:r>
      <w:r>
        <w:rPr>
          <w:rFonts w:hint="eastAsia"/>
        </w:rPr>
        <w:br/>
      </w:r>
      <w:r>
        <w:rPr>
          <w:rFonts w:hint="eastAsia"/>
        </w:rPr>
        <w:t>　　　　二、激光技术</w:t>
      </w:r>
      <w:r>
        <w:rPr>
          <w:rFonts w:hint="eastAsia"/>
        </w:rPr>
        <w:br/>
      </w:r>
      <w:r>
        <w:rPr>
          <w:rFonts w:hint="eastAsia"/>
        </w:rPr>
        <w:t>　　　　三、电磁技术</w:t>
      </w:r>
      <w:r>
        <w:rPr>
          <w:rFonts w:hint="eastAsia"/>
        </w:rPr>
        <w:br/>
      </w:r>
      <w:r>
        <w:rPr>
          <w:rFonts w:hint="eastAsia"/>
        </w:rPr>
        <w:t>　　　　四、红外线技术</w:t>
      </w:r>
      <w:r>
        <w:rPr>
          <w:rFonts w:hint="eastAsia"/>
        </w:rPr>
        <w:br/>
      </w:r>
      <w:r>
        <w:rPr>
          <w:rFonts w:hint="eastAsia"/>
        </w:rPr>
        <w:t>　　　　五、超声波技术</w:t>
      </w:r>
      <w:r>
        <w:rPr>
          <w:rFonts w:hint="eastAsia"/>
        </w:rPr>
        <w:br/>
      </w:r>
      <w:r>
        <w:rPr>
          <w:rFonts w:hint="eastAsia"/>
        </w:rPr>
        <w:t>　　第三节 教学电子白板的日常保养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2025年世界电子白板行业发展态势分析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2025年世界电子白板市场发展概述</w:t>
      </w:r>
      <w:r>
        <w:rPr>
          <w:rFonts w:hint="eastAsia"/>
        </w:rPr>
        <w:br/>
      </w:r>
      <w:r>
        <w:rPr>
          <w:rFonts w:hint="eastAsia"/>
        </w:rPr>
        <w:t>　　　　一、世界电子白板行业特点分析</w:t>
      </w:r>
      <w:r>
        <w:rPr>
          <w:rFonts w:hint="eastAsia"/>
        </w:rPr>
        <w:br/>
      </w:r>
      <w:r>
        <w:rPr>
          <w:rFonts w:hint="eastAsia"/>
        </w:rPr>
        <w:t>　　　　二、世界电子白板市场需求分析</w:t>
      </w:r>
      <w:r>
        <w:rPr>
          <w:rFonts w:hint="eastAsia"/>
        </w:rPr>
        <w:br/>
      </w:r>
      <w:r>
        <w:rPr>
          <w:rFonts w:hint="eastAsia"/>
        </w:rPr>
        <w:t>　　　　三、国外电子白板进军中国市场</w:t>
      </w:r>
      <w:r>
        <w:rPr>
          <w:rFonts w:hint="eastAsia"/>
        </w:rPr>
        <w:br/>
      </w:r>
      <w:r>
        <w:rPr>
          <w:rFonts w:hint="eastAsia"/>
        </w:rPr>
        <w:t>　　第二节 2025年全球电子白板市场主要国家分析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2025-2031年世界电子白板产业发展趋势分析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2025年中国电子白板产业发展环境分析</w:t>
      </w:r>
      <w:r>
        <w:rPr>
          <w:rFonts w:hint="eastAsia"/>
        </w:rPr>
        <w:br/>
      </w:r>
      <w:r>
        <w:rPr>
          <w:rFonts w:hint="eastAsia"/>
        </w:rPr>
        <w:t>　　第一节 国内电子白板经济环境分析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三、2025年中国电子白板经济发展预测分析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中国电子白板行业政策环境分析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2025年中国电子白板行业运行态势分析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2025年中国电子白板行业运行概述</w:t>
      </w:r>
      <w:r>
        <w:rPr>
          <w:rFonts w:hint="eastAsia"/>
        </w:rPr>
        <w:br/>
      </w:r>
      <w:r>
        <w:rPr>
          <w:rFonts w:hint="eastAsia"/>
        </w:rPr>
        <w:t>　　　　一、电子白板产业生变</w:t>
      </w:r>
      <w:r>
        <w:rPr>
          <w:rFonts w:hint="eastAsia"/>
        </w:rPr>
        <w:br/>
      </w:r>
      <w:r>
        <w:rPr>
          <w:rFonts w:hint="eastAsia"/>
        </w:rPr>
        <w:t>　　　　二、电子白板技术分析</w:t>
      </w:r>
      <w:r>
        <w:rPr>
          <w:rFonts w:hint="eastAsia"/>
        </w:rPr>
        <w:br/>
      </w:r>
      <w:r>
        <w:rPr>
          <w:rFonts w:hint="eastAsia"/>
        </w:rPr>
        <w:t>　　　　三、热门电子白板产品分析</w:t>
      </w:r>
      <w:r>
        <w:rPr>
          <w:rFonts w:hint="eastAsia"/>
        </w:rPr>
        <w:br/>
      </w:r>
      <w:r>
        <w:rPr>
          <w:rFonts w:hint="eastAsia"/>
        </w:rPr>
        <w:t>　　第二节 2025年中国电子白板产业运行动态分析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2025年中国电子白板产业发展存在问题分析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2025年中国电子白板产业市场运行走势分析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2025年中国电子白板产业市场综述</w:t>
      </w:r>
      <w:r>
        <w:rPr>
          <w:rFonts w:hint="eastAsia"/>
        </w:rPr>
        <w:br/>
      </w:r>
      <w:r>
        <w:rPr>
          <w:rFonts w:hint="eastAsia"/>
        </w:rPr>
        <w:t>　　　　一、电子白板市场供给分析</w:t>
      </w:r>
      <w:r>
        <w:rPr>
          <w:rFonts w:hint="eastAsia"/>
        </w:rPr>
        <w:br/>
      </w:r>
      <w:r>
        <w:rPr>
          <w:rFonts w:hint="eastAsia"/>
        </w:rPr>
        <w:t>　　　　二、电子白板需求分析</w:t>
      </w:r>
      <w:r>
        <w:rPr>
          <w:rFonts w:hint="eastAsia"/>
        </w:rPr>
        <w:br/>
      </w:r>
      <w:r>
        <w:rPr>
          <w:rFonts w:hint="eastAsia"/>
        </w:rPr>
        <w:t>　　　　三、电子白板需求特点分析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2025年中国电子白板产业重点品牌分析</w:t>
      </w:r>
      <w:r>
        <w:rPr>
          <w:rFonts w:hint="eastAsia"/>
        </w:rPr>
        <w:br/>
      </w:r>
      <w:r>
        <w:rPr>
          <w:rFonts w:hint="eastAsia"/>
        </w:rPr>
        <w:t>　　第三节 2025年中国电子白板产业市场销售分析</w:t>
      </w:r>
      <w:r>
        <w:rPr>
          <w:rFonts w:hint="eastAsia"/>
        </w:rPr>
        <w:br/>
      </w:r>
      <w:r>
        <w:rPr>
          <w:rFonts w:hint="eastAsia"/>
        </w:rPr>
        <w:t>　　第四节 2025年电子白板产业相关行业发展概况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2020-2025年中国幻灯及投影设备制造行业监测数据分析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2020-2025年中国幻灯及投影设备制造行业规模分析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2025年中国幻灯及投影设备制造行业结构分析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2020-2025年中国幻灯及投影设备制造行业产值分析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2020-2025年中国幻灯及投影设备制造行业成本费用分析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2020-2025年中国幻灯及投影设备制造行业盈利能力分析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2025年中国电子白板行业市场竞争格局分析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2025年中国电子白板行业竞争现状分析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一、电子白板品牌竞争分析</w:t>
      </w:r>
      <w:r>
        <w:rPr>
          <w:rFonts w:hint="eastAsia"/>
        </w:rPr>
        <w:br/>
      </w:r>
      <w:r>
        <w:rPr>
          <w:rFonts w:hint="eastAsia"/>
        </w:rPr>
        <w:t>　　　　二、电子白板技术竞争力分析</w:t>
      </w:r>
      <w:r>
        <w:rPr>
          <w:rFonts w:hint="eastAsia"/>
        </w:rPr>
        <w:br/>
      </w:r>
      <w:r>
        <w:rPr>
          <w:rFonts w:hint="eastAsia"/>
        </w:rPr>
        <w:t>　　　　三、电子白板成本竞争分析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2025年中国电子白板行业集中度分析</w:t>
      </w:r>
      <w:r>
        <w:rPr>
          <w:rFonts w:hint="eastAsia"/>
        </w:rPr>
        <w:br/>
      </w:r>
      <w:r>
        <w:rPr>
          <w:rFonts w:hint="eastAsia"/>
        </w:rPr>
        <w:t>　　　　一、电子白板市场集中度分析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二、电子白板区域集中度飞</w:t>
      </w:r>
      <w:r>
        <w:rPr>
          <w:rFonts w:hint="eastAsia"/>
        </w:rPr>
        <w:br/>
      </w:r>
      <w:r>
        <w:rPr>
          <w:rFonts w:hint="eastAsia"/>
        </w:rPr>
        <w:t>　　第三节 2025-2031年中国电子白板企业提升竞争力策略分析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2025年中国电子白板行业重点企业分析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2025-2031年中国电子白板产业发展趋势分析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2025-2031年中国电子白板发展潜力分析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2025-2031年中国电子白板市场预测分析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2025-2031年中国电子白板产品盈利预测分析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2025-2031年中国电子白板行业投资机会与风险分析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一、电子白板投资潜力分析</w:t>
      </w:r>
      <w:r>
        <w:rPr>
          <w:rFonts w:hint="eastAsia"/>
        </w:rPr>
        <w:br/>
      </w:r>
      <w:r>
        <w:rPr>
          <w:rFonts w:hint="eastAsia"/>
        </w:rPr>
        <w:t>　　　　二、电子白板投资吸引力分析</w:t>
      </w:r>
      <w:r>
        <w:rPr>
          <w:rFonts w:hint="eastAsia"/>
        </w:rPr>
        <w:br/>
      </w:r>
      <w:r>
        <w:rPr>
          <w:rFonts w:hint="eastAsia"/>
        </w:rPr>
        <w:t>　　第三节 中~智林　2025-2031年中国电子白板行业投资风险分析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f5facf194727" w:history="1">
        <w:r>
          <w:rPr>
            <w:rStyle w:val="Hyperlink"/>
          </w:rPr>
          <w:t>2025-2031年电子白板市场现状调研分析及发展前景报告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2f5facf194727" w:history="1">
        <w:r>
          <w:rPr>
            <w:rStyle w:val="Hyperlink"/>
          </w:rPr>
          <w:t>https://www.20087.com/8/5A/DianZiBaiBanShiChangDiaoYanBaoGao.html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98c6ebd484563" w:history="1">
      <w:r>
        <w:rPr>
          <w:rStyle w:val="Hyperlink"/>
        </w:rPr>
        <w:t>2025-2031年电子白板市场现状调研分析及发展前景报告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DianZiBaiBanShiChangDiaoYanBaoGao.html" TargetMode="External" Id="R38c2f5facf1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DianZiBaiBanShiChangDiaoYanBaoGao.html" TargetMode="External" Id="R0c998c6ebd48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2025-01-12T00:06:00Z</dcterms:created>
  <dcterms:modified xsi:type="dcterms:W3CDTF">2025-01-12T01:06:00Z</dcterms:modified>
  <dc:subject>2025-2031年电子白板市场现状调研分析及发展前景报告</dc:subject>
  <dc:title>2025-2031年电子白板市场现状调研分析及发展前景报告</dc:title>
  <cp:keywords>2025-2031年电子白板市场现状调研分析及发展前景报告</cp:keywords>
  <dc:description>2025-2031年电子白板市场现状调研分析及发展前景报告</dc:description>
</cp:coreProperties>
</file>