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e505cf6b4375" w:history="1">
              <w:r>
                <w:rPr>
                  <w:rStyle w:val="Hyperlink"/>
                </w:rPr>
                <w:t>2024-2030年中国半导体接线框行业调研及市场前景分析报告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e505cf6b4375" w:history="1">
              <w:r>
                <w:rPr>
                  <w:rStyle w:val="Hyperlink"/>
                </w:rPr>
                <w:t>2024-2030年中国半导体接线框行业调研及市场前景分析报告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8e505cf6b4375" w:history="1">
                <w:r>
                  <w:rPr>
                    <w:rStyle w:val="Hyperlink"/>
                  </w:rPr>
                  <w:t>https://www.20087.com/8/7A/BanDaoTiJieXianKuangHangYeFenXiBaoGao.html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接线框是半导体器件中的关键组件，用于固定和保护半导体芯片，并提供电连接。随着半导体行业的快速发展，半导体接线框的制造技术也在不断进步，产品种类和性能不断提升。目前，半导体接线框已经能够满足不同类型半导体器件的需求，包括功率器件、集成电路等。</w:t>
      </w:r>
      <w:r>
        <w:rPr>
          <w:rFonts w:hint="eastAsia"/>
        </w:rPr>
        <w:br/>
      </w:r>
      <w:r>
        <w:rPr>
          <w:rFonts w:hint="eastAsia"/>
        </w:rPr>
        <w:t>　　未来，半导体接线框的发展将更加注重高性能化和微型化。高性能化意味着接线框将具备更高的导电性、耐热性和机械强度，以适应高性能半导体器件的要求。微型化则体现在接线框的设计和制造上，将通过微细加工技术实现更小的尺寸和更高的集成度。此外，随着智能制造和自动化技术的发展，半导体接线框的生产效率和产品质量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e505cf6b4375" w:history="1">
        <w:r>
          <w:rPr>
            <w:rStyle w:val="Hyperlink"/>
          </w:rPr>
          <w:t>2024-2030年中国半导体接线框行业调研及市场前景分析报告</w:t>
        </w:r>
      </w:hyperlink>
      <w:r>
        <w:rPr>
          <w:rFonts w:hint="eastAsia"/>
        </w:rPr>
        <w:t>》综合运用定量与定性的科学研究方法，深入剖析了半导体接线框行业的市场规模、需求和价格变动，并对半导体接线框产业链各环节进行了梳理。半导体接线框报告全面阐述了行业现状，对半导体接线框市场前景及发展趋势进行了科学预测。通过细分市场分析，揭示了半导体接线框各领域的竞争态势，同时聚焦半导体接线框重点企业，评估了行业的竞争状况、市场集中度及品牌影响力。半导体接线框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2023-2024年中国半导体接线框行业发展环境分析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半导体接线框市场特征</w:t>
      </w:r>
      <w:r>
        <w:rPr>
          <w:rFonts w:hint="eastAsia"/>
        </w:rPr>
        <w:br/>
      </w:r>
      <w:r>
        <w:rPr>
          <w:rFonts w:hint="eastAsia"/>
        </w:rPr>
        <w:t>　　　　一、半导体接线框行业定义</w:t>
      </w:r>
      <w:r>
        <w:rPr>
          <w:rFonts w:hint="eastAsia"/>
        </w:rPr>
        <w:br/>
      </w:r>
      <w:r>
        <w:rPr>
          <w:rFonts w:hint="eastAsia"/>
        </w:rPr>
        <w:t>　　　　二、半导体接线框行业特征</w:t>
      </w:r>
      <w:r>
        <w:rPr>
          <w:rFonts w:hint="eastAsia"/>
        </w:rPr>
        <w:br/>
      </w:r>
      <w:r>
        <w:rPr>
          <w:rFonts w:hint="eastAsia"/>
        </w:rPr>
        <w:t>　　　　　　1、半导体接线框行业消费特征</w:t>
      </w:r>
      <w:r>
        <w:rPr>
          <w:rFonts w:hint="eastAsia"/>
        </w:rPr>
        <w:br/>
      </w:r>
      <w:r>
        <w:rPr>
          <w:rFonts w:hint="eastAsia"/>
        </w:rPr>
        <w:t>　　　　　　2、半导体接线框产品结构特征</w:t>
      </w:r>
      <w:r>
        <w:rPr>
          <w:rFonts w:hint="eastAsia"/>
        </w:rPr>
        <w:br/>
      </w:r>
      <w:r>
        <w:rPr>
          <w:rFonts w:hint="eastAsia"/>
        </w:rPr>
        <w:t>　　　　　　3、半导体接线框行业原材料供给特征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4、半导体接线框产业集中度特征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二、半导体接线框行业相关政策分析</w:t>
      </w:r>
      <w:r>
        <w:rPr>
          <w:rFonts w:hint="eastAsia"/>
        </w:rPr>
        <w:br/>
      </w:r>
      <w:r>
        <w:rPr>
          <w:rFonts w:hint="eastAsia"/>
        </w:rPr>
        <w:t>　　第四节 半导体接线框行业发展的波特五力模型分析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半导体接线框行业国内市场综述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2019-2024年中国半导体接线框行业供给状况及预测</w:t>
      </w:r>
      <w:r>
        <w:rPr>
          <w:rFonts w:hint="eastAsia"/>
        </w:rPr>
        <w:br/>
      </w:r>
      <w:r>
        <w:rPr>
          <w:rFonts w:hint="eastAsia"/>
        </w:rPr>
        <w:t>　　　　一、半导体接线框行业总体规模</w:t>
      </w:r>
      <w:r>
        <w:rPr>
          <w:rFonts w:hint="eastAsia"/>
        </w:rPr>
        <w:br/>
      </w:r>
      <w:r>
        <w:rPr>
          <w:rFonts w:hint="eastAsia"/>
        </w:rPr>
        <w:t>　　　　二、半导体接线框行业重点区域分布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三、2019-2024年半导体接线框行业供给情况分析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2019-2024年中国半导体接线框行业市场需求分析及预测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一、中国半导体接线框行业市场需求特点</w:t>
      </w:r>
      <w:r>
        <w:rPr>
          <w:rFonts w:hint="eastAsia"/>
        </w:rPr>
        <w:br/>
      </w:r>
      <w:r>
        <w:rPr>
          <w:rFonts w:hint="eastAsia"/>
        </w:rPr>
        <w:t>　　　　二、半导体接线框行业主要地域分布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三、2019-2024年半导体接线框行业市场需求状况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2024-2030年中国半导体接线框供需平衡预测</w:t>
      </w:r>
      <w:r>
        <w:rPr>
          <w:rFonts w:hint="eastAsia"/>
        </w:rPr>
        <w:br/>
      </w:r>
      <w:r>
        <w:rPr>
          <w:rFonts w:hint="eastAsia"/>
        </w:rPr>
        <w:t>　　第四节 中国半导体接线框产品市场价格趋势分析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一、中国半导体接线框产品2019-2024年市场价格回顾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二、中国半导体接线框产品当前市场价格及分析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三、影响半导体接线框产品市场价格因素分析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四、2024-2030年中国半导体接线框产品市场价格走势预测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中国半导体接线框市场规模分析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2019-2024年中国半导体接线框市场规模分析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2023-2024年中国半导体接线框区域结构分析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2019-2024年中国半导体接线框行业重点区域市场规模分析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中国半导体接线框行业进出口情况分析预测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2019-2024年中国半导体接线框行业进出口情况分析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一、2019-2024年中国半导体接线框行业进口分析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二、2019-2024年中国半导体接线框行业出口分析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2024-2030年中国半导体接线框行业进出口情况预测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一、2024-2030年中国半导体接线框行业进口预测分析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二、2024-2030年中国半导体接线框行业出口预测分析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影响半导体接线框行业进出口变化的主要原因分析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半导体接线框上下游行业发展现状与趋势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半导体接线框上游行业发展分析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一、半导体接线框上游行业发展现状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二、半导体接线框上游行业发展趋势预测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半导体接线框下游行业发展分析</w:t>
      </w:r>
      <w:r>
        <w:rPr>
          <w:rFonts w:hint="eastAsia"/>
        </w:rPr>
        <w:br/>
      </w:r>
      <w:r>
        <w:rPr>
          <w:rFonts w:hint="eastAsia"/>
        </w:rPr>
        <w:t>　　　　一、半导体接线框下游行业发展现状</w:t>
      </w:r>
      <w:r>
        <w:rPr>
          <w:rFonts w:hint="eastAsia"/>
        </w:rPr>
        <w:br/>
      </w:r>
      <w:r>
        <w:rPr>
          <w:rFonts w:hint="eastAsia"/>
        </w:rPr>
        <w:t>　　　　二、半导体接线框下游行业发展趋势预测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半导体接线框行业重点企业竞争力分析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半导体接线框企业（一）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三、半导体接线框企业经营状况</w:t>
      </w:r>
      <w:r>
        <w:rPr>
          <w:rFonts w:hint="eastAsia"/>
        </w:rPr>
        <w:br/>
      </w:r>
      <w:r>
        <w:rPr>
          <w:rFonts w:hint="eastAsia"/>
        </w:rPr>
        <w:t>　　　　四、半导体接线框企业发展策略</w:t>
      </w:r>
      <w:r>
        <w:rPr>
          <w:rFonts w:hint="eastAsia"/>
        </w:rPr>
        <w:br/>
      </w:r>
      <w:r>
        <w:rPr>
          <w:rFonts w:hint="eastAsia"/>
        </w:rPr>
        <w:t>　　第二节 半导体接线框企业（二）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三、半导体接线框企业经营状况</w:t>
      </w:r>
      <w:r>
        <w:rPr>
          <w:rFonts w:hint="eastAsia"/>
        </w:rPr>
        <w:br/>
      </w:r>
      <w:r>
        <w:rPr>
          <w:rFonts w:hint="eastAsia"/>
        </w:rPr>
        <w:t>　　　　四、半导体接线框企业发展策略</w:t>
      </w:r>
      <w:r>
        <w:rPr>
          <w:rFonts w:hint="eastAsia"/>
        </w:rPr>
        <w:br/>
      </w:r>
      <w:r>
        <w:rPr>
          <w:rFonts w:hint="eastAsia"/>
        </w:rPr>
        <w:t>　　第三节 半导体接线框企业（三）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三、半导体接线框企业经营状况</w:t>
      </w:r>
      <w:r>
        <w:rPr>
          <w:rFonts w:hint="eastAsia"/>
        </w:rPr>
        <w:br/>
      </w:r>
      <w:r>
        <w:rPr>
          <w:rFonts w:hint="eastAsia"/>
        </w:rPr>
        <w:t>　　　　四、半导体接线框企业发展策略</w:t>
      </w:r>
      <w:r>
        <w:rPr>
          <w:rFonts w:hint="eastAsia"/>
        </w:rPr>
        <w:br/>
      </w:r>
      <w:r>
        <w:rPr>
          <w:rFonts w:hint="eastAsia"/>
        </w:rPr>
        <w:t>　　第四节 半导体接线框企业（四）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三、半导体接线框企业经营状况</w:t>
      </w:r>
      <w:r>
        <w:rPr>
          <w:rFonts w:hint="eastAsia"/>
        </w:rPr>
        <w:br/>
      </w:r>
      <w:r>
        <w:rPr>
          <w:rFonts w:hint="eastAsia"/>
        </w:rPr>
        <w:t>　　　　四、半导体接线框企业发展策略</w:t>
      </w:r>
      <w:r>
        <w:rPr>
          <w:rFonts w:hint="eastAsia"/>
        </w:rPr>
        <w:br/>
      </w:r>
      <w:r>
        <w:rPr>
          <w:rFonts w:hint="eastAsia"/>
        </w:rPr>
        <w:t>　　第五节 半导体接线框企业（五）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三、半导体接线框企业经营状况</w:t>
      </w:r>
      <w:r>
        <w:rPr>
          <w:rFonts w:hint="eastAsia"/>
        </w:rPr>
        <w:br/>
      </w:r>
      <w:r>
        <w:rPr>
          <w:rFonts w:hint="eastAsia"/>
        </w:rPr>
        <w:t>　　　　四、半导体接线框企业发展策略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中国半导体接线框产业市场竞争策略建议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中国半导体接线框市场竞争策略建议</w:t>
      </w:r>
      <w:r>
        <w:rPr>
          <w:rFonts w:hint="eastAsia"/>
        </w:rPr>
        <w:br/>
      </w:r>
      <w:r>
        <w:rPr>
          <w:rFonts w:hint="eastAsia"/>
        </w:rPr>
        <w:t>　　　　一、半导体接线框市场定位策略建议</w:t>
      </w:r>
      <w:r>
        <w:rPr>
          <w:rFonts w:hint="eastAsia"/>
        </w:rPr>
        <w:br/>
      </w:r>
      <w:r>
        <w:rPr>
          <w:rFonts w:hint="eastAsia"/>
        </w:rPr>
        <w:t>　　　　二、半导体接线框产品开发策略建议</w:t>
      </w:r>
      <w:r>
        <w:rPr>
          <w:rFonts w:hint="eastAsia"/>
        </w:rPr>
        <w:br/>
      </w:r>
      <w:r>
        <w:rPr>
          <w:rFonts w:hint="eastAsia"/>
        </w:rPr>
        <w:t>　　　　三、半导体接线框渠道竞争策略建议</w:t>
      </w:r>
      <w:r>
        <w:rPr>
          <w:rFonts w:hint="eastAsia"/>
        </w:rPr>
        <w:br/>
      </w:r>
      <w:r>
        <w:rPr>
          <w:rFonts w:hint="eastAsia"/>
        </w:rPr>
        <w:t>　　　　四、半导体接线框品牌竞争策略建议</w:t>
      </w:r>
      <w:r>
        <w:rPr>
          <w:rFonts w:hint="eastAsia"/>
        </w:rPr>
        <w:br/>
      </w:r>
      <w:r>
        <w:rPr>
          <w:rFonts w:hint="eastAsia"/>
        </w:rPr>
        <w:t>　　　　五、半导体接线框价格竞争策略建议</w:t>
      </w:r>
      <w:r>
        <w:rPr>
          <w:rFonts w:hint="eastAsia"/>
        </w:rPr>
        <w:br/>
      </w:r>
      <w:r>
        <w:rPr>
          <w:rFonts w:hint="eastAsia"/>
        </w:rPr>
        <w:t>　　　　六、半导体接线框客户服务策略建议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中国半导体接线框产业竞争战略建议</w:t>
      </w:r>
      <w:r>
        <w:rPr>
          <w:rFonts w:hint="eastAsia"/>
        </w:rPr>
        <w:br/>
      </w:r>
      <w:r>
        <w:rPr>
          <w:rFonts w:hint="eastAsia"/>
        </w:rPr>
        <w:t>　　　　一、半导体接线框竞争战略选择建议</w:t>
      </w:r>
      <w:r>
        <w:rPr>
          <w:rFonts w:hint="eastAsia"/>
        </w:rPr>
        <w:br/>
      </w:r>
      <w:r>
        <w:rPr>
          <w:rFonts w:hint="eastAsia"/>
        </w:rPr>
        <w:t>　　　　二、半导体接线框产业升级策略建议</w:t>
      </w:r>
      <w:r>
        <w:rPr>
          <w:rFonts w:hint="eastAsia"/>
        </w:rPr>
        <w:br/>
      </w:r>
      <w:r>
        <w:rPr>
          <w:rFonts w:hint="eastAsia"/>
        </w:rPr>
        <w:t>　　　　三、半导体接线框产业转移策略建议</w:t>
      </w:r>
      <w:r>
        <w:rPr>
          <w:rFonts w:hint="eastAsia"/>
        </w:rPr>
        <w:br/>
      </w:r>
      <w:r>
        <w:rPr>
          <w:rFonts w:hint="eastAsia"/>
        </w:rPr>
        <w:t>　　　　四、半导体接线框价值链定位建议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半导体接线框行业投资前景与投资策略分析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半导体接线框行业SWOT模型分析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一、半导体接线框行业优势分析</w:t>
      </w:r>
      <w:r>
        <w:rPr>
          <w:rFonts w:hint="eastAsia"/>
        </w:rPr>
        <w:br/>
      </w:r>
      <w:r>
        <w:rPr>
          <w:rFonts w:hint="eastAsia"/>
        </w:rPr>
        <w:t>　　　　二、半导体接线框行业劣势分析</w:t>
      </w:r>
      <w:r>
        <w:rPr>
          <w:rFonts w:hint="eastAsia"/>
        </w:rPr>
        <w:br/>
      </w:r>
      <w:r>
        <w:rPr>
          <w:rFonts w:hint="eastAsia"/>
        </w:rPr>
        <w:t>　　　　三、半导体接线框行业机会分析</w:t>
      </w:r>
      <w:r>
        <w:rPr>
          <w:rFonts w:hint="eastAsia"/>
        </w:rPr>
        <w:br/>
      </w:r>
      <w:r>
        <w:rPr>
          <w:rFonts w:hint="eastAsia"/>
        </w:rPr>
        <w:t>　　　　四、半导体接线框行业风险分析</w:t>
      </w:r>
      <w:r>
        <w:rPr>
          <w:rFonts w:hint="eastAsia"/>
        </w:rPr>
        <w:br/>
      </w:r>
      <w:r>
        <w:rPr>
          <w:rFonts w:hint="eastAsia"/>
        </w:rPr>
        <w:t>　　第二节 半导体接线框行业发展的PEST分析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半导体接线框行业投资价值分析</w:t>
      </w:r>
      <w:r>
        <w:rPr>
          <w:rFonts w:hint="eastAsia"/>
        </w:rPr>
        <w:br/>
      </w:r>
      <w:r>
        <w:rPr>
          <w:rFonts w:hint="eastAsia"/>
        </w:rPr>
        <w:t>　　　　一、半导体接线框行业发展前景分析</w:t>
      </w:r>
      <w:r>
        <w:rPr>
          <w:rFonts w:hint="eastAsia"/>
        </w:rPr>
        <w:br/>
      </w:r>
      <w:r>
        <w:rPr>
          <w:rFonts w:hint="eastAsia"/>
        </w:rPr>
        <w:t>　　　　二、半导体接线框行业盈利能力预测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半导体接线框行业投资风险分析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2024-2030年半导体接线框行业发展趋势及投资风险分析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2024-2030年半导体接线框行业发展趋势预测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一、中国半导体接线框行业发展方向分析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二、2024-2030年中国半导体接线框行业市场规模预测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三、2024-2030年中国半导体接线框行业供给情况预测分析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四、2024-2030年中国半导体接线框行业需求情况预测分析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当前半导体接线框行业存在的问题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2024-2030年中国半导体接线框行业投资风险分析</w:t>
      </w:r>
      <w:r>
        <w:rPr>
          <w:rFonts w:hint="eastAsia"/>
        </w:rPr>
        <w:br/>
      </w:r>
      <w:r>
        <w:rPr>
          <w:rFonts w:hint="eastAsia"/>
        </w:rPr>
        <w:t>　　　　一、半导体接线框市场竞争风险</w:t>
      </w:r>
      <w:r>
        <w:rPr>
          <w:rFonts w:hint="eastAsia"/>
        </w:rPr>
        <w:br/>
      </w:r>
      <w:r>
        <w:rPr>
          <w:rFonts w:hint="eastAsia"/>
        </w:rPr>
        <w:t>　　　　二、半导体接线框行业原材料压力风险分析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三、半导体接线框技术风险分析</w:t>
      </w:r>
      <w:r>
        <w:rPr>
          <w:rFonts w:hint="eastAsia"/>
        </w:rPr>
        <w:br/>
      </w:r>
      <w:r>
        <w:rPr>
          <w:rFonts w:hint="eastAsia"/>
        </w:rPr>
        <w:t>　　　　四、半导体接线框行业政策和体制风险</w:t>
      </w:r>
      <w:r>
        <w:rPr>
          <w:rFonts w:hint="eastAsia"/>
        </w:rPr>
        <w:br/>
      </w:r>
      <w:r>
        <w:rPr>
          <w:rFonts w:hint="eastAsia"/>
        </w:rPr>
        <w:t>　　　　五、半导体接线框行业外资进入现状及对未来市场的威胁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2024-2030年中国半导体接线框行业发展前景和趋势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2024-2030年中国半导体接线框行业发展前景预测分析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一、未来全球半导体接线框行业发展预测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二、未来中国半导体接线框市场前景广阔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三、今后两年半导体接线框产业上市前景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四、2024-2030年中国半导体接线框产业市场规模预测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2024-2030年中国半导体接线框行业发展趋势分析</w:t>
      </w:r>
      <w:r>
        <w:rPr>
          <w:rFonts w:hint="eastAsia"/>
        </w:rPr>
        <w:br/>
      </w:r>
      <w:r>
        <w:rPr>
          <w:rFonts w:hint="eastAsia"/>
        </w:rPr>
        <w:t>　　　　一、半导体接线框行业消费趋势</w:t>
      </w:r>
      <w:r>
        <w:rPr>
          <w:rFonts w:hint="eastAsia"/>
        </w:rPr>
        <w:br/>
      </w:r>
      <w:r>
        <w:rPr>
          <w:rFonts w:hint="eastAsia"/>
        </w:rPr>
        <w:t>　　　　二、未来半导体接线框产业创新的发展趋势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三、“十四五”期间中国半导体接线框行业发展剖析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五、未来半导体接线框行业发展变局剖析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半导体接线框行业研究结论及建议</w:t>
      </w:r>
      <w:r>
        <w:rPr>
          <w:rFonts w:hint="eastAsia"/>
        </w:rPr>
        <w:br/>
      </w:r>
      <w:r>
        <w:rPr>
          <w:rFonts w:hint="eastAsia"/>
        </w:rPr>
        <w:t>　　第一节 半导体接线框行业研究结论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[~中~智~林~]半导体接线框行业发展建议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半导体接线框产业链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2019-2024年中国半导体接线框行业市场规模及增长情况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2019-2024年中国半导体接线框行业产量及增长趋势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2019-2024年中国半导体接线框市场需求量及增速统计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2019-2024年中国半导体接线框行业盈利情况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2019-2024年中国半导体接线框行业企业数量情况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2019-2024年中国半导体接线框行业企业平均规模情况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2019-2024年中国半导体接线框行业市场规模及增长情况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**地区半导体接线框市场规模及增长情况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**地区半导体接线框行业市场需求情况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半导体接线框重点企业（一）基本信息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半导体接线框重点企业（一）经营情况分析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半导体接线框重点企业（一）主要经济指标情况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半导体接线框重点企业（二）经营情况分析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半导体接线框重点企业（二）主要经济指标情况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半导体接线框重点企业（二）成长能力情况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2024-2030年中国半导体接线框行业产量预测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2024-2030年中国半导体接线框市场需求量预测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2024-2030年中国半导体接线框行业市场规模预测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2024-2030年中国半导体接线框市场前景分析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2024-2030年中国半导体接线框行业发展趋势预测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e505cf6b4375" w:history="1">
        <w:r>
          <w:rPr>
            <w:rStyle w:val="Hyperlink"/>
          </w:rPr>
          <w:t>2024-2030年中国半导体接线框行业调研及市场前景分析报告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8e505cf6b4375" w:history="1">
        <w:r>
          <w:rPr>
            <w:rStyle w:val="Hyperlink"/>
          </w:rPr>
          <w:t>https://www.20087.com/8/7A/BanDaoTiJieXianKuangHangYeFenXiBaoGao.html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866b7c6c7464e" w:history="1">
      <w:r>
        <w:rPr>
          <w:rStyle w:val="Hyperlink"/>
        </w:rPr>
        <w:t>2024-2030年中国半导体接线框行业调研及市场前景分析报告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BanDaoTiJieXianKuangHangYeFenXiBaoGao.html" TargetMode="External" Id="R7f28e505cf6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BanDaoTiJieXianKuangHangYeFenXiBaoGao.html" TargetMode="External" Id="R11e866b7c6c7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2023-12-25T04:39:00Z</dcterms:created>
  <dcterms:modified xsi:type="dcterms:W3CDTF">2023-12-25T05:39:00Z</dcterms:modified>
  <dc:subject>2024-2030年中国半导体接线框行业调研及市场前景分析报告</dc:subject>
  <dc:title>2024-2030年中国半导体接线框行业调研及市场前景分析报告</dc:title>
  <cp:keywords>2024-2030年中国半导体接线框行业调研及市场前景分析报告</cp:keywords>
  <dc:description>2024-2030年中国半导体接线框行业调研及市场前景分析报告</dc:description>
</cp:coreProperties>
</file>