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5cc5de36f4b35" w:history="1">
              <w:r>
                <w:rPr>
                  <w:rStyle w:val="Hyperlink"/>
                </w:rPr>
                <w:t>2025版中国缝制机械市场调研与前景预测分析报告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5cc5de36f4b35" w:history="1">
              <w:r>
                <w:rPr>
                  <w:rStyle w:val="Hyperlink"/>
                </w:rPr>
                <w:t>2025版中国缝制机械市场调研与前景预测分析报告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5cc5de36f4b35" w:history="1">
                <w:r>
                  <w:rPr>
                    <w:rStyle w:val="Hyperlink"/>
                  </w:rPr>
                  <w:t>https://www.20087.com/8/5A/FengZhiJiXieShiChangDiaoChaFenXi.html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制机械是服装制造、家居用品加工等行业的重要设备，随着自动化和智能化技术的发展，缝制机械的性能和效率得到了显著提升。目前，缝制机械不仅具备了高速、高精度的特点，还能够实现复杂图案的自动化缝制，大大提高了生产效率。此外，通过引入数字化技术，缝制机械可以实现远程监控和维护，降低了企业的运营成本。</w:t>
      </w:r>
      <w:r>
        <w:rPr>
          <w:rFonts w:hint="eastAsia"/>
        </w:rPr>
        <w:br/>
      </w:r>
      <w:r>
        <w:rPr>
          <w:rFonts w:hint="eastAsia"/>
        </w:rPr>
        <w:t>　　预计未来缝制机械市场将更加注重智能化和定制化。一方面，通过集成人工智能和物联网技术，缝制机械将能够实现更加智能化的操作，如智能排版、自动检测缝制质量等；另一方面，随着消费者个性化需求的增长，能够提供定制化服务的缝制机械将更加受到市场的青睐。此外，随着可持续发展成为行业共识，开发更加节能、环保的缝制机械将成为制造商的重要任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缝制机械行业发展综述</w:t>
      </w:r>
      <w:r>
        <w:rPr>
          <w:rFonts w:hint="eastAsia"/>
        </w:rPr>
        <w:br/>
      </w:r>
      <w:r>
        <w:rPr>
          <w:rFonts w:hint="eastAsia"/>
        </w:rPr>
        <w:t>　　第一节 缝制机械行业定义及特征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缝制机械行业统计标准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缝制机械行业经济指标分析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中国缝制机械行业发展环境分析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国际缝制机械行业发展分析及经验借鉴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全球缝制机械市场总体情况分析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一、全球缝制机械行业的发展特点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二、全球缝制机械市场结构</w:t>
      </w:r>
      <w:r>
        <w:rPr>
          <w:rFonts w:hint="eastAsia"/>
        </w:rPr>
        <w:br/>
      </w:r>
      <w:r>
        <w:rPr>
          <w:rFonts w:hint="eastAsia"/>
        </w:rPr>
        <w:t>　　　　三、全球缝制机械行业发展分析</w:t>
      </w:r>
      <w:r>
        <w:rPr>
          <w:rFonts w:hint="eastAsia"/>
        </w:rPr>
        <w:br/>
      </w:r>
      <w:r>
        <w:rPr>
          <w:rFonts w:hint="eastAsia"/>
        </w:rPr>
        <w:t>　　　　四、全球缝制机械行业竞争格局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五、全球缝制机械市场区域分布</w:t>
      </w:r>
      <w:r>
        <w:rPr>
          <w:rFonts w:hint="eastAsia"/>
        </w:rPr>
        <w:br/>
      </w:r>
      <w:r>
        <w:rPr>
          <w:rFonts w:hint="eastAsia"/>
        </w:rPr>
        <w:t>　　第二节 美国缝制机械行业发展经验借鉴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一、美国缝制机械行业发展历程分析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二、美国缝制机械行业运营模式分析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三、美国缝制机械行业发展趋势预测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四、美国缝制机械行业对中国的启示</w:t>
      </w:r>
      <w:r>
        <w:rPr>
          <w:rFonts w:hint="eastAsia"/>
        </w:rPr>
        <w:br/>
      </w:r>
      <w:r>
        <w:rPr>
          <w:rFonts w:hint="eastAsia"/>
        </w:rPr>
        <w:t>　　第三节 日本缝制机械行业发展经验借鉴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一、日本缝制机械行业发展历程分析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二、日本缝制机械行业运营模式分析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三、日本缝制机械行业发展趋势预测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四、日本缝制机械行业对中国的启示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中国缝制机械行业运行现状分析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中国缝制机械行业发展状况分析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一、中国缝制机械行业发展阶段</w:t>
      </w:r>
      <w:r>
        <w:rPr>
          <w:rFonts w:hint="eastAsia"/>
        </w:rPr>
        <w:br/>
      </w:r>
      <w:r>
        <w:rPr>
          <w:rFonts w:hint="eastAsia"/>
        </w:rPr>
        <w:t>　　　　二、中国缝制机械行业发展总体概况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三、中国缝制机械行业发展特点分析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2020-2025年缝制机械行业发展现状</w:t>
      </w:r>
      <w:r>
        <w:rPr>
          <w:rFonts w:hint="eastAsia"/>
        </w:rPr>
        <w:br/>
      </w:r>
      <w:r>
        <w:rPr>
          <w:rFonts w:hint="eastAsia"/>
        </w:rPr>
        <w:t>　　　　一、中国缝制机械行业市场规模</w:t>
      </w:r>
      <w:r>
        <w:rPr>
          <w:rFonts w:hint="eastAsia"/>
        </w:rPr>
        <w:br/>
      </w:r>
      <w:r>
        <w:rPr>
          <w:rFonts w:hint="eastAsia"/>
        </w:rPr>
        <w:t>　　　　二、中国缝制机械行业发展分析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三、中国缝制机械企业发展分析</w:t>
      </w:r>
      <w:r>
        <w:rPr>
          <w:rFonts w:hint="eastAsia"/>
        </w:rPr>
        <w:br/>
      </w:r>
      <w:r>
        <w:rPr>
          <w:rFonts w:hint="eastAsia"/>
        </w:rPr>
        <w:t>　　第三节 2020-2025年缝制机械市场情况分析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一、中国缝制机械市场总体概况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二、中国缝制机械产品市场发展分析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三、中国缝制机械市场发展趋势分析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中国缝制机械市场供需形势分析</w:t>
      </w:r>
      <w:r>
        <w:rPr>
          <w:rFonts w:hint="eastAsia"/>
        </w:rPr>
        <w:br/>
      </w:r>
      <w:r>
        <w:rPr>
          <w:rFonts w:hint="eastAsia"/>
        </w:rPr>
        <w:t>　　第一节 缝制机械行业生产分析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中国缝制机械市场供需分析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一、2020-2025年中国缝制机械行业供给情况</w:t>
      </w:r>
      <w:r>
        <w:rPr>
          <w:rFonts w:hint="eastAsia"/>
        </w:rPr>
        <w:br/>
      </w:r>
      <w:r>
        <w:rPr>
          <w:rFonts w:hint="eastAsia"/>
        </w:rPr>
        <w:t>　　　　　　1、中国缝制机械行业供给分析</w:t>
      </w:r>
      <w:r>
        <w:rPr>
          <w:rFonts w:hint="eastAsia"/>
        </w:rPr>
        <w:br/>
      </w:r>
      <w:r>
        <w:rPr>
          <w:rFonts w:hint="eastAsia"/>
        </w:rPr>
        <w:t>　　　　　　2、中国缝制机械行业产品产量分析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二、2020-2025年中国缝制机械行业需求情况</w:t>
      </w:r>
      <w:r>
        <w:rPr>
          <w:rFonts w:hint="eastAsia"/>
        </w:rPr>
        <w:br/>
      </w:r>
      <w:r>
        <w:rPr>
          <w:rFonts w:hint="eastAsia"/>
        </w:rPr>
        <w:t>　　　　　　1、缝制机械行业需求市场</w:t>
      </w:r>
      <w:r>
        <w:rPr>
          <w:rFonts w:hint="eastAsia"/>
        </w:rPr>
        <w:br/>
      </w:r>
      <w:r>
        <w:rPr>
          <w:rFonts w:hint="eastAsia"/>
        </w:rPr>
        <w:t>　　　　　　2、缝制机械行业客户结构</w:t>
      </w:r>
      <w:r>
        <w:rPr>
          <w:rFonts w:hint="eastAsia"/>
        </w:rPr>
        <w:br/>
      </w:r>
      <w:r>
        <w:rPr>
          <w:rFonts w:hint="eastAsia"/>
        </w:rPr>
        <w:t>　　　　　　3、缝制机械行业需求的地区差异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三、2020-2025年中国缝制机械行业供需平衡分析</w:t>
      </w:r>
      <w:r>
        <w:rPr>
          <w:rFonts w:hint="eastAsia"/>
        </w:rPr>
        <w:br/>
      </w:r>
      <w:r>
        <w:rPr>
          <w:rFonts w:hint="eastAsia"/>
        </w:rPr>
        <w:t>　　第三节 缝制机械产品市场应用及需求预测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一、缝制机械产品应用市场总体需求分析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1、缝制机械产品应用市场需求特征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2、缝制机械产品应用市场需求总规模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二、2025-2031年缝制机械行业领域需求量预测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1、缝制机械行业需求产品功能预测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2、缝制机械行业需求产品市场格局预测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三、重点行业缝制机械产品需求分析预测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缝制机械行业进出口结构及面临的机遇与挑战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缝制机械行业进出口市场分析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一、缝制机械行业进出口综述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1、中国缝制机械进出口的特点分析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2、中国缝制机械进出口地区分布状况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3、中国缝制机械进出口的贸易方式及经营企业分析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4、中国缝制机械进出口政策与国际化经营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二、缝制机械行业出口市场分析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三、缝制机械行业进口市场分析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中国缝制机械出口面临的挑战及对策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一、中国缝制机械出口面临的挑战</w:t>
      </w:r>
      <w:r>
        <w:rPr>
          <w:rFonts w:hint="eastAsia"/>
        </w:rPr>
        <w:br/>
      </w:r>
      <w:r>
        <w:rPr>
          <w:rFonts w:hint="eastAsia"/>
        </w:rPr>
        <w:t>　　　　二、缝制机械行业进出口前景</w:t>
      </w:r>
      <w:r>
        <w:rPr>
          <w:rFonts w:hint="eastAsia"/>
        </w:rPr>
        <w:br/>
      </w:r>
      <w:r>
        <w:rPr>
          <w:rFonts w:hint="eastAsia"/>
        </w:rPr>
        <w:t>　　　　三、缝制机械行业进出口发展建议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缝制机械市场竞争格局及集中度分析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缝制机械行业国际竞争格局分析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一、国际缝制机械市场发展状况</w:t>
      </w:r>
      <w:r>
        <w:rPr>
          <w:rFonts w:hint="eastAsia"/>
        </w:rPr>
        <w:br/>
      </w:r>
      <w:r>
        <w:rPr>
          <w:rFonts w:hint="eastAsia"/>
        </w:rPr>
        <w:t>　　　　二、国际缝制机械市场竞争格局</w:t>
      </w:r>
      <w:r>
        <w:rPr>
          <w:rFonts w:hint="eastAsia"/>
        </w:rPr>
        <w:br/>
      </w:r>
      <w:r>
        <w:rPr>
          <w:rFonts w:hint="eastAsia"/>
        </w:rPr>
        <w:t>　　　　三、国际缝制机械市场发展趋势分析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四、国际缝制机械重点企业竞争力分析</w:t>
      </w:r>
      <w:r>
        <w:rPr>
          <w:rFonts w:hint="eastAsia"/>
        </w:rPr>
        <w:br/>
      </w:r>
      <w:r>
        <w:rPr>
          <w:rFonts w:hint="eastAsia"/>
        </w:rPr>
        <w:t>　　第二节 缝制机械行业国内竞争格局分析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一、国内缝制机械行业市场规模分析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二、国内缝制机械行业竞争格局分析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三、国内缝制机械行业竞争力分析</w:t>
      </w:r>
      <w:r>
        <w:rPr>
          <w:rFonts w:hint="eastAsia"/>
        </w:rPr>
        <w:br/>
      </w:r>
      <w:r>
        <w:rPr>
          <w:rFonts w:hint="eastAsia"/>
        </w:rPr>
        <w:t>　　第三节 缝制机械行业集中度分析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缝制机械行业区域市场分析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华东地区缝制机械行业分析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华南地区缝制机械行业分析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华中地区缝制机械行业分析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华北地区缝制机械行业分析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东北地区缝制机械行业分析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西部地区缝制机械行业分析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中国缝制机械行业生产企业经营分析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北京重机兄弟缝纫设备有限公司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浙江美机缝纫机有限公司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常州市工业缝纫机有限公司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上海贵衣缝纫设备有限公司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大连大富基缝纫机有限公司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浙江宝石机电股份有限公司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中捷缝纫机股份有限公司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上工申贝（集团）股份有限公司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北京大豪科技股份有限公司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2025-2031年缝制机械行业前景及趋势预测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2025-2031年缝制机械市场发展前景</w:t>
      </w:r>
      <w:r>
        <w:rPr>
          <w:rFonts w:hint="eastAsia"/>
        </w:rPr>
        <w:br/>
      </w:r>
      <w:r>
        <w:rPr>
          <w:rFonts w:hint="eastAsia"/>
        </w:rPr>
        <w:t>　　　　一、缝制机械市场发展潜力</w:t>
      </w:r>
      <w:r>
        <w:rPr>
          <w:rFonts w:hint="eastAsia"/>
        </w:rPr>
        <w:br/>
      </w:r>
      <w:r>
        <w:rPr>
          <w:rFonts w:hint="eastAsia"/>
        </w:rPr>
        <w:t>　　　　二、缝制机械市场发展前景展望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三、缝制机械细分行业发展前景分析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2025-2031年缝制机械市场发展趋势预测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一、缝制机械行业发展趋势分析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二、缝制机械行业市场规模预测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1、缝制机械行业市场容量预测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2、缝制机械行业销售收入预测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三、缝制机械行业细分市场发展趋势预测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2025-2031年缝制机械行业投资机会与风险防范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中国缝制机械行业投资特性分析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一、缝制机械行业进入壁垒分析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二、缝制机械行业盈利模式分析</w:t>
      </w:r>
      <w:r>
        <w:rPr>
          <w:rFonts w:hint="eastAsia"/>
        </w:rPr>
        <w:br/>
      </w:r>
      <w:r>
        <w:rPr>
          <w:rFonts w:hint="eastAsia"/>
        </w:rPr>
        <w:t>　　　　三、缝制机械行业盈利因素分析</w:t>
      </w:r>
      <w:r>
        <w:rPr>
          <w:rFonts w:hint="eastAsia"/>
        </w:rPr>
        <w:br/>
      </w:r>
      <w:r>
        <w:rPr>
          <w:rFonts w:hint="eastAsia"/>
        </w:rPr>
        <w:t>　　第二节 中国缝制机械行业投资情况分析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一、缝制机械行业总体投资及结构</w:t>
      </w:r>
      <w:r>
        <w:rPr>
          <w:rFonts w:hint="eastAsia"/>
        </w:rPr>
        <w:br/>
      </w:r>
      <w:r>
        <w:rPr>
          <w:rFonts w:hint="eastAsia"/>
        </w:rPr>
        <w:t>　　　　二、缝制机械行业投资规模情况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三、缝制机械行业投资项目分析</w:t>
      </w:r>
      <w:r>
        <w:rPr>
          <w:rFonts w:hint="eastAsia"/>
        </w:rPr>
        <w:br/>
      </w:r>
      <w:r>
        <w:rPr>
          <w:rFonts w:hint="eastAsia"/>
        </w:rPr>
        <w:t>　　第三节 中国缝制机械行业投资风险</w:t>
      </w:r>
      <w:r>
        <w:rPr>
          <w:rFonts w:hint="eastAsia"/>
        </w:rPr>
        <w:br/>
      </w:r>
      <w:r>
        <w:rPr>
          <w:rFonts w:hint="eastAsia"/>
        </w:rPr>
        <w:t>　　　　一、缝制机械行业供求风险</w:t>
      </w:r>
      <w:r>
        <w:rPr>
          <w:rFonts w:hint="eastAsia"/>
        </w:rPr>
        <w:br/>
      </w:r>
      <w:r>
        <w:rPr>
          <w:rFonts w:hint="eastAsia"/>
        </w:rPr>
        <w:t>　　　　二、缝制机械行业关联产业风险</w:t>
      </w:r>
      <w:r>
        <w:rPr>
          <w:rFonts w:hint="eastAsia"/>
        </w:rPr>
        <w:br/>
      </w:r>
      <w:r>
        <w:rPr>
          <w:rFonts w:hint="eastAsia"/>
        </w:rPr>
        <w:t>　　　　三、缝制机械行业产品结构风险</w:t>
      </w:r>
      <w:r>
        <w:rPr>
          <w:rFonts w:hint="eastAsia"/>
        </w:rPr>
        <w:br/>
      </w:r>
      <w:r>
        <w:rPr>
          <w:rFonts w:hint="eastAsia"/>
        </w:rPr>
        <w:t>　　第四节 缝制机械行业投资机会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四、缝制机械行业投资机遇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缝制机械行业发展战略研究</w:t>
      </w:r>
      <w:r>
        <w:rPr>
          <w:rFonts w:hint="eastAsia"/>
        </w:rPr>
        <w:br/>
      </w:r>
      <w:r>
        <w:rPr>
          <w:rFonts w:hint="eastAsia"/>
        </w:rPr>
        <w:t>　　第一节 缝制机械行业发展战略研究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对中国缝制机械品牌的战略思考</w:t>
      </w:r>
      <w:r>
        <w:rPr>
          <w:rFonts w:hint="eastAsia"/>
        </w:rPr>
        <w:br/>
      </w:r>
      <w:r>
        <w:rPr>
          <w:rFonts w:hint="eastAsia"/>
        </w:rPr>
        <w:t>　　　　一、缝制机械品牌的重要性</w:t>
      </w:r>
      <w:r>
        <w:rPr>
          <w:rFonts w:hint="eastAsia"/>
        </w:rPr>
        <w:br/>
      </w:r>
      <w:r>
        <w:rPr>
          <w:rFonts w:hint="eastAsia"/>
        </w:rPr>
        <w:t>　　　　二、缝制机械实施品牌战略的意义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三、缝制机械企业品牌的现状分析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四、中国缝制机械企业的品牌战略</w:t>
      </w:r>
      <w:r>
        <w:rPr>
          <w:rFonts w:hint="eastAsia"/>
        </w:rPr>
        <w:br/>
      </w:r>
      <w:r>
        <w:rPr>
          <w:rFonts w:hint="eastAsia"/>
        </w:rPr>
        <w:t>　　　　五、缝制机械品牌战略管理的策略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缝制机械行业经营策略分析</w:t>
      </w:r>
      <w:r>
        <w:rPr>
          <w:rFonts w:hint="eastAsia"/>
        </w:rPr>
        <w:br/>
      </w:r>
      <w:r>
        <w:rPr>
          <w:rFonts w:hint="eastAsia"/>
        </w:rPr>
        <w:t>　　　　一、缝制机械市场细分策略</w:t>
      </w:r>
      <w:r>
        <w:rPr>
          <w:rFonts w:hint="eastAsia"/>
        </w:rPr>
        <w:br/>
      </w:r>
      <w:r>
        <w:rPr>
          <w:rFonts w:hint="eastAsia"/>
        </w:rPr>
        <w:t>　　　　二、缝制机械市场创新策略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四、缝制机械新产品差异化战略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中-智-林-济研：缝制机械行业投资战略研究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一、2025年缝制机械行业投资战略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二、2025-2031年缝制机械行业投资战略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缝制机械行业生命周期</w:t>
      </w:r>
      <w:r>
        <w:rPr>
          <w:rFonts w:hint="eastAsia"/>
        </w:rPr>
        <w:br/>
      </w:r>
      <w:r>
        <w:rPr>
          <w:rFonts w:hint="eastAsia"/>
        </w:rPr>
        <w:t>　　图表 缝制机械行业产业链结构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2020-2025年中国缝制机械行业盈利能力分析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2020-2025年中国缝制机械行业运营能力分析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2020-2025年中国缝制机械行业偿债能力分析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2020-2025年中国缝制机械行业发展能力分析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2020-2025年中国缝制机械行业经营效益分析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2020-2025年缝制机械行业不同规模企业从业人员分布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2020-2025年缝制机械行业不同规模企业销售收入分布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2020-2025年缝制机械行业不同规模企业资产总额分布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2020-2025年缝制机械行业不同规模企业数量分布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2020-2025年缝制机械行业不同性质企业利润总额分布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2020-2025年缝制机械行业不同性质企业从业人员分布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2020-2025年缝制机械行业不同性质企业销售收入分布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2020-2025年缝制机械行业不同性质企业资产总额分布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2020-2025年缝制机械行业不同性质企业数量分布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2020-2025年全球缝制机械行业市场规模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2020-2025年中国缝制机械行业市场规模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2020-2025年缝制机械行业重要数据指标比较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2020-2025年中国缝制机械市场占全球份额比较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2020-2025年缝制机械行业工业总产值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2020-2025年缝制机械行业销售收入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2020-2025年缝制机械行业利润总额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2020-2025年缝制机械行业资产总计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2020-2025年缝制机械行业负债总计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2020-2025年缝制机械行业竞争力分析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2020-2025年缝制机械市场价格走势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2020-2025年缝制机械行业主营业务收入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2020-2025年缝制机械行业主营业务成本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2020-2025年缝制机械行业销售费用分析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2020-2025年缝制机械行业管理费用分析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2020-2025年缝制机械行业财务费用分析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2020-2025年缝制机械行业销售毛利率分析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2020-2025年缝制机械行业销售利润率分析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2020-2025年缝制机械行业成本费用利润率分析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2020-2025年缝制机械行业总资产利润率分析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2020-2025年缝制机械行业产能分析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2020-2025年缝制机械行业需求分析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2020-2025年缝制机械行业进口数据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2020-2025年缝制机械行业集中度</w:t>
      </w:r>
      <w:r>
        <w:rPr>
          <w:rFonts w:hint="eastAsia"/>
        </w:rPr>
        <w:br/>
      </w:r>
      <w:r>
        <w:rPr>
          <w:rFonts w:hint="eastAsia"/>
        </w:rPr>
        <w:t>　　图表 2025-2031年缝制机械行业市场规模预测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2025-2031年缝制机械行业销售收入预测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2025-2031年缝制机械行业产量预测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2025-2031年缝制机械行业竞争格局预测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5cc5de36f4b35" w:history="1">
        <w:r>
          <w:rPr>
            <w:rStyle w:val="Hyperlink"/>
          </w:rPr>
          <w:t>2025版中国缝制机械市场调研与前景预测分析报告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5cc5de36f4b35" w:history="1">
        <w:r>
          <w:rPr>
            <w:rStyle w:val="Hyperlink"/>
          </w:rPr>
          <w:t>https://www.20087.com/8/5A/FengZhiJiXieShiChangDiaoChaFenXi.html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标准海菱缝制机械有限公司、缝制机械制造属于哪个行业、typical绷缝机、缝制机械装配调试工、浙江大川缝制机械产品图片、缝制机械设备图片、中国缝制机械协会、缝制机械数控是做什么的、国内10大品牌缝制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08f47bdf44743" w:history="1">
      <w:r>
        <w:rPr>
          <w:rStyle w:val="Hyperlink"/>
        </w:rPr>
        <w:t>2025版中国缝制机械市场调研与前景预测分析报告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FengZhiJiXieShiChangDiaoChaFenXi.html" TargetMode="External" Id="R70c5cc5de36f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FengZhiJiXieShiChangDiaoChaFenXi.html" TargetMode="External" Id="R26d08f47bdf4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2024-10-02T06:08:00Z</dcterms:created>
  <dcterms:modified xsi:type="dcterms:W3CDTF">2024-10-02T07:08:00Z</dcterms:modified>
  <dc:subject>2025版中国缝制机械市场调研与前景预测分析报告</dc:subject>
  <dc:title>2025版中国缝制机械市场调研与前景预测分析报告</dc:title>
  <cp:keywords>2025版中国缝制机械市场调研与前景预测分析报告</cp:keywords>
  <dc:description>2025版中国缝制机械市场调研与前景预测分析报告</dc:description>
</cp:coreProperties>
</file>