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9abb3f4748a0" w:history="1">
              <w:r>
                <w:rPr>
                  <w:rStyle w:val="Hyperlink"/>
                </w:rPr>
                <w:t>2024-2030年中国裁床发展调研及发展趋势预测报告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9abb3f4748a0" w:history="1">
              <w:r>
                <w:rPr>
                  <w:rStyle w:val="Hyperlink"/>
                </w:rPr>
                <w:t>2024-2030年中国裁床发展调研及发展趋势预测报告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49abb3f4748a0" w:history="1">
                <w:r>
                  <w:rPr>
                    <w:rStyle w:val="Hyperlink"/>
                  </w:rPr>
                  <w:t>https://www.20087.com/8/8A/CaiChuangFaZhanQuShi.html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床是服装、纺织和皮革等行业用于大批量布料裁剪的专用设备。随着自动化和数字化技术的进步，现代裁床不仅提高了裁剪效率和精度，还通过集成CAD/CAM系统，实现了从设计到裁剪的无缝连接。目前，智能裁床能够根据设计图纸自动优化裁剪路径，减少材料浪费，提高生产灵活性。</w:t>
      </w:r>
      <w:r>
        <w:rPr>
          <w:rFonts w:hint="eastAsia"/>
        </w:rPr>
        <w:br/>
      </w:r>
      <w:r>
        <w:rPr>
          <w:rFonts w:hint="eastAsia"/>
        </w:rPr>
        <w:t>　　未来，裁床技术将更加注重智能化和定制化。通过人工智能和机器学习，裁床将能够自我学习和优化，提高裁剪质量和效率。同时，随着个性化消费需求的增加，裁床将支持小批量、多品种的生产模式，满足消费者对定制服装的需求。此外，可持续生产理念将推动裁床采用环保材料和减少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549abb3f4748a0" w:history="1">
        <w:r>
          <w:rPr>
            <w:rStyle w:val="Hyperlink"/>
          </w:rPr>
          <w:t>2024-2030年中国裁床发展调研及发展趋势预测报告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裁床行业现状，涵盖裁床市场规模、产销格局、价格走势、技术特点及产业链结构，分析裁床重点企业竞争策略与市场表现。通过研究裁床消费群体特征、区域分布情况，评估行业政策影响，预测裁床市场发展前景与投资价值。报告为裁床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中国裁床行业供给情况分析及趋势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2019-2024年中国裁床行业市场供给分析</w:t>
      </w:r>
      <w:r>
        <w:rPr>
          <w:rFonts w:hint="eastAsia"/>
        </w:rPr>
        <w:br/>
      </w:r>
      <w:r>
        <w:rPr>
          <w:rFonts w:hint="eastAsia"/>
        </w:rPr>
        <w:t>　　　　一、裁床整体供给情况分析</w:t>
      </w:r>
      <w:r>
        <w:rPr>
          <w:rFonts w:hint="eastAsia"/>
        </w:rPr>
        <w:br/>
      </w:r>
      <w:r>
        <w:rPr>
          <w:rFonts w:hint="eastAsia"/>
        </w:rPr>
        <w:t>　　　　二、裁床重点区域供给分析</w:t>
      </w:r>
      <w:r>
        <w:rPr>
          <w:rFonts w:hint="eastAsia"/>
        </w:rPr>
        <w:br/>
      </w:r>
      <w:r>
        <w:rPr>
          <w:rFonts w:hint="eastAsia"/>
        </w:rPr>
        <w:t>　　第二节 裁床行业供给关系因素分析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2024-2030年中国裁床行业市场供给趋势</w:t>
      </w:r>
      <w:r>
        <w:rPr>
          <w:rFonts w:hint="eastAsia"/>
        </w:rPr>
        <w:br/>
      </w:r>
      <w:r>
        <w:rPr>
          <w:rFonts w:hint="eastAsia"/>
        </w:rPr>
        <w:t>　　　　一、裁床整体供给情况趋势分析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二、裁床重点区域供给趋势分析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三、影响未来裁床供给的因素分析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欧债危机下裁床行业宏观经济环境分析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2024年中国裁床行业发展概况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2024年中国裁床行业发展态势分析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2024年中国裁床行业发展特点分析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2024年中国裁床行业市场供需分析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2024年中国裁床行业价格分析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2019-2024年中国裁床行业整体运行状况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2019-2024年裁床行业产销分析</w:t>
      </w:r>
      <w:r>
        <w:rPr>
          <w:rFonts w:hint="eastAsia"/>
        </w:rPr>
        <w:br/>
      </w:r>
      <w:r>
        <w:rPr>
          <w:rFonts w:hint="eastAsia"/>
        </w:rPr>
        <w:t>　　第二节 2019-2024年裁床行业盈利能力分析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2019-2024年裁床行业偿债能力分析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2019-2024年裁床行业营运能力分析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2024-2030年中国裁床行业进出口市场分析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2019-2024年裁床行业进出口特点分析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2019-2024年裁床行业进出口量分析</w:t>
      </w:r>
      <w:r>
        <w:rPr>
          <w:rFonts w:hint="eastAsia"/>
        </w:rPr>
        <w:br/>
      </w:r>
      <w:r>
        <w:rPr>
          <w:rFonts w:hint="eastAsia"/>
        </w:rPr>
        <w:t>　　　　一、裁床进口分析</w:t>
      </w:r>
      <w:r>
        <w:rPr>
          <w:rFonts w:hint="eastAsia"/>
        </w:rPr>
        <w:br/>
      </w:r>
      <w:r>
        <w:rPr>
          <w:rFonts w:hint="eastAsia"/>
        </w:rPr>
        <w:t>　　　　二、裁床出口分析</w:t>
      </w:r>
      <w:r>
        <w:rPr>
          <w:rFonts w:hint="eastAsia"/>
        </w:rPr>
        <w:br/>
      </w:r>
      <w:r>
        <w:rPr>
          <w:rFonts w:hint="eastAsia"/>
        </w:rPr>
        <w:t>　　第三节 2024-2030年裁床行业进出口市场预测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一、裁床进口预测</w:t>
      </w:r>
      <w:r>
        <w:rPr>
          <w:rFonts w:hint="eastAsia"/>
        </w:rPr>
        <w:br/>
      </w:r>
      <w:r>
        <w:rPr>
          <w:rFonts w:hint="eastAsia"/>
        </w:rPr>
        <w:t>　　　　二、裁床出口预测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2024-2030年裁床行业投资价值（绩效）及行业发展预测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2024-2030年裁床行业成长性分析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2024-2030年裁床行业经营能力分析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2024-2030年裁床行业盈利能力分析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2024-2030年裁床行业偿债能力分析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2024-2030年中国裁床行业产值预测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2024-2030年中国裁床行业销售收入预测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2024-2030年中国裁床行业总资产预测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2019-2024年重点地区（一）裁床产业运行情况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2019-2024年重点地区（二）裁床产业运行情况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2019-2024年重点地区（三）裁床产业运行情况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2019-2024年重点地区（四）裁床产业运行情况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2019-2024年重点地区（五）裁床产业运行情况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2019-2024年重点地区（六）裁床产业运行情况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2019-2024年重点地区（七）裁床产业运行情况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2019-2024年中国裁床行业集中度分析</w:t>
      </w:r>
      <w:r>
        <w:rPr>
          <w:rFonts w:hint="eastAsia"/>
        </w:rPr>
        <w:br/>
      </w:r>
      <w:r>
        <w:rPr>
          <w:rFonts w:hint="eastAsia"/>
        </w:rPr>
        <w:t>　　第二节 裁床国内外SWOT分析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2024-2030年中国裁床行业竞争格局预测分析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2019-2024年中国裁床行业投资环境分析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2019-2024年中国裁床行业投资收益分析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2019-2024年中国裁床行业产品投资方向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2024-2030年中国裁床行业投资收益预测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二、2024-2030年中国裁床行业工业总产值预测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三、2024-2030年中国裁床行业销售收入预测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四、2024-2030年中国裁床行业利润总额预测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五、2024-2030年中国裁床行业总资产预测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中国裁床行业投资风险分析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中国裁床行业内部风险分析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中国裁床行业外部风险分析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裁床图片</w:t>
      </w:r>
      <w:r>
        <w:rPr>
          <w:rFonts w:hint="eastAsia"/>
        </w:rPr>
        <w:br/>
      </w:r>
      <w:r>
        <w:rPr>
          <w:rFonts w:hint="eastAsia"/>
        </w:rPr>
        <w:t>　　图表 裁床种类 分类</w:t>
      </w:r>
      <w:r>
        <w:rPr>
          <w:rFonts w:hint="eastAsia"/>
        </w:rPr>
        <w:br/>
      </w:r>
      <w:r>
        <w:rPr>
          <w:rFonts w:hint="eastAsia"/>
        </w:rPr>
        <w:t>　　图表 裁床用途 应用</w:t>
      </w:r>
      <w:r>
        <w:rPr>
          <w:rFonts w:hint="eastAsia"/>
        </w:rPr>
        <w:br/>
      </w:r>
      <w:r>
        <w:rPr>
          <w:rFonts w:hint="eastAsia"/>
        </w:rPr>
        <w:t>　　图表 裁床主要特点</w:t>
      </w:r>
      <w:r>
        <w:rPr>
          <w:rFonts w:hint="eastAsia"/>
        </w:rPr>
        <w:br/>
      </w:r>
      <w:r>
        <w:rPr>
          <w:rFonts w:hint="eastAsia"/>
        </w:rPr>
        <w:t>　　图表 裁床产业链分析</w:t>
      </w:r>
      <w:r>
        <w:rPr>
          <w:rFonts w:hint="eastAsia"/>
        </w:rPr>
        <w:br/>
      </w:r>
      <w:r>
        <w:rPr>
          <w:rFonts w:hint="eastAsia"/>
        </w:rPr>
        <w:t>　　图表 裁床政策分析</w:t>
      </w:r>
      <w:r>
        <w:rPr>
          <w:rFonts w:hint="eastAsia"/>
        </w:rPr>
        <w:br/>
      </w:r>
      <w:r>
        <w:rPr>
          <w:rFonts w:hint="eastAsia"/>
        </w:rPr>
        <w:t>　　图表 裁床技术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2019-2023年中国裁床行业市场规模及增长情况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2019-2023年裁床行业市场容量分析</w:t>
      </w:r>
      <w:r>
        <w:rPr>
          <w:rFonts w:hint="eastAsia"/>
        </w:rPr>
        <w:br/>
      </w:r>
      <w:r>
        <w:rPr>
          <w:rFonts w:hint="eastAsia"/>
        </w:rPr>
        <w:t>　　图表 裁床生产现状</w:t>
      </w:r>
      <w:r>
        <w:rPr>
          <w:rFonts w:hint="eastAsia"/>
        </w:rPr>
        <w:br/>
      </w:r>
      <w:r>
        <w:rPr>
          <w:rFonts w:hint="eastAsia"/>
        </w:rPr>
        <w:t>　　图表 2019-2023年中国裁床行业产能统计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2019-2023年中国裁床行业产量及增长趋势</w:t>
      </w:r>
      <w:r>
        <w:rPr>
          <w:rFonts w:hint="eastAsia"/>
        </w:rPr>
        <w:br/>
      </w:r>
      <w:r>
        <w:rPr>
          <w:rFonts w:hint="eastAsia"/>
        </w:rPr>
        <w:t>　　图表 裁床行业动态</w:t>
      </w:r>
      <w:r>
        <w:rPr>
          <w:rFonts w:hint="eastAsia"/>
        </w:rPr>
        <w:br/>
      </w:r>
      <w:r>
        <w:rPr>
          <w:rFonts w:hint="eastAsia"/>
        </w:rPr>
        <w:t>　　图表 2019-2023年中国裁床市场需求量及增速统计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2019-2023年中国裁床行业销售收入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2023年中国裁床行业需求领域分布格局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2019-2023年中国裁床行业利润总额统计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2019-2023年中国裁床进口情况分析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2019-2023年中国裁床出口情况分析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2019-2023年中国裁床行业企业数量情况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2019-2023年中国裁床行业企业平均规模情况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2019-2023年中国裁床价格走势</w:t>
      </w:r>
      <w:r>
        <w:rPr>
          <w:rFonts w:hint="eastAsia"/>
        </w:rPr>
        <w:br/>
      </w:r>
      <w:r>
        <w:rPr>
          <w:rFonts w:hint="eastAsia"/>
        </w:rPr>
        <w:t>　　图表 2023年裁床成本和利润分析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**地区裁床行业市场需求情况</w:t>
      </w:r>
      <w:r>
        <w:rPr>
          <w:rFonts w:hint="eastAsia"/>
        </w:rPr>
        <w:br/>
      </w:r>
      <w:r>
        <w:rPr>
          <w:rFonts w:hint="eastAsia"/>
        </w:rPr>
        <w:t>　　图表 裁床品牌</w:t>
      </w:r>
      <w:r>
        <w:rPr>
          <w:rFonts w:hint="eastAsia"/>
        </w:rPr>
        <w:br/>
      </w:r>
      <w:r>
        <w:rPr>
          <w:rFonts w:hint="eastAsia"/>
        </w:rPr>
        <w:t>　　图表 裁床企业（一）概况</w:t>
      </w:r>
      <w:r>
        <w:rPr>
          <w:rFonts w:hint="eastAsia"/>
        </w:rPr>
        <w:br/>
      </w:r>
      <w:r>
        <w:rPr>
          <w:rFonts w:hint="eastAsia"/>
        </w:rPr>
        <w:t>　　图表 企业裁床型号 规格</w:t>
      </w:r>
      <w:r>
        <w:rPr>
          <w:rFonts w:hint="eastAsia"/>
        </w:rPr>
        <w:br/>
      </w:r>
      <w:r>
        <w:rPr>
          <w:rFonts w:hint="eastAsia"/>
        </w:rPr>
        <w:t>　　图表 裁床企业（一）经营分析</w:t>
      </w:r>
      <w:r>
        <w:rPr>
          <w:rFonts w:hint="eastAsia"/>
        </w:rPr>
        <w:br/>
      </w:r>
      <w:r>
        <w:rPr>
          <w:rFonts w:hint="eastAsia"/>
        </w:rPr>
        <w:t>　　图表 裁床企业（一）盈利能力情况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裁床上游现状</w:t>
      </w:r>
      <w:r>
        <w:rPr>
          <w:rFonts w:hint="eastAsia"/>
        </w:rPr>
        <w:br/>
      </w:r>
      <w:r>
        <w:rPr>
          <w:rFonts w:hint="eastAsia"/>
        </w:rPr>
        <w:t>　　图表 裁床下游调研</w:t>
      </w:r>
      <w:r>
        <w:rPr>
          <w:rFonts w:hint="eastAsia"/>
        </w:rPr>
        <w:br/>
      </w:r>
      <w:r>
        <w:rPr>
          <w:rFonts w:hint="eastAsia"/>
        </w:rPr>
        <w:t>　　图表 裁床企业（二）概况</w:t>
      </w:r>
      <w:r>
        <w:rPr>
          <w:rFonts w:hint="eastAsia"/>
        </w:rPr>
        <w:br/>
      </w:r>
      <w:r>
        <w:rPr>
          <w:rFonts w:hint="eastAsia"/>
        </w:rPr>
        <w:t>　　图表 企业裁床型号 规格</w:t>
      </w:r>
      <w:r>
        <w:rPr>
          <w:rFonts w:hint="eastAsia"/>
        </w:rPr>
        <w:br/>
      </w:r>
      <w:r>
        <w:rPr>
          <w:rFonts w:hint="eastAsia"/>
        </w:rPr>
        <w:t>　　图表 裁床企业（二）经营分析</w:t>
      </w:r>
      <w:r>
        <w:rPr>
          <w:rFonts w:hint="eastAsia"/>
        </w:rPr>
        <w:br/>
      </w:r>
      <w:r>
        <w:rPr>
          <w:rFonts w:hint="eastAsia"/>
        </w:rPr>
        <w:t>　　图表 裁床企业（二）盈利能力情况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裁床企业（三）概况</w:t>
      </w:r>
      <w:r>
        <w:rPr>
          <w:rFonts w:hint="eastAsia"/>
        </w:rPr>
        <w:br/>
      </w:r>
      <w:r>
        <w:rPr>
          <w:rFonts w:hint="eastAsia"/>
        </w:rPr>
        <w:t>　　图表 企业裁床型号 规格</w:t>
      </w:r>
      <w:r>
        <w:rPr>
          <w:rFonts w:hint="eastAsia"/>
        </w:rPr>
        <w:br/>
      </w:r>
      <w:r>
        <w:rPr>
          <w:rFonts w:hint="eastAsia"/>
        </w:rPr>
        <w:t>　　图表 裁床企业（三）经营分析</w:t>
      </w:r>
      <w:r>
        <w:rPr>
          <w:rFonts w:hint="eastAsia"/>
        </w:rPr>
        <w:br/>
      </w:r>
      <w:r>
        <w:rPr>
          <w:rFonts w:hint="eastAsia"/>
        </w:rPr>
        <w:t>　　图表 裁床企业（三）盈利能力情况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裁床优势</w:t>
      </w:r>
      <w:r>
        <w:rPr>
          <w:rFonts w:hint="eastAsia"/>
        </w:rPr>
        <w:br/>
      </w:r>
      <w:r>
        <w:rPr>
          <w:rFonts w:hint="eastAsia"/>
        </w:rPr>
        <w:t>　　图表 裁床劣势</w:t>
      </w:r>
      <w:r>
        <w:rPr>
          <w:rFonts w:hint="eastAsia"/>
        </w:rPr>
        <w:br/>
      </w:r>
      <w:r>
        <w:rPr>
          <w:rFonts w:hint="eastAsia"/>
        </w:rPr>
        <w:t>　　图表 裁床机会</w:t>
      </w:r>
      <w:r>
        <w:rPr>
          <w:rFonts w:hint="eastAsia"/>
        </w:rPr>
        <w:br/>
      </w:r>
      <w:r>
        <w:rPr>
          <w:rFonts w:hint="eastAsia"/>
        </w:rPr>
        <w:t>　　图表 裁床威胁</w:t>
      </w:r>
      <w:r>
        <w:rPr>
          <w:rFonts w:hint="eastAsia"/>
        </w:rPr>
        <w:br/>
      </w:r>
      <w:r>
        <w:rPr>
          <w:rFonts w:hint="eastAsia"/>
        </w:rPr>
        <w:t>　　图表 2024-2030年中国裁床行业产能预测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2024-2030年中国裁床行业产量预测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2024-2030年中国裁床市场销售预测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2024-2030年中国裁床行业市场规模预测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2024-2030年中国裁床市场前景分析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2024-2030年中国裁床行业风险分析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2024-2030年中国裁床行业发展趋势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9abb3f4748a0" w:history="1">
        <w:r>
          <w:rPr>
            <w:rStyle w:val="Hyperlink"/>
          </w:rPr>
          <w:t>2024-2030年中国裁床发展调研及发展趋势预测报告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49abb3f4748a0" w:history="1">
        <w:r>
          <w:rPr>
            <w:rStyle w:val="Hyperlink"/>
          </w:rPr>
          <w:t>https://www.20087.com/8/8A/CaiChuangFaZhanQuShi.html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热点：多层裁床、裁床操作流程、裁床拉布机多少钱一台、裁床机械设备多少钱一台、裁床自动裁剪机、裁床电剪、裁床机械设备多少钱一台、裁床排版和操作、裁床是什么工作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a4eded0eb468e" w:history="1">
      <w:r>
        <w:rPr>
          <w:rStyle w:val="Hyperlink"/>
        </w:rPr>
        <w:t>2024-2030年中国裁床发展调研及发展趋势预测报告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CaiChuangFaZhanQuShi.html" TargetMode="External" Id="R1a549abb3f4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CaiChuangFaZhanQuShi.html" TargetMode="External" Id="R5ada4eded0eb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2024-03-21T23:07:00Z</dcterms:created>
  <dcterms:modified xsi:type="dcterms:W3CDTF">2024-03-22T00:07:00Z</dcterms:modified>
  <dc:subject>2024-2030年中国裁床发展调研及发展趋势预测报告</dc:subject>
  <dc:title>2024-2030年中国裁床发展调研及发展趋势预测报告</dc:title>
  <cp:keywords>2024-2030年中国裁床发展调研及发展趋势预测报告</cp:keywords>
  <dc:description>2024-2030年中国裁床发展调研及发展趋势预测报告</dc:description>
</cp:coreProperties>
</file>