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ea6de2c2c421a" w:history="1">
              <w:r>
                <w:rPr>
                  <w:rStyle w:val="Hyperlink"/>
                </w:rPr>
                <w:t>2025-2031年中国采棉机市场调研及发展前景预测报告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ea6de2c2c421a" w:history="1">
              <w:r>
                <w:rPr>
                  <w:rStyle w:val="Hyperlink"/>
                </w:rPr>
                <w:t>2025-2031年中国采棉机市场调研及发展前景预测报告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02A23A8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ea6de2c2c421a" w:history="1">
                <w:r>
                  <w:rPr>
                    <w:rStyle w:val="Hyperlink"/>
                  </w:rPr>
                  <w:t>https://www.20087.com/8/3A/CaiMianJiShiChangDiaoYanBaoGao.html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棉机是现代农业机械化的重要组成部分，近年来在棉花主产区得到了广泛应用。随着农业机械化的推进和技术的不断进步，采棉机的作业效率和自动化程度不断提高。目前，采棉机正朝着大型化、智能化和环保方向发展，以适应大规模种植和减少对环境的影响。</w:t>
      </w:r>
      <w:r>
        <w:rPr>
          <w:rFonts w:hint="eastAsia"/>
        </w:rPr>
        <w:br/>
      </w:r>
      <w:r>
        <w:rPr>
          <w:rFonts w:hint="eastAsia"/>
        </w:rPr>
        <w:t>　　未来，采棉机行业将更加注重智能化和可持续性。随着物联网和人工智能技术的应用，采棉机将实现更精准的作业控制和自主导航，提高采摘效率和减少劳动力需求。同时，采棉机将采用更加环保的动力系统，如电动或生物燃料发动机，减少温室气体排放和噪音污染。此外，采棉机还将集成作物监测和数据分析系统，以优化作业参数，提高棉花的产量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cea6de2c2c421a" w:history="1">
        <w:r>
          <w:rPr>
            <w:rStyle w:val="Hyperlink"/>
          </w:rPr>
          <w:t>2025-2031年中国采棉机市场调研及发展前景预测报告</w:t>
        </w:r>
      </w:hyperlink>
      <w:r>
        <w:rPr>
          <w:rFonts w:hint="eastAsia"/>
        </w:rPr>
        <w:t>基于科学的市场调研和数据分析，全面剖析了采棉机行业现状、市场需求及市场规模。采棉机报告探讨了采棉机产业链结构，细分市场的特点，并分析了采棉机市场前景及发展趋势。通过科学预测，揭示了采棉机行业未来的增长潜力。同时，采棉机报告还对重点企业进行了研究，评估了各大品牌在市场竞争中的地位，以及行业集中度的变化。采棉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采棉机产业概述</w:t>
      </w:r>
      <w:r>
        <w:rPr>
          <w:rFonts w:hint="eastAsia"/>
        </w:rPr>
        <w:br/>
      </w:r>
      <w:r>
        <w:rPr>
          <w:rFonts w:hint="eastAsia"/>
        </w:rPr>
        <w:t>　　第一节 采棉机产业定义</w:t>
      </w:r>
      <w:r>
        <w:rPr>
          <w:rFonts w:hint="eastAsia"/>
        </w:rPr>
        <w:br/>
      </w:r>
      <w:r>
        <w:rPr>
          <w:rFonts w:hint="eastAsia"/>
        </w:rPr>
        <w:t>　　第二节 采棉机产业发展历程</w:t>
      </w:r>
      <w:r>
        <w:rPr>
          <w:rFonts w:hint="eastAsia"/>
        </w:rPr>
        <w:br/>
      </w:r>
      <w:r>
        <w:rPr>
          <w:rFonts w:hint="eastAsia"/>
        </w:rPr>
        <w:t>　　第三节 采棉机分类情况</w:t>
      </w:r>
      <w:r>
        <w:rPr>
          <w:rFonts w:hint="eastAsia"/>
        </w:rPr>
        <w:br/>
      </w:r>
      <w:r>
        <w:rPr>
          <w:rFonts w:hint="eastAsia"/>
        </w:rPr>
        <w:t>　　第四节 采棉机产业链分析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2024-2025年采棉机行业发展环境及政策分析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采棉机行业经济环境分析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2024-2025年采棉机行业关政策、法规、标准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2024-2025年中国采棉机行业发展概况</w:t>
      </w:r>
      <w:r>
        <w:rPr>
          <w:rFonts w:hint="eastAsia"/>
        </w:rPr>
        <w:br/>
      </w:r>
      <w:r>
        <w:rPr>
          <w:rFonts w:hint="eastAsia"/>
        </w:rPr>
        <w:t>　　第一节 采棉机行业发展态势分析</w:t>
      </w:r>
      <w:r>
        <w:rPr>
          <w:rFonts w:hint="eastAsia"/>
        </w:rPr>
        <w:br/>
      </w:r>
      <w:r>
        <w:rPr>
          <w:rFonts w:hint="eastAsia"/>
        </w:rPr>
        <w:t>　　第二节 采棉机行业发展特点分析</w:t>
      </w:r>
      <w:r>
        <w:rPr>
          <w:rFonts w:hint="eastAsia"/>
        </w:rPr>
        <w:br/>
      </w:r>
      <w:r>
        <w:rPr>
          <w:rFonts w:hint="eastAsia"/>
        </w:rPr>
        <w:t>　　第三节 采棉机行业市场供需分析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2020-2025年中国采棉机行业总体规模</w:t>
      </w:r>
      <w:r>
        <w:rPr>
          <w:rFonts w:hint="eastAsia"/>
        </w:rPr>
        <w:br/>
      </w:r>
      <w:r>
        <w:rPr>
          <w:rFonts w:hint="eastAsia"/>
        </w:rPr>
        <w:t>　　第二节 中国采棉机行业盈利情况分析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中国采棉机行业供给概况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一、2020-2025年中国采棉机供给情况分析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二、2025年中国采棉机行业供给特点分析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三、2025-2031年中国采棉机行业供给预测</w:t>
      </w:r>
      <w:r>
        <w:rPr>
          <w:rFonts w:hint="eastAsia"/>
        </w:rPr>
        <w:br/>
      </w:r>
      <w:r>
        <w:rPr>
          <w:rFonts w:hint="eastAsia"/>
        </w:rPr>
        <w:t>　　第四节 中国采棉机行业需求概况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一、2020-2025年中国采棉机行业需求情况分析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二、2025年中国采棉机行业市场需求特点分析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三、2025-2031年中国采棉机市场需求预测</w:t>
      </w:r>
      <w:r>
        <w:rPr>
          <w:rFonts w:hint="eastAsia"/>
        </w:rPr>
        <w:br/>
      </w:r>
      <w:r>
        <w:rPr>
          <w:rFonts w:hint="eastAsia"/>
        </w:rPr>
        <w:t>　　第五节 采棉机产业供需平衡状况分析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三、**地区采棉机行业调研分析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四、**地区采棉机行业调研分析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五、**地区采棉机行业调研分析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六、**地区采棉机行业调研分析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2020-2025年中国采棉机行业进出口情况分析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一、2020-2025年中国采棉机行业进口分析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二、2020-2025年中国采棉机行业出口分析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2025-2031年中国采棉机行业进出口情况预测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一、2025-2031年中国采棉机行业进口预测分析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二、2025-2031年中国采棉机行业出口预测分析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中国采棉机行业产品价格监测</w:t>
      </w:r>
      <w:r>
        <w:rPr>
          <w:rFonts w:hint="eastAsia"/>
        </w:rPr>
        <w:br/>
      </w:r>
      <w:r>
        <w:rPr>
          <w:rFonts w:hint="eastAsia"/>
        </w:rPr>
        <w:t>　　　　一、采棉机市场价格特征</w:t>
      </w:r>
      <w:r>
        <w:rPr>
          <w:rFonts w:hint="eastAsia"/>
        </w:rPr>
        <w:br/>
      </w:r>
      <w:r>
        <w:rPr>
          <w:rFonts w:hint="eastAsia"/>
        </w:rPr>
        <w:t>　　　　二、当前采棉机市场价格评述</w:t>
      </w:r>
      <w:r>
        <w:rPr>
          <w:rFonts w:hint="eastAsia"/>
        </w:rPr>
        <w:br/>
      </w:r>
      <w:r>
        <w:rPr>
          <w:rFonts w:hint="eastAsia"/>
        </w:rPr>
        <w:t>　　　　三、影响采棉机市场价格因素分析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四、未来采棉机市场价格走势预测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采棉机行业竞争结构分析</w:t>
      </w:r>
      <w:r>
        <w:rPr>
          <w:rFonts w:hint="eastAsia"/>
        </w:rPr>
        <w:br/>
      </w:r>
      <w:r>
        <w:rPr>
          <w:rFonts w:hint="eastAsia"/>
        </w:rPr>
        <w:t>　　　　一、采棉机行业现有企业间竞争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二、采棉机行业潜在进入者分析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三、采棉机行业替代品威胁分析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四、采棉机行业供应商议价能力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五、采棉机行业客户议价能力</w:t>
      </w:r>
      <w:r>
        <w:rPr>
          <w:rFonts w:hint="eastAsia"/>
        </w:rPr>
        <w:br/>
      </w:r>
      <w:r>
        <w:rPr>
          <w:rFonts w:hint="eastAsia"/>
        </w:rPr>
        <w:t>　　第二节 采棉机市场竞争策略分析</w:t>
      </w:r>
      <w:r>
        <w:rPr>
          <w:rFonts w:hint="eastAsia"/>
        </w:rPr>
        <w:br/>
      </w:r>
      <w:r>
        <w:rPr>
          <w:rFonts w:hint="eastAsia"/>
        </w:rPr>
        <w:t>　　　　一、采棉机市场增长潜力分析</w:t>
      </w:r>
      <w:r>
        <w:rPr>
          <w:rFonts w:hint="eastAsia"/>
        </w:rPr>
        <w:br/>
      </w:r>
      <w:r>
        <w:rPr>
          <w:rFonts w:hint="eastAsia"/>
        </w:rPr>
        <w:t>　　　　二、采棉机产品竞争策略分析</w:t>
      </w:r>
      <w:r>
        <w:rPr>
          <w:rFonts w:hint="eastAsia"/>
        </w:rPr>
        <w:br/>
      </w:r>
      <w:r>
        <w:rPr>
          <w:rFonts w:hint="eastAsia"/>
        </w:rPr>
        <w:t>　　　　三、采棉机行业典型企业产品竞争策略分析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采棉机行业企业竞争策略分析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一、2025-2031年中国采棉机市场竞争趋势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二、2025-2031年采棉机行业竞争格局展望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三、2025-2031年采棉机行业竞争策略分析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四、采棉机企业发展规划</w:t>
      </w:r>
      <w:r>
        <w:rPr>
          <w:rFonts w:hint="eastAsia"/>
        </w:rPr>
        <w:br/>
      </w:r>
      <w:r>
        <w:rPr>
          <w:rFonts w:hint="eastAsia"/>
        </w:rPr>
        <w:t>　　第二节 采棉机重点企业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四、采棉机企业发展规划</w:t>
      </w:r>
      <w:r>
        <w:rPr>
          <w:rFonts w:hint="eastAsia"/>
        </w:rPr>
        <w:br/>
      </w:r>
      <w:r>
        <w:rPr>
          <w:rFonts w:hint="eastAsia"/>
        </w:rPr>
        <w:t>　　第三节 采棉机重点企业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四、采棉机企业发展规划</w:t>
      </w:r>
      <w:r>
        <w:rPr>
          <w:rFonts w:hint="eastAsia"/>
        </w:rPr>
        <w:br/>
      </w:r>
      <w:r>
        <w:rPr>
          <w:rFonts w:hint="eastAsia"/>
        </w:rPr>
        <w:t>　　第四节 采棉机重点企业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四、采棉机企业发展规划</w:t>
      </w:r>
      <w:r>
        <w:rPr>
          <w:rFonts w:hint="eastAsia"/>
        </w:rPr>
        <w:br/>
      </w:r>
      <w:r>
        <w:rPr>
          <w:rFonts w:hint="eastAsia"/>
        </w:rPr>
        <w:t>　　第五节 采棉机重点企业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四、采棉机企业发展规划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采棉机企业发展策略分析</w:t>
      </w:r>
      <w:r>
        <w:rPr>
          <w:rFonts w:hint="eastAsia"/>
        </w:rPr>
        <w:br/>
      </w:r>
      <w:r>
        <w:rPr>
          <w:rFonts w:hint="eastAsia"/>
        </w:rPr>
        <w:t>　　第一节 采棉机市场策略分析</w:t>
      </w:r>
      <w:r>
        <w:rPr>
          <w:rFonts w:hint="eastAsia"/>
        </w:rPr>
        <w:br/>
      </w:r>
      <w:r>
        <w:rPr>
          <w:rFonts w:hint="eastAsia"/>
        </w:rPr>
        <w:t>　　　　一、采棉机价格策略分析</w:t>
      </w:r>
      <w:r>
        <w:rPr>
          <w:rFonts w:hint="eastAsia"/>
        </w:rPr>
        <w:br/>
      </w:r>
      <w:r>
        <w:rPr>
          <w:rFonts w:hint="eastAsia"/>
        </w:rPr>
        <w:t>　　　　二、采棉机渠道策略分析</w:t>
      </w:r>
      <w:r>
        <w:rPr>
          <w:rFonts w:hint="eastAsia"/>
        </w:rPr>
        <w:br/>
      </w:r>
      <w:r>
        <w:rPr>
          <w:rFonts w:hint="eastAsia"/>
        </w:rPr>
        <w:t>　　第二节 采棉机销售策略分析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对我国采棉机品牌的战略思考</w:t>
      </w:r>
      <w:r>
        <w:rPr>
          <w:rFonts w:hint="eastAsia"/>
        </w:rPr>
        <w:br/>
      </w:r>
      <w:r>
        <w:rPr>
          <w:rFonts w:hint="eastAsia"/>
        </w:rPr>
        <w:t>　　　　一、采棉机实施品牌战略的意义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三、我国采棉机企业的品牌战略</w:t>
      </w:r>
      <w:r>
        <w:rPr>
          <w:rFonts w:hint="eastAsia"/>
        </w:rPr>
        <w:br/>
      </w:r>
      <w:r>
        <w:rPr>
          <w:rFonts w:hint="eastAsia"/>
        </w:rPr>
        <w:t>　　　　四、采棉机品牌战略管理的策略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采棉机行业投资机会与风险规避研究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2025-2031年中国采棉机投资环境的分析与对策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2025-2031年中国采棉机投资机遇分析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2025-2031年中国采棉机投资风险分析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2025-2031年中国采棉机投资策略与建议</w:t>
      </w:r>
      <w:r>
        <w:rPr>
          <w:rFonts w:hint="eastAsia"/>
        </w:rPr>
        <w:br/>
      </w:r>
      <w:r>
        <w:rPr>
          <w:rFonts w:hint="eastAsia"/>
        </w:rPr>
        <w:t>　　　　一、采棉机企业资本结构选择</w:t>
      </w:r>
      <w:r>
        <w:rPr>
          <w:rFonts w:hint="eastAsia"/>
        </w:rPr>
        <w:br/>
      </w:r>
      <w:r>
        <w:rPr>
          <w:rFonts w:hint="eastAsia"/>
        </w:rPr>
        <w:t>　　　　二、采棉机企业战略选择</w:t>
      </w:r>
      <w:r>
        <w:rPr>
          <w:rFonts w:hint="eastAsia"/>
        </w:rPr>
        <w:br/>
      </w:r>
      <w:r>
        <w:rPr>
          <w:rFonts w:hint="eastAsia"/>
        </w:rPr>
        <w:t>　　　　三、采棉机行业投资区域选择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中国采棉机行业生产、营销企业投资运作模式分析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采棉机行业外销与内销优势分析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2025-2031年中国采棉机行业市场规模及增长趋势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2025-2031年中国采棉机行业投资规模预测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2025-2031年采棉机行业市场盈利预测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采棉机行业项目投资建议</w:t>
      </w:r>
      <w:r>
        <w:rPr>
          <w:rFonts w:hint="eastAsia"/>
        </w:rPr>
        <w:br/>
      </w:r>
      <w:r>
        <w:rPr>
          <w:rFonts w:hint="eastAsia"/>
        </w:rPr>
        <w:t>　　　　一、采棉机技术应用注意事项</w:t>
      </w:r>
      <w:r>
        <w:rPr>
          <w:rFonts w:hint="eastAsia"/>
        </w:rPr>
        <w:br/>
      </w:r>
      <w:r>
        <w:rPr>
          <w:rFonts w:hint="eastAsia"/>
        </w:rPr>
        <w:t>　　　　二、采棉机项目投资注意事项</w:t>
      </w:r>
      <w:r>
        <w:rPr>
          <w:rFonts w:hint="eastAsia"/>
        </w:rPr>
        <w:br/>
      </w:r>
      <w:r>
        <w:rPr>
          <w:rFonts w:hint="eastAsia"/>
        </w:rPr>
        <w:t>　　　　三、采棉机生产开发注意事项</w:t>
      </w:r>
      <w:r>
        <w:rPr>
          <w:rFonts w:hint="eastAsia"/>
        </w:rPr>
        <w:br/>
      </w:r>
      <w:r>
        <w:rPr>
          <w:rFonts w:hint="eastAsia"/>
        </w:rPr>
        <w:t>　　　　四、采棉机销售注意事项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采棉机产业链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2020-2025年中国采棉机行业产量及增长趋势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2020-2025年中国采棉机市场需求量及增速统计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2020-2025年中国采棉机行业盈利情况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2020-2025年中国采棉机行业企业平均规模情况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2020-2025年中国采棉机行业市场规模及增长情况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2025-2031年中国采棉机市场需求量预测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ea6de2c2c421a" w:history="1">
        <w:r>
          <w:rPr>
            <w:rStyle w:val="Hyperlink"/>
          </w:rPr>
          <w:t>2025-2031年中国采棉机市场调研及发展前景预测报告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02A23A8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ea6de2c2c421a" w:history="1">
        <w:r>
          <w:rPr>
            <w:rStyle w:val="Hyperlink"/>
          </w:rPr>
          <w:t>https://www.20087.com/8/3A/CaiMianJiShiChangDiaoYanBaoGao.html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热点：迪尔采棉机7660售价、采棉机品牌、大型棉花采摘机几百万、采棉机价格、采棉机的工作原理、采棉机工作原理、加工棉被一整套机器多少钱、采棉机一年能赚多少钱、最新小型采棉机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1bba5b71544f8" w:history="1">
      <w:r>
        <w:rPr>
          <w:rStyle w:val="Hyperlink"/>
        </w:rPr>
        <w:t>2025-2031年中国采棉机市场调研及发展前景预测报告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CaiMianJiShiChangDiaoYanBaoGao.html" TargetMode="External" Id="R7dcea6de2c2c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CaiMianJiShiChangDiaoYanBaoGao.html" TargetMode="External" Id="Rdcf1bba5b715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2024-11-09T23:44:00Z</dcterms:created>
  <dcterms:modified xsi:type="dcterms:W3CDTF">2024-11-10T00:44:00Z</dcterms:modified>
  <dc:subject>2025-2031年中国采棉机市场调研及发展前景预测报告</dc:subject>
  <dc:title>2025-2031年中国采棉机市场调研及发展前景预测报告</dc:title>
  <cp:keywords>2025-2031年中国采棉机市场调研及发展前景预测报告</cp:keywords>
  <dc:description>2025-2031年中国采棉机市场调研及发展前景预测报告</dc:description>
</cp:coreProperties>
</file>