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135df2bdd4418" w:history="1">
              <w:r>
                <w:rPr>
                  <w:rStyle w:val="Hyperlink"/>
                </w:rPr>
                <w:t>2025-2031年中国钢锉行业发展分析及市场前景预测报告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135df2bdd4418" w:history="1">
              <w:r>
                <w:rPr>
                  <w:rStyle w:val="Hyperlink"/>
                </w:rPr>
                <w:t>2025-2031年中国钢锉行业发展分析及市场前景预测报告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135df2bdd4418" w:history="1">
                <w:r>
                  <w:rPr>
                    <w:rStyle w:val="Hyperlink"/>
                  </w:rPr>
                  <w:t>https://www.20087.com/8/2A/GangCuoHangYeFenXiBaoGao.html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锉是金属加工和木工制作中常用的工具，其制造工艺和材料选择近年来得到了显著改进。现代钢锉采用优质钢材，通过精密热处理和表面硬化技术，提高了锉刀的硬度和耐用性。同时，创新的锉纹设计和手柄材料的应用，使得钢锉在提高工作效率的同时，也兼顾了使用者的舒适性和安全性。</w:t>
      </w:r>
      <w:r>
        <w:rPr>
          <w:rFonts w:hint="eastAsia"/>
        </w:rPr>
        <w:br/>
      </w:r>
      <w:r>
        <w:rPr>
          <w:rFonts w:hint="eastAsia"/>
        </w:rPr>
        <w:t>　　未来，钢锉将朝着更专业化和个性化方向发展。通过3D打印技术和定制化服务，钢锉的形状和锉纹可以根据特定的加工需求进行设计，满足不同行业和应用场景的特殊要求。此外，集成智能传感器的钢锉将能够监测磨损程度，提醒用户及时更换，提高工具的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135df2bdd4418" w:history="1">
        <w:r>
          <w:rPr>
            <w:rStyle w:val="Hyperlink"/>
          </w:rPr>
          <w:t>2025-2031年中国钢锉行业发展分析及市场前景预测报告</w:t>
        </w:r>
      </w:hyperlink>
      <w:r>
        <w:rPr>
          <w:rFonts w:hint="eastAsia"/>
        </w:rPr>
        <w:t>》基于多年行业研究经验，系统分析了钢锉产业链、市场规模、需求特征及价格趋势，客观呈现钢锉行业现状。报告科学预测了钢锉市场前景与发展方向，重点评估了钢锉重点企业的竞争格局与品牌影响力，同时挖掘钢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中国钢锉行业发展环境</w:t>
      </w:r>
      <w:r>
        <w:rPr>
          <w:rFonts w:hint="eastAsia"/>
        </w:rPr>
        <w:br/>
      </w:r>
      <w:r>
        <w:rPr>
          <w:rFonts w:hint="eastAsia"/>
        </w:rPr>
        <w:t>　　第一节 钢锉行业及属性分析</w:t>
      </w:r>
      <w:r>
        <w:rPr>
          <w:rFonts w:hint="eastAsia"/>
        </w:rPr>
        <w:br/>
      </w:r>
      <w:r>
        <w:rPr>
          <w:rFonts w:hint="eastAsia"/>
        </w:rPr>
        <w:t>　　　　一、钢锉行业定义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四、钢锉行业周期属性</w:t>
      </w:r>
      <w:r>
        <w:rPr>
          <w:rFonts w:hint="eastAsia"/>
        </w:rPr>
        <w:br/>
      </w:r>
      <w:r>
        <w:rPr>
          <w:rFonts w:hint="eastAsia"/>
        </w:rPr>
        <w:t>　　第二节 钢锉行业经济发展环境</w:t>
      </w:r>
      <w:r>
        <w:rPr>
          <w:rFonts w:hint="eastAsia"/>
        </w:rPr>
        <w:br/>
      </w:r>
      <w:r>
        <w:rPr>
          <w:rFonts w:hint="eastAsia"/>
        </w:rPr>
        <w:t>　　第三节 钢锉行业政策发展环境</w:t>
      </w:r>
      <w:r>
        <w:rPr>
          <w:rFonts w:hint="eastAsia"/>
        </w:rPr>
        <w:br/>
      </w:r>
      <w:r>
        <w:rPr>
          <w:rFonts w:hint="eastAsia"/>
        </w:rPr>
        <w:t>　　第四节 钢锉行业社会发展环境</w:t>
      </w:r>
      <w:r>
        <w:rPr>
          <w:rFonts w:hint="eastAsia"/>
        </w:rPr>
        <w:br/>
      </w:r>
      <w:r>
        <w:rPr>
          <w:rFonts w:hint="eastAsia"/>
        </w:rPr>
        <w:t>　　第五节 钢锉投融资发展环境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国内外钢锉行业技术差异与原因</w:t>
      </w:r>
      <w:r>
        <w:rPr>
          <w:rFonts w:hint="eastAsia"/>
        </w:rPr>
        <w:br/>
      </w:r>
      <w:r>
        <w:rPr>
          <w:rFonts w:hint="eastAsia"/>
        </w:rPr>
        <w:t>　　第三节 钢锉行业技术发展方向、趋势预测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2019-2024年中国钢锉行业总体规模</w:t>
      </w:r>
      <w:r>
        <w:rPr>
          <w:rFonts w:hint="eastAsia"/>
        </w:rPr>
        <w:br/>
      </w:r>
      <w:r>
        <w:rPr>
          <w:rFonts w:hint="eastAsia"/>
        </w:rPr>
        <w:t>　　第二节 中国钢锉行业盈利情况分析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二、2024年钢锉行业产量特点分析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二、2024年中国钢锉行业市场需求特点分析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三、2025-2031年中国钢锉市场需求预测分析</w:t>
      </w:r>
      <w:r>
        <w:rPr>
          <w:rFonts w:hint="eastAsia"/>
        </w:rPr>
        <w:br/>
      </w:r>
      <w:r>
        <w:rPr>
          <w:rFonts w:hint="eastAsia"/>
        </w:rPr>
        <w:t>　　第五节 钢锉产业供需平衡状况分析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二、**地区钢锉市场调研分析</w:t>
      </w:r>
      <w:r>
        <w:rPr>
          <w:rFonts w:hint="eastAsia"/>
        </w:rPr>
        <w:br/>
      </w:r>
      <w:r>
        <w:rPr>
          <w:rFonts w:hint="eastAsia"/>
        </w:rPr>
        <w:t>　　　　三、**地区钢锉市场调研分析</w:t>
      </w:r>
      <w:r>
        <w:rPr>
          <w:rFonts w:hint="eastAsia"/>
        </w:rPr>
        <w:br/>
      </w:r>
      <w:r>
        <w:rPr>
          <w:rFonts w:hint="eastAsia"/>
        </w:rPr>
        <w:t>　　　　四、**地区钢锉市场调研分析</w:t>
      </w:r>
      <w:r>
        <w:rPr>
          <w:rFonts w:hint="eastAsia"/>
        </w:rPr>
        <w:br/>
      </w:r>
      <w:r>
        <w:rPr>
          <w:rFonts w:hint="eastAsia"/>
        </w:rPr>
        <w:t>　　　　五、**地区钢锉市场调研分析</w:t>
      </w:r>
      <w:r>
        <w:rPr>
          <w:rFonts w:hint="eastAsia"/>
        </w:rPr>
        <w:br/>
      </w:r>
      <w:r>
        <w:rPr>
          <w:rFonts w:hint="eastAsia"/>
        </w:rPr>
        <w:t>　　　　六、**地区钢锉市场调研分析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二、钢锉企业经营情况分析</w:t>
      </w:r>
      <w:r>
        <w:rPr>
          <w:rFonts w:hint="eastAsia"/>
        </w:rPr>
        <w:br/>
      </w:r>
      <w:r>
        <w:rPr>
          <w:rFonts w:hint="eastAsia"/>
        </w:rPr>
        <w:t>　　　　三、钢锉企业发展规划及前景展望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二、钢锉企业经营情况分析</w:t>
      </w:r>
      <w:r>
        <w:rPr>
          <w:rFonts w:hint="eastAsia"/>
        </w:rPr>
        <w:br/>
      </w:r>
      <w:r>
        <w:rPr>
          <w:rFonts w:hint="eastAsia"/>
        </w:rPr>
        <w:t>　　　　三、钢锉企业发展规划及前景展望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二、钢锉企业经营情况分析</w:t>
      </w:r>
      <w:r>
        <w:rPr>
          <w:rFonts w:hint="eastAsia"/>
        </w:rPr>
        <w:br/>
      </w:r>
      <w:r>
        <w:rPr>
          <w:rFonts w:hint="eastAsia"/>
        </w:rPr>
        <w:t>　　　　三、钢锉企业发展规划及前景展望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二、钢锉企业经营情况分析</w:t>
      </w:r>
      <w:r>
        <w:rPr>
          <w:rFonts w:hint="eastAsia"/>
        </w:rPr>
        <w:br/>
      </w:r>
      <w:r>
        <w:rPr>
          <w:rFonts w:hint="eastAsia"/>
        </w:rPr>
        <w:t>　　　　三、钢锉企业发展规划及前景展望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二、钢锉企业经营情况分析</w:t>
      </w:r>
      <w:r>
        <w:rPr>
          <w:rFonts w:hint="eastAsia"/>
        </w:rPr>
        <w:br/>
      </w:r>
      <w:r>
        <w:rPr>
          <w:rFonts w:hint="eastAsia"/>
        </w:rPr>
        <w:t>　　　　三、钢锉企业发展规划及前景展望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我国钢锉行业前景与机遇分析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一、我国钢锉行业发展前景</w:t>
      </w:r>
      <w:r>
        <w:rPr>
          <w:rFonts w:hint="eastAsia"/>
        </w:rPr>
        <w:br/>
      </w:r>
      <w:r>
        <w:rPr>
          <w:rFonts w:hint="eastAsia"/>
        </w:rPr>
        <w:t>　　　　二、我国钢锉发展机遇分析</w:t>
      </w:r>
      <w:r>
        <w:rPr>
          <w:rFonts w:hint="eastAsia"/>
        </w:rPr>
        <w:br/>
      </w:r>
      <w:r>
        <w:rPr>
          <w:rFonts w:hint="eastAsia"/>
        </w:rPr>
        <w:t>　　　　三、2025年钢锉的发展机遇分析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四、新冠疫情对钢锉行业的影响分析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2025-2031年中国钢锉市场趋势分析</w:t>
      </w:r>
      <w:r>
        <w:rPr>
          <w:rFonts w:hint="eastAsia"/>
        </w:rPr>
        <w:br/>
      </w:r>
      <w:r>
        <w:rPr>
          <w:rFonts w:hint="eastAsia"/>
        </w:rPr>
        <w:t>　　　　一、钢锉市场趋势总结</w:t>
      </w:r>
      <w:r>
        <w:rPr>
          <w:rFonts w:hint="eastAsia"/>
        </w:rPr>
        <w:br/>
      </w:r>
      <w:r>
        <w:rPr>
          <w:rFonts w:hint="eastAsia"/>
        </w:rPr>
        <w:t>　　　　二、钢锉发展趋势分析</w:t>
      </w:r>
      <w:r>
        <w:rPr>
          <w:rFonts w:hint="eastAsia"/>
        </w:rPr>
        <w:br/>
      </w:r>
      <w:r>
        <w:rPr>
          <w:rFonts w:hint="eastAsia"/>
        </w:rPr>
        <w:t>　　　　三、钢锉市场发展空间</w:t>
      </w:r>
      <w:r>
        <w:rPr>
          <w:rFonts w:hint="eastAsia"/>
        </w:rPr>
        <w:br/>
      </w:r>
      <w:r>
        <w:rPr>
          <w:rFonts w:hint="eastAsia"/>
        </w:rPr>
        <w:t>　　　　四、钢锉产业政策趋向</w:t>
      </w:r>
      <w:r>
        <w:rPr>
          <w:rFonts w:hint="eastAsia"/>
        </w:rPr>
        <w:br/>
      </w:r>
      <w:r>
        <w:rPr>
          <w:rFonts w:hint="eastAsia"/>
        </w:rPr>
        <w:t>　　　　五、钢锉技术革新趋势</w:t>
      </w:r>
      <w:r>
        <w:rPr>
          <w:rFonts w:hint="eastAsia"/>
        </w:rPr>
        <w:br/>
      </w:r>
      <w:r>
        <w:rPr>
          <w:rFonts w:hint="eastAsia"/>
        </w:rPr>
        <w:t>　　　　六、钢锉价格走势分析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七、国际环境对钢锉行业的影响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一、2025年钢锉行业投资状况分析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二、2025年钢锉行业投资效益分析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三、2025年钢锉行业投资趋势预测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四、2025年钢锉行业投资方向</w:t>
      </w:r>
      <w:r>
        <w:rPr>
          <w:rFonts w:hint="eastAsia"/>
        </w:rPr>
        <w:br/>
      </w:r>
      <w:r>
        <w:rPr>
          <w:rFonts w:hint="eastAsia"/>
        </w:rPr>
        <w:t>　　　　五、2025年钢锉行业投资建议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2025-2031年钢锉行业投资风险及控制策略分析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一、钢锉市场风险及控制策略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三、钢锉经营风险及控制策略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2025-2031年钢锉行业市场盈利预测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钢锉行业项目投资建议</w:t>
      </w:r>
      <w:r>
        <w:rPr>
          <w:rFonts w:hint="eastAsia"/>
        </w:rPr>
        <w:br/>
      </w:r>
      <w:r>
        <w:rPr>
          <w:rFonts w:hint="eastAsia"/>
        </w:rPr>
        <w:t>　　　　一、钢锉技术应用注意事项</w:t>
      </w:r>
      <w:r>
        <w:rPr>
          <w:rFonts w:hint="eastAsia"/>
        </w:rPr>
        <w:br/>
      </w:r>
      <w:r>
        <w:rPr>
          <w:rFonts w:hint="eastAsia"/>
        </w:rPr>
        <w:t>　　　　二、钢锉项目投资注意事项</w:t>
      </w:r>
      <w:r>
        <w:rPr>
          <w:rFonts w:hint="eastAsia"/>
        </w:rPr>
        <w:br/>
      </w:r>
      <w:r>
        <w:rPr>
          <w:rFonts w:hint="eastAsia"/>
        </w:rPr>
        <w:t>　　　　三、钢锉生产开发注意事项</w:t>
      </w:r>
      <w:r>
        <w:rPr>
          <w:rFonts w:hint="eastAsia"/>
        </w:rPr>
        <w:br/>
      </w:r>
      <w:r>
        <w:rPr>
          <w:rFonts w:hint="eastAsia"/>
        </w:rPr>
        <w:t>　　　　四、钢锉销售注意事项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2025年钢锉行业壁垒</w:t>
      </w:r>
      <w:r>
        <w:rPr>
          <w:rFonts w:hint="eastAsia"/>
        </w:rPr>
        <w:br/>
      </w:r>
      <w:r>
        <w:rPr>
          <w:rFonts w:hint="eastAsia"/>
        </w:rPr>
        <w:t>　　图表 2025年钢锉市场前景分析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2025-2031年中国钢锉市场需求预测</w:t>
      </w:r>
      <w:r>
        <w:rPr>
          <w:rFonts w:hint="eastAsia"/>
        </w:rPr>
        <w:br/>
      </w:r>
      <w:r>
        <w:rPr>
          <w:rFonts w:hint="eastAsia"/>
        </w:rPr>
        <w:t>　　图表 2025年钢锉发展趋势预测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135df2bdd4418" w:history="1">
        <w:r>
          <w:rPr>
            <w:rStyle w:val="Hyperlink"/>
          </w:rPr>
          <w:t>2025-2031年中国钢锉行业发展分析及市场前景预测报告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135df2bdd4418" w:history="1">
        <w:r>
          <w:rPr>
            <w:rStyle w:val="Hyperlink"/>
          </w:rPr>
          <w:t>https://www.20087.com/8/2A/GangCuoHangYeFenXiBaoGao.html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热点：小锉刀图片、钢锉怎么读、锉金属用什么锉刀好、钢锉的硬度是多少、钢锉刀哪个牌子好、钢锉是什么材质做的、钢锯、钢锉的意思、锉刀照片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2c1511bc94dae" w:history="1">
      <w:r>
        <w:rPr>
          <w:rStyle w:val="Hyperlink"/>
        </w:rPr>
        <w:t>2025-2031年中国钢锉行业发展分析及市场前景预测报告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GangCuoHangYeFenXiBaoGao.html" TargetMode="External" Id="R7aa135df2bdd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GangCuoHangYeFenXiBaoGao.html" TargetMode="External" Id="R88a2c1511bc9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2025-02-24T05:51:00Z</dcterms:created>
  <dcterms:modified xsi:type="dcterms:W3CDTF">2025-02-24T06:51:00Z</dcterms:modified>
  <dc:subject>2025-2031年中国钢锉行业发展分析及市场前景预测报告</dc:subject>
  <dc:title>2025-2031年中国钢锉行业发展分析及市场前景预测报告</dc:title>
  <cp:keywords>2025-2031年中国钢锉行业发展分析及市场前景预测报告</cp:keywords>
  <dc:description>2025-2031年中国钢锉行业发展分析及市场前景预测报告</dc:description>
</cp:coreProperties>
</file>