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8fffaee4c4ba7" w:history="1">
              <w:r>
                <w:rPr>
                  <w:rStyle w:val="Hyperlink"/>
                </w:rPr>
                <w:t>2026-2032年中国离心机市场调研及发展前景报告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8fffaee4c4ba7" w:history="1">
              <w:r>
                <w:rPr>
                  <w:rStyle w:val="Hyperlink"/>
                </w:rPr>
                <w:t>2026-2032年中国离心机市场调研及发展前景报告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8fffaee4c4ba7" w:history="1">
                <w:r>
                  <w:rPr>
                    <w:rStyle w:val="Hyperlink"/>
                  </w:rPr>
                  <w:t>https://www.20087.com/7/73/LiXinJiShiChangQianJing.html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重要的分离技术设备，在实验室、制药、化工、食品加工等行业中扮演着关键角色。随着科学技术的进步，离心机的设计越来越注重效率、精度和自动化。高速离心机和超速离心机能够处理更复杂的样品，而微型离心机则满足了便携式和现场应用的需求。此外，离心机的安全性和易用性得到了改善，通过智能控制系统减少操作失误。</w:t>
      </w:r>
      <w:r>
        <w:rPr>
          <w:rFonts w:hint="eastAsia"/>
        </w:rPr>
        <w:br/>
      </w:r>
      <w:r>
        <w:rPr>
          <w:rFonts w:hint="eastAsia"/>
        </w:rPr>
        <w:t>　　未来，离心机市场将受益于生命科学和医疗健康领域的持续发展。在生物技术研究、疫苗生产、细胞疗法和基因编辑等领域，高纯度和高效率的分离技术至关重要。离心机制造商将面临开发更高效、更节能的设备的压力，同时还需要考虑环保要求，如减少废物和降低能耗。随着物联网技术的集成，离心机将具备远程监控和故障预警功能，提高实验室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8fffaee4c4ba7" w:history="1">
        <w:r>
          <w:rPr>
            <w:rStyle w:val="Hyperlink"/>
          </w:rPr>
          <w:t>2026-2032年中国离心机市场调研及发展前景报告</w:t>
        </w:r>
      </w:hyperlink>
      <w:r>
        <w:rPr>
          <w:rFonts w:hint="eastAsia"/>
        </w:rPr>
        <w:t>》依托国家统计局、相关行业协会及科研单位提供的权威数据，全面分析了离心机行业发展环境、产业链结构、市场供需状况及价格变化，重点研究了离心机行业内主要企业的经营现状。报告对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离心机行业关键成功要素</w:t>
      </w:r>
      <w:r>
        <w:rPr>
          <w:rFonts w:hint="eastAsia"/>
        </w:rPr>
        <w:br/>
      </w:r>
      <w:r>
        <w:rPr>
          <w:rFonts w:hint="eastAsia"/>
        </w:rPr>
        <w:t>　　第四节 离心机行业价值链分析</w:t>
      </w:r>
      <w:r>
        <w:rPr>
          <w:rFonts w:hint="eastAsia"/>
        </w:rPr>
        <w:br/>
      </w:r>
      <w:r>
        <w:rPr>
          <w:rFonts w:hint="eastAsia"/>
        </w:rPr>
        <w:t>　　第五节 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2025-2026年全球离心机市场现状及发展趋势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全球离心机市场现状及发展趋势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一、全球离心机产业发展阶段</w:t>
      </w:r>
      <w:r>
        <w:rPr>
          <w:rFonts w:hint="eastAsia"/>
        </w:rPr>
        <w:br/>
      </w:r>
      <w:r>
        <w:rPr>
          <w:rFonts w:hint="eastAsia"/>
        </w:rPr>
        <w:t>　　　　二、全球离心机产业竞争现状</w:t>
      </w:r>
      <w:r>
        <w:rPr>
          <w:rFonts w:hint="eastAsia"/>
        </w:rPr>
        <w:br/>
      </w:r>
      <w:r>
        <w:rPr>
          <w:rFonts w:hint="eastAsia"/>
        </w:rPr>
        <w:t>　　　　三、全球离心机产业投资状况</w:t>
      </w:r>
      <w:r>
        <w:rPr>
          <w:rFonts w:hint="eastAsia"/>
        </w:rPr>
        <w:br/>
      </w:r>
      <w:r>
        <w:rPr>
          <w:rFonts w:hint="eastAsia"/>
        </w:rPr>
        <w:t>　　　　四、全球离心机产业市场发展趋势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全球主要国家地区离心机市场现状及发展趋势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全球离心机市场经营模式现状及发展趋势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中国离心机产业发展分析</w:t>
      </w:r>
      <w:r>
        <w:rPr>
          <w:rFonts w:hint="eastAsia"/>
        </w:rPr>
        <w:br/>
      </w:r>
      <w:r>
        <w:rPr>
          <w:rFonts w:hint="eastAsia"/>
        </w:rPr>
        <w:t>　　第一节 中国离心机产业发展现状</w:t>
      </w:r>
      <w:r>
        <w:rPr>
          <w:rFonts w:hint="eastAsia"/>
        </w:rPr>
        <w:br/>
      </w:r>
      <w:r>
        <w:rPr>
          <w:rFonts w:hint="eastAsia"/>
        </w:rPr>
        <w:t>　　第二节 中国离心机产业国际地位现状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中国离心机产业经济运行现状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中国离心机产业运营模式现状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中国离心机产业存在的问题及发展障碍分析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中国离心机产业发展趋势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中国离心机市场供给状况</w:t>
      </w:r>
      <w:r>
        <w:rPr>
          <w:rFonts w:hint="eastAsia"/>
        </w:rPr>
        <w:br/>
      </w:r>
      <w:r>
        <w:rPr>
          <w:rFonts w:hint="eastAsia"/>
        </w:rPr>
        <w:t>　　第二节 中国离心机市场需求状况</w:t>
      </w:r>
      <w:r>
        <w:rPr>
          <w:rFonts w:hint="eastAsia"/>
        </w:rPr>
        <w:br/>
      </w:r>
      <w:r>
        <w:rPr>
          <w:rFonts w:hint="eastAsia"/>
        </w:rPr>
        <w:t>　　第三节 中国离心机市场结构状况</w:t>
      </w:r>
      <w:r>
        <w:rPr>
          <w:rFonts w:hint="eastAsia"/>
        </w:rPr>
        <w:br/>
      </w:r>
      <w:r>
        <w:rPr>
          <w:rFonts w:hint="eastAsia"/>
        </w:rPr>
        <w:t>　　第四节 中国离心机市场存在的问题及障碍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中国离心机市场发展潜力及发展趋势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四、离心机产业该战略的SWOT分析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五、离心机产业该战略的典型企业分析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离心机产业市场核心竞争力的塑造要素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离心机产业市场不同市场地位的竞争策略分析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离心机产业市场竞争案例分析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中国离心机产业发展环境预测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中国离心机产业发展预测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中国离心机市场发展预测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三、2026-2032年中国离心机市场集中度预测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四、2026-2032年中国离心机市场供给预测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五、2026-2032年中国离心机市场价格预测</w:t>
      </w:r>
      <w:r>
        <w:rPr>
          <w:rFonts w:hint="eastAsia"/>
        </w:rPr>
        <w:br/>
      </w:r>
      <w:r>
        <w:rPr>
          <w:rFonts w:hint="eastAsia"/>
        </w:rPr>
        <w:t>　　第四节 中国离心机产业竞争发展趋势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中国离心机产业市场投资优势分析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中国离心机产业市场投资劣势分析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中国离心机产业市场投资机会分析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中国离心机产业市场投资风险分析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中国离心机产业竞争战略建议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中国离心机产业竞争策略建议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中国离心机市场竞争策略建议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离心机介绍</w:t>
      </w:r>
      <w:r>
        <w:rPr>
          <w:rFonts w:hint="eastAsia"/>
        </w:rPr>
        <w:br/>
      </w:r>
      <w:r>
        <w:rPr>
          <w:rFonts w:hint="eastAsia"/>
        </w:rPr>
        <w:t>　　图表 离心机图片</w:t>
      </w:r>
      <w:r>
        <w:rPr>
          <w:rFonts w:hint="eastAsia"/>
        </w:rPr>
        <w:br/>
      </w:r>
      <w:r>
        <w:rPr>
          <w:rFonts w:hint="eastAsia"/>
        </w:rPr>
        <w:t>　　图表 离心机产业链分析</w:t>
      </w:r>
      <w:r>
        <w:rPr>
          <w:rFonts w:hint="eastAsia"/>
        </w:rPr>
        <w:br/>
      </w:r>
      <w:r>
        <w:rPr>
          <w:rFonts w:hint="eastAsia"/>
        </w:rPr>
        <w:t>　　图表 离心机主要特点</w:t>
      </w:r>
      <w:r>
        <w:rPr>
          <w:rFonts w:hint="eastAsia"/>
        </w:rPr>
        <w:br/>
      </w:r>
      <w:r>
        <w:rPr>
          <w:rFonts w:hint="eastAsia"/>
        </w:rPr>
        <w:t>　　图表 离心机政策分析</w:t>
      </w:r>
      <w:r>
        <w:rPr>
          <w:rFonts w:hint="eastAsia"/>
        </w:rPr>
        <w:br/>
      </w:r>
      <w:r>
        <w:rPr>
          <w:rFonts w:hint="eastAsia"/>
        </w:rPr>
        <w:t>　　图表 离心机标准 技术</w:t>
      </w:r>
      <w:r>
        <w:rPr>
          <w:rFonts w:hint="eastAsia"/>
        </w:rPr>
        <w:br/>
      </w:r>
      <w:r>
        <w:rPr>
          <w:rFonts w:hint="eastAsia"/>
        </w:rPr>
        <w:t>　　图表 离心机最新消息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2020-2025年离心机行业市场容量统计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离心机价格走势</w:t>
      </w:r>
      <w:r>
        <w:rPr>
          <w:rFonts w:hint="eastAsia"/>
        </w:rPr>
        <w:br/>
      </w:r>
      <w:r>
        <w:rPr>
          <w:rFonts w:hint="eastAsia"/>
        </w:rPr>
        <w:t>　　图表 2026年离心机成本和利润分析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2026年中国离心机行业竞争力分析</w:t>
      </w:r>
      <w:r>
        <w:rPr>
          <w:rFonts w:hint="eastAsia"/>
        </w:rPr>
        <w:br/>
      </w:r>
      <w:r>
        <w:rPr>
          <w:rFonts w:hint="eastAsia"/>
        </w:rPr>
        <w:t>　　图表 离心机优势</w:t>
      </w:r>
      <w:r>
        <w:rPr>
          <w:rFonts w:hint="eastAsia"/>
        </w:rPr>
        <w:br/>
      </w:r>
      <w:r>
        <w:rPr>
          <w:rFonts w:hint="eastAsia"/>
        </w:rPr>
        <w:t>　　图表 离心机劣势</w:t>
      </w:r>
      <w:r>
        <w:rPr>
          <w:rFonts w:hint="eastAsia"/>
        </w:rPr>
        <w:br/>
      </w:r>
      <w:r>
        <w:rPr>
          <w:rFonts w:hint="eastAsia"/>
        </w:rPr>
        <w:t>　　图表 离心机机会</w:t>
      </w:r>
      <w:r>
        <w:rPr>
          <w:rFonts w:hint="eastAsia"/>
        </w:rPr>
        <w:br/>
      </w:r>
      <w:r>
        <w:rPr>
          <w:rFonts w:hint="eastAsia"/>
        </w:rPr>
        <w:t>　　图表 离心机威胁</w:t>
      </w:r>
      <w:r>
        <w:rPr>
          <w:rFonts w:hint="eastAsia"/>
        </w:rPr>
        <w:br/>
      </w:r>
      <w:r>
        <w:rPr>
          <w:rFonts w:hint="eastAsia"/>
        </w:rPr>
        <w:t>　　图表 2020-2025年中国离心机行业盈利能力分析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离心机品牌分析</w:t>
      </w:r>
      <w:r>
        <w:rPr>
          <w:rFonts w:hint="eastAsia"/>
        </w:rPr>
        <w:br/>
      </w:r>
      <w:r>
        <w:rPr>
          <w:rFonts w:hint="eastAsia"/>
        </w:rPr>
        <w:t>　　图表 离心机企业（一）概述</w:t>
      </w:r>
      <w:r>
        <w:rPr>
          <w:rFonts w:hint="eastAsia"/>
        </w:rPr>
        <w:br/>
      </w:r>
      <w:r>
        <w:rPr>
          <w:rFonts w:hint="eastAsia"/>
        </w:rPr>
        <w:t>　　图表 企业离心机业务分析</w:t>
      </w:r>
      <w:r>
        <w:rPr>
          <w:rFonts w:hint="eastAsia"/>
        </w:rPr>
        <w:br/>
      </w:r>
      <w:r>
        <w:rPr>
          <w:rFonts w:hint="eastAsia"/>
        </w:rPr>
        <w:t>　　图表 离心机企业（一）经营情况分析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离心机企业（二）简介</w:t>
      </w:r>
      <w:r>
        <w:rPr>
          <w:rFonts w:hint="eastAsia"/>
        </w:rPr>
        <w:br/>
      </w:r>
      <w:r>
        <w:rPr>
          <w:rFonts w:hint="eastAsia"/>
        </w:rPr>
        <w:t>　　图表 企业离心机业务</w:t>
      </w:r>
      <w:r>
        <w:rPr>
          <w:rFonts w:hint="eastAsia"/>
        </w:rPr>
        <w:br/>
      </w:r>
      <w:r>
        <w:rPr>
          <w:rFonts w:hint="eastAsia"/>
        </w:rPr>
        <w:t>　　图表 离心机企业（二）经营情况分析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离心机企业（三）概况</w:t>
      </w:r>
      <w:r>
        <w:rPr>
          <w:rFonts w:hint="eastAsia"/>
        </w:rPr>
        <w:br/>
      </w:r>
      <w:r>
        <w:rPr>
          <w:rFonts w:hint="eastAsia"/>
        </w:rPr>
        <w:t>　　图表 企业离心机业务情况</w:t>
      </w:r>
      <w:r>
        <w:rPr>
          <w:rFonts w:hint="eastAsia"/>
        </w:rPr>
        <w:br/>
      </w:r>
      <w:r>
        <w:rPr>
          <w:rFonts w:hint="eastAsia"/>
        </w:rPr>
        <w:t>　　图表 离心机企业（三）经营情况分析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离心机发展有利因素分析</w:t>
      </w:r>
      <w:r>
        <w:rPr>
          <w:rFonts w:hint="eastAsia"/>
        </w:rPr>
        <w:br/>
      </w:r>
      <w:r>
        <w:rPr>
          <w:rFonts w:hint="eastAsia"/>
        </w:rPr>
        <w:t>　　图表 离心机发展不利因素分析</w:t>
      </w:r>
      <w:r>
        <w:rPr>
          <w:rFonts w:hint="eastAsia"/>
        </w:rPr>
        <w:br/>
      </w:r>
      <w:r>
        <w:rPr>
          <w:rFonts w:hint="eastAsia"/>
        </w:rPr>
        <w:t>　　图表 进入离心机行业壁垒</w:t>
      </w:r>
      <w:r>
        <w:rPr>
          <w:rFonts w:hint="eastAsia"/>
        </w:rPr>
        <w:br/>
      </w:r>
      <w:r>
        <w:rPr>
          <w:rFonts w:hint="eastAsia"/>
        </w:rPr>
        <w:t>　　图表 2026-2032年中国离心机行业市场容量预测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8fffaee4c4ba7" w:history="1">
        <w:r>
          <w:rPr>
            <w:rStyle w:val="Hyperlink"/>
          </w:rPr>
          <w:t>2026-2032年中国离心机市场调研及发展前景报告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8fffaee4c4ba7" w:history="1">
        <w:r>
          <w:rPr>
            <w:rStyle w:val="Hyperlink"/>
          </w:rPr>
          <w:t>https://www.20087.com/7/73/LiXinJiShiChangQianJing.html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83b0c7c04859" w:history="1">
      <w:r>
        <w:rPr>
          <w:rStyle w:val="Hyperlink"/>
        </w:rPr>
        <w:t>2026-2032年中国离心机市场调研及发展前景报告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XinJiShiChangQianJing.html" TargetMode="External" Id="Rb0e8fffaee4c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XinJiShiChangQianJing.html" TargetMode="External" Id="Rd2d983b0c7c0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2025-12-31T00:49:00Z</dcterms:created>
  <dcterms:modified xsi:type="dcterms:W3CDTF">2025-12-31T01:49:00Z</dcterms:modified>
  <dc:subject>2026-2032年中国离心机市场调研及发展前景报告</dc:subject>
  <dc:title>2026-2032年中国离心机市场调研及发展前景报告</dc:title>
  <cp:keywords>2026-2032年中国离心机市场调研及发展前景报告</cp:keywords>
  <dc:description>2026-2032年中国离心机市场调研及发展前景报告</dc:description>
</cp:coreProperties>
</file>