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cd1ca609644b3" w:history="1">
              <w:r>
                <w:rPr>
                  <w:rStyle w:val="Hyperlink"/>
                </w:rPr>
                <w:t>2026年中国柔性线路板行业深度研究分析及发展前景预测报告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cd1ca609644b3" w:history="1">
              <w:r>
                <w:rPr>
                  <w:rStyle w:val="Hyperlink"/>
                </w:rPr>
                <w:t>2026年中国柔性线路板行业深度研究分析及发展前景预测报告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cd1ca609644b3" w:history="1">
                <w:r>
                  <w:rPr>
                    <w:rStyle w:val="Hyperlink"/>
                  </w:rPr>
                  <w:t>https://www.20087.com/5/59/RouXingXianLuBanShiChangFenXiBaoGao.html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作为电子行业中的关键技术，近年来随着智能穿戴设备、折叠屏手机等新兴电子产品的发展，市场需求迅速增长。FPC凭借其轻薄、柔韧、可弯曲的特点，为电子产品设计提供了更大的自由度。然而，行业面临的挑战包括生产成本、良率提升以及环保材料的使用。</w:t>
      </w:r>
      <w:r>
        <w:rPr>
          <w:rFonts w:hint="eastAsia"/>
        </w:rPr>
        <w:br/>
      </w:r>
      <w:r>
        <w:rPr>
          <w:rFonts w:hint="eastAsia"/>
        </w:rPr>
        <w:t>　　未来，柔性线路板的发展趋势将更加侧重于技术创新、环保材料和精密制造。技术创新将推动FPC向更高密度、更小尺寸的方向发展，满足电子产品小型化、多功能化的需求。环保材料的使用意味着开发可降解、低污染的基材和粘合剂，减少对环境的影响。精密制造则通过引入自动化、智能化生产线，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cd1ca609644b3" w:history="1">
        <w:r>
          <w:rPr>
            <w:rStyle w:val="Hyperlink"/>
          </w:rPr>
          <w:t>2026年中国柔性线路板行业深度研究分析及发展前景预测报告</w:t>
        </w:r>
      </w:hyperlink>
      <w:r>
        <w:rPr>
          <w:rFonts w:hint="eastAsia"/>
        </w:rPr>
        <w:t>》基于国家统计局、相关行业协会的详实数据，系统分析柔性线路板行业的市场规模、技术现状及竞争格局，梳理柔性线路板产业链结构和供需变化。报告结合宏观经济环境，研判柔性线路板行业发展趋势与前景，评估不同细分领域的发展潜力；通过分析柔性线路板重点企业的市场表现，揭示行业集中度变化与竞争态势，并客观识别柔性线路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柔性线路板行业概况</w:t>
      </w:r>
      <w:r>
        <w:rPr>
          <w:rFonts w:hint="eastAsia"/>
        </w:rPr>
        <w:br/>
      </w:r>
      <w:r>
        <w:rPr>
          <w:rFonts w:hint="eastAsia"/>
        </w:rPr>
        <w:t>　　第一节 柔性线路板行业定义与特征</w:t>
      </w:r>
      <w:r>
        <w:rPr>
          <w:rFonts w:hint="eastAsia"/>
        </w:rPr>
        <w:br/>
      </w:r>
      <w:r>
        <w:rPr>
          <w:rFonts w:hint="eastAsia"/>
        </w:rPr>
        <w:t>　　第二节 柔性线路板行业发展历程</w:t>
      </w:r>
      <w:r>
        <w:rPr>
          <w:rFonts w:hint="eastAsia"/>
        </w:rPr>
        <w:br/>
      </w:r>
      <w:r>
        <w:rPr>
          <w:rFonts w:hint="eastAsia"/>
        </w:rPr>
        <w:t>　　第三节 柔性线路板产业链分析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2025-2026年中国柔性线路板行业发展环境分析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柔性线路板行业经济环境分析</w:t>
      </w:r>
      <w:r>
        <w:rPr>
          <w:rFonts w:hint="eastAsia"/>
        </w:rPr>
        <w:br/>
      </w:r>
      <w:r>
        <w:rPr>
          <w:rFonts w:hint="eastAsia"/>
        </w:rPr>
        <w:t>　　第二节 柔性线路板行业政策环境分析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二、相关柔性线路板行业标准分析</w:t>
      </w:r>
      <w:r>
        <w:rPr>
          <w:rFonts w:hint="eastAsia"/>
        </w:rPr>
        <w:br/>
      </w:r>
      <w:r>
        <w:rPr>
          <w:rFonts w:hint="eastAsia"/>
        </w:rPr>
        <w:t>　　第三节 柔性线路板行业社会环境分析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2025-2026年中国柔性线路板行业发展概况</w:t>
      </w:r>
      <w:r>
        <w:rPr>
          <w:rFonts w:hint="eastAsia"/>
        </w:rPr>
        <w:br/>
      </w:r>
      <w:r>
        <w:rPr>
          <w:rFonts w:hint="eastAsia"/>
        </w:rPr>
        <w:t>　　第一节 柔性线路板行业发展态势分析</w:t>
      </w:r>
      <w:r>
        <w:rPr>
          <w:rFonts w:hint="eastAsia"/>
        </w:rPr>
        <w:br/>
      </w:r>
      <w:r>
        <w:rPr>
          <w:rFonts w:hint="eastAsia"/>
        </w:rPr>
        <w:t>　　第二节 柔性线路板行业发展特点分析</w:t>
      </w:r>
      <w:r>
        <w:rPr>
          <w:rFonts w:hint="eastAsia"/>
        </w:rPr>
        <w:br/>
      </w:r>
      <w:r>
        <w:rPr>
          <w:rFonts w:hint="eastAsia"/>
        </w:rPr>
        <w:t>　　第三节 柔性线路板行业市场供需分析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2025-2026年中国柔性线路板行业供给与需求情况分析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中国柔性线路板行业总体规模</w:t>
      </w:r>
      <w:r>
        <w:rPr>
          <w:rFonts w:hint="eastAsia"/>
        </w:rPr>
        <w:br/>
      </w:r>
      <w:r>
        <w:rPr>
          <w:rFonts w:hint="eastAsia"/>
        </w:rPr>
        <w:t>　　第二节 中国柔性线路板行业盈利情况分析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中国柔性线路板行业产量情况分析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三、2026-2032年中国柔性线路板行业产量预测分析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中国柔性线路板行业需求概况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二、2025-2026年中国柔性线路板行业市场需求特点分析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三、2026-2032年中国柔性线路板市场需求预测分析分析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柔性线路板产业供需平衡状况分析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柔性线路板细分市场深度分析</w:t>
      </w:r>
      <w:r>
        <w:rPr>
          <w:rFonts w:hint="eastAsia"/>
        </w:rPr>
        <w:br/>
      </w:r>
      <w:r>
        <w:rPr>
          <w:rFonts w:hint="eastAsia"/>
        </w:rPr>
        <w:t>　　第一节 柔性线路板细分市场（一）发展研究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柔性线路板细分市场（二）发展研究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柔性线路板行业出口情况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一、2020-2025年柔性线路板行业出口情况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三、2026-2032年柔性线路板行业出口情况预测</w:t>
      </w:r>
      <w:r>
        <w:rPr>
          <w:rFonts w:hint="eastAsia"/>
        </w:rPr>
        <w:br/>
      </w:r>
      <w:r>
        <w:rPr>
          <w:rFonts w:hint="eastAsia"/>
        </w:rPr>
        <w:t>　　第二节 柔性线路板行业进口情况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一、2020-2025年柔性线路板行业进口情况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三、2026-2032年柔性线路板行业进口情况预测</w:t>
      </w:r>
      <w:r>
        <w:rPr>
          <w:rFonts w:hint="eastAsia"/>
        </w:rPr>
        <w:br/>
      </w:r>
      <w:r>
        <w:rPr>
          <w:rFonts w:hint="eastAsia"/>
        </w:rPr>
        <w:t>　　第三节 柔性线路板行业进出口面临的挑战及对策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2020-2025年中国柔性线路板行业区域市场分析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中国柔性线路板行业区域市场结构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重点地区柔性线路板行业调研分析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一、重点地区（一）柔性线路板市场分析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二、重点地区（二）柔性线路板市场分析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三、重点地区（三）柔性线路板市场分析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四、重点地区（四）柔性线路板市场分析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五、重点地区（五）柔性线路板市场分析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三、柔性线路板区域集中度分析</w:t>
      </w:r>
      <w:r>
        <w:rPr>
          <w:rFonts w:hint="eastAsia"/>
        </w:rPr>
        <w:br/>
      </w:r>
      <w:r>
        <w:rPr>
          <w:rFonts w:hint="eastAsia"/>
        </w:rPr>
        <w:t>　　第二节 柔性线路板行业竞争格局分析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一、2025-2026年柔性线路板行业竞争分析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二、2025-2026年中外柔性线路板产品竞争分析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三、2025-2026年中国柔性线路板市场竞争分析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四、2026-2032年国内主要柔性线路板企业动向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三、柔性线路板企业经营情况分析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中国柔性线路板行业营销策略分析</w:t>
      </w:r>
      <w:r>
        <w:rPr>
          <w:rFonts w:hint="eastAsia"/>
        </w:rPr>
        <w:br/>
      </w:r>
      <w:r>
        <w:rPr>
          <w:rFonts w:hint="eastAsia"/>
        </w:rPr>
        <w:t>　　第一节 柔性线路板市场推广策略研究分析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一、做好柔性线路板产品导入</w:t>
      </w:r>
      <w:r>
        <w:rPr>
          <w:rFonts w:hint="eastAsia"/>
        </w:rPr>
        <w:br/>
      </w:r>
      <w:r>
        <w:rPr>
          <w:rFonts w:hint="eastAsia"/>
        </w:rPr>
        <w:t>　　　　二、做好柔性线路板产品组合和产品线决策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三、柔性线路板行业城市市场推广策略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柔性线路板行业渠道营销研究分析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一、柔性线路板行业营销环境分析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二、柔性线路板行业现存的营销渠道分析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三、柔性线路板行业终端市场营销管理策略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柔性线路板行业营销战略研究分析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二、建立柔性线路板行业厂商的双嬴模式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柔性线路板行业投资效益及风险分析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柔性线路板行业投资效益分析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一、2020-2025年柔性线路板行业投资状况分析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二、2020-2025年柔性线路板行业投资效益分析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三、2026-2026年柔性线路板行业投资趋势预测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四、2026-2032年柔性线路板行业投资方向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五、2026-2032年柔性线路板行业投资建议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2026-2032年柔性线路板行业投资风险及控制策略分析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一、柔性线路板市场风险及控制策略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二、柔性线路板行业政策风险及控制策略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三、柔性线路板经营风险及控制策略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四、柔性线路板同业竞争风险及控制策略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五、柔性线路板行业其他风险及控制策略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柔性线路板市场预测及项目投资建议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中国柔性线路板行业生产、营销企业投资运作模式分析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柔性线路板行业外销与内销优势分析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2026-2032年中国柔性线路板行业市场规模及增长趋势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2026-2032年中国柔性线路板行业投资规模预测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2026-2032年柔性线路板行业市场盈利预测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中.智.林.柔性线路板行业项目投资建议</w:t>
      </w:r>
      <w:r>
        <w:rPr>
          <w:rFonts w:hint="eastAsia"/>
        </w:rPr>
        <w:br/>
      </w:r>
      <w:r>
        <w:rPr>
          <w:rFonts w:hint="eastAsia"/>
        </w:rPr>
        <w:t>　　　　一、柔性线路板技术应用注意事项</w:t>
      </w:r>
      <w:r>
        <w:rPr>
          <w:rFonts w:hint="eastAsia"/>
        </w:rPr>
        <w:br/>
      </w:r>
      <w:r>
        <w:rPr>
          <w:rFonts w:hint="eastAsia"/>
        </w:rPr>
        <w:t>　　　　二、柔性线路板项目投资注意事项</w:t>
      </w:r>
      <w:r>
        <w:rPr>
          <w:rFonts w:hint="eastAsia"/>
        </w:rPr>
        <w:br/>
      </w:r>
      <w:r>
        <w:rPr>
          <w:rFonts w:hint="eastAsia"/>
        </w:rPr>
        <w:t>　　　　三、柔性线路板生产开发注意事项</w:t>
      </w:r>
      <w:r>
        <w:rPr>
          <w:rFonts w:hint="eastAsia"/>
        </w:rPr>
        <w:br/>
      </w:r>
      <w:r>
        <w:rPr>
          <w:rFonts w:hint="eastAsia"/>
        </w:rPr>
        <w:t>　　　　四、柔性线路板销售注意事项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2026-2032年中国柔性线路板行业市场需求预测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2020-2025年中国柔性线路板行业出口量及增速统计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2026年柔性线路板行业壁垒</w:t>
      </w:r>
      <w:r>
        <w:rPr>
          <w:rFonts w:hint="eastAsia"/>
        </w:rPr>
        <w:br/>
      </w:r>
      <w:r>
        <w:rPr>
          <w:rFonts w:hint="eastAsia"/>
        </w:rPr>
        <w:t>　　图表 2026年柔性线路板市场前景分析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2026-2032年中国柔性线路板市场需求预测</w:t>
      </w:r>
      <w:r>
        <w:rPr>
          <w:rFonts w:hint="eastAsia"/>
        </w:rPr>
        <w:br/>
      </w:r>
      <w:r>
        <w:rPr>
          <w:rFonts w:hint="eastAsia"/>
        </w:rPr>
        <w:t>　　图表 2026年柔性线路板发展趋势预测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cd1ca609644b3" w:history="1">
        <w:r>
          <w:rPr>
            <w:rStyle w:val="Hyperlink"/>
          </w:rPr>
          <w:t>2026年中国柔性线路板行业深度研究分析及发展前景预测报告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cd1ca609644b3" w:history="1">
        <w:r>
          <w:rPr>
            <w:rStyle w:val="Hyperlink"/>
          </w:rPr>
          <w:t>https://www.20087.com/5/59/RouXingXianLuBanShiChangFenXiBaoGao.html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2ef0067d4bf6" w:history="1">
      <w:r>
        <w:rPr>
          <w:rStyle w:val="Hyperlink"/>
        </w:rPr>
        <w:t>2026年中国柔性线路板行业深度研究分析及发展前景预测报告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ouXingXianLuBanShiChangFenXiBaoGao.html" TargetMode="External" Id="R3dbcd1ca6096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ouXingXianLuBanShiChangFenXiBaoGao.html" TargetMode="External" Id="R97d52ef0067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2025-10-13T06:25:00Z</dcterms:created>
  <dcterms:modified xsi:type="dcterms:W3CDTF">2025-10-13T07:25:00Z</dcterms:modified>
  <dc:subject>2026年中国柔性线路板行业深度研究分析及发展前景预测报告</dc:subject>
  <dc:title>2026年中国柔性线路板行业深度研究分析及发展前景预测报告</dc:title>
  <cp:keywords>2026年中国柔性线路板行业深度研究分析及发展前景预测报告</cp:keywords>
  <dc:description>2026年中国柔性线路板行业深度研究分析及发展前景预测报告</dc:description>
</cp:coreProperties>
</file>