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e7131759f4c8c" w:history="1">
              <w:r>
                <w:rPr>
                  <w:rStyle w:val="Hyperlink"/>
                </w:rPr>
                <w:t>中国电锯行业发展研究与市场前景分析报告（2024年版）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e7131759f4c8c" w:history="1">
              <w:r>
                <w:rPr>
                  <w:rStyle w:val="Hyperlink"/>
                </w:rPr>
                <w:t>中国电锯行业发展研究与市场前景分析报告（2024年版）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e7131759f4c8c" w:history="1">
                <w:r>
                  <w:rPr>
                    <w:rStyle w:val="Hyperlink"/>
                  </w:rPr>
                  <w:t>https://www.20087.com/9/5A/DianJuShiChangXingQing.html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是林业、建筑和家庭维修的重要工具，其设计和技术正经历着重大变革。电动电锯逐渐取代传统汽油动力电锯，成为主流，这得益于锂电池技术的进步，使得电动电锯具有更长的续航时间和更轻的重量。同时，安全功能的增强，如自动刹车系统和振动控制，显著提升了使用者的安全性和操作舒适度。</w:t>
      </w:r>
      <w:r>
        <w:rPr>
          <w:rFonts w:hint="eastAsia"/>
        </w:rPr>
        <w:br/>
      </w:r>
      <w:r>
        <w:rPr>
          <w:rFonts w:hint="eastAsia"/>
        </w:rPr>
        <w:t>　　未来的电锯将更加注重智能化和个性化。通过集成传感器和智能控制系统，电锯可以自动调整切割速度和扭矩，以适应不同的材料和工作条件，提高工作效率和切割精度。此外，个性化设计和定制服务将成为趋势，满足专业用户和DIY爱好者的多样化需求，如可更换的附件和可调节的手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e7131759f4c8c" w:history="1">
        <w:r>
          <w:rPr>
            <w:rStyle w:val="Hyperlink"/>
          </w:rPr>
          <w:t>中国电锯行业发展研究与市场前景分析报告（2024年版）</w:t>
        </w:r>
      </w:hyperlink>
      <w:r>
        <w:rPr>
          <w:rFonts w:hint="eastAsia"/>
        </w:rPr>
        <w:t>》主要针对有中国电锯市场情况、规模、产品种类、结构性、价格、技术发展方向、重点区域及标杆厂商等多方面深度分析。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e7131759f4c8c" w:history="1">
        <w:r>
          <w:rPr>
            <w:rStyle w:val="Hyperlink"/>
          </w:rPr>
          <w:t>中国电锯行业发展研究与市场前景分析报告（2024年版）</w:t>
        </w:r>
      </w:hyperlink>
      <w:r>
        <w:rPr>
          <w:rFonts w:hint="eastAsia"/>
        </w:rPr>
        <w:t>》内容对生产企业、供应厂商、研究机构及投资者等了解电锯产业的市场情况提供重要的参考价值。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电锯行业概述</w:t>
      </w:r>
      <w:r>
        <w:rPr>
          <w:rFonts w:hint="eastAsia"/>
        </w:rPr>
        <w:br/>
      </w:r>
      <w:r>
        <w:rPr>
          <w:rFonts w:hint="eastAsia"/>
        </w:rPr>
        <w:t>　　第一节 电锯行业界定</w:t>
      </w:r>
      <w:r>
        <w:rPr>
          <w:rFonts w:hint="eastAsia"/>
        </w:rPr>
        <w:br/>
      </w:r>
      <w:r>
        <w:rPr>
          <w:rFonts w:hint="eastAsia"/>
        </w:rPr>
        <w:t>　　第二节 电锯行业发展历程</w:t>
      </w:r>
      <w:r>
        <w:rPr>
          <w:rFonts w:hint="eastAsia"/>
        </w:rPr>
        <w:br/>
      </w:r>
      <w:r>
        <w:rPr>
          <w:rFonts w:hint="eastAsia"/>
        </w:rPr>
        <w:t>　　第三节 电锯产业链分析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二、相关电锯行业标准分析</w:t>
      </w:r>
      <w:r>
        <w:rPr>
          <w:rFonts w:hint="eastAsia"/>
        </w:rPr>
        <w:br/>
      </w:r>
      <w:r>
        <w:rPr>
          <w:rFonts w:hint="eastAsia"/>
        </w:rPr>
        <w:t>　　第三节 中国电锯行业发展社会环境分析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中国电锯市场规模情况</w:t>
      </w:r>
      <w:r>
        <w:rPr>
          <w:rFonts w:hint="eastAsia"/>
        </w:rPr>
        <w:br/>
      </w:r>
      <w:r>
        <w:rPr>
          <w:rFonts w:hint="eastAsia"/>
        </w:rPr>
        <w:t>　　第二节 中国电锯行业盈利情况分析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一、2019-2024年电锯市场需求情况</w:t>
      </w:r>
      <w:r>
        <w:rPr>
          <w:rFonts w:hint="eastAsia"/>
        </w:rPr>
        <w:br/>
      </w:r>
      <w:r>
        <w:rPr>
          <w:rFonts w:hint="eastAsia"/>
        </w:rPr>
        <w:t>　　　　二、2024年电锯行业市场需求特点分析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三、2024-2030年电锯市场需求预测</w:t>
      </w:r>
      <w:r>
        <w:rPr>
          <w:rFonts w:hint="eastAsia"/>
        </w:rPr>
        <w:br/>
      </w:r>
      <w:r>
        <w:rPr>
          <w:rFonts w:hint="eastAsia"/>
        </w:rPr>
        <w:t>　　第四节 中国电锯行业市场供给状况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一、2019-2024年电锯市场供给情况</w:t>
      </w:r>
      <w:r>
        <w:rPr>
          <w:rFonts w:hint="eastAsia"/>
        </w:rPr>
        <w:br/>
      </w:r>
      <w:r>
        <w:rPr>
          <w:rFonts w:hint="eastAsia"/>
        </w:rPr>
        <w:t>　　　　二、2024年电锯行业市场供给特点分析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三、2024-2030年电锯市场供给预测</w:t>
      </w:r>
      <w:r>
        <w:rPr>
          <w:rFonts w:hint="eastAsia"/>
        </w:rPr>
        <w:br/>
      </w:r>
      <w:r>
        <w:rPr>
          <w:rFonts w:hint="eastAsia"/>
        </w:rPr>
        <w:t>　　第五节 电锯行业市场供需平衡状况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中国电锯行业规模情况分析</w:t>
      </w:r>
      <w:r>
        <w:rPr>
          <w:rFonts w:hint="eastAsia"/>
        </w:rPr>
        <w:br/>
      </w:r>
      <w:r>
        <w:rPr>
          <w:rFonts w:hint="eastAsia"/>
        </w:rPr>
        <w:t>　　　　一、电锯行业单位规模情况分析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五、电锯行业敏感性分析</w:t>
      </w:r>
      <w:r>
        <w:rPr>
          <w:rFonts w:hint="eastAsia"/>
        </w:rPr>
        <w:br/>
      </w:r>
      <w:r>
        <w:rPr>
          <w:rFonts w:hint="eastAsia"/>
        </w:rPr>
        <w:t>　　第二节 中国电锯行业财务能力分析</w:t>
      </w:r>
      <w:r>
        <w:rPr>
          <w:rFonts w:hint="eastAsia"/>
        </w:rPr>
        <w:br/>
      </w:r>
      <w:r>
        <w:rPr>
          <w:rFonts w:hint="eastAsia"/>
        </w:rPr>
        <w:t>　　　　一、电锯行业盈利能力分析</w:t>
      </w:r>
      <w:r>
        <w:rPr>
          <w:rFonts w:hint="eastAsia"/>
        </w:rPr>
        <w:br/>
      </w:r>
      <w:r>
        <w:rPr>
          <w:rFonts w:hint="eastAsia"/>
        </w:rPr>
        <w:t>　　　　二、电锯行业偿债能力分析</w:t>
      </w:r>
      <w:r>
        <w:rPr>
          <w:rFonts w:hint="eastAsia"/>
        </w:rPr>
        <w:br/>
      </w:r>
      <w:r>
        <w:rPr>
          <w:rFonts w:hint="eastAsia"/>
        </w:rPr>
        <w:t>　　　　三、电锯行业营运能力分析</w:t>
      </w:r>
      <w:r>
        <w:rPr>
          <w:rFonts w:hint="eastAsia"/>
        </w:rPr>
        <w:br/>
      </w:r>
      <w:r>
        <w:rPr>
          <w:rFonts w:hint="eastAsia"/>
        </w:rPr>
        <w:t>　　　　四、电锯行业发展能力分析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电锯细分行业市场调研</w:t>
      </w:r>
      <w:r>
        <w:rPr>
          <w:rFonts w:hint="eastAsia"/>
        </w:rPr>
        <w:br/>
      </w:r>
      <w:r>
        <w:rPr>
          <w:rFonts w:hint="eastAsia"/>
        </w:rPr>
        <w:t>　　第一节 电锯细分行业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电锯细分行业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电锯行业竞争格局分析</w:t>
      </w:r>
      <w:r>
        <w:rPr>
          <w:rFonts w:hint="eastAsia"/>
        </w:rPr>
        <w:br/>
      </w:r>
      <w:r>
        <w:rPr>
          <w:rFonts w:hint="eastAsia"/>
        </w:rPr>
        <w:t>　　第一节 电锯行业集中度分析</w:t>
      </w:r>
      <w:r>
        <w:rPr>
          <w:rFonts w:hint="eastAsia"/>
        </w:rPr>
        <w:br/>
      </w:r>
      <w:r>
        <w:rPr>
          <w:rFonts w:hint="eastAsia"/>
        </w:rPr>
        <w:t>　　　　一、电锯市场集中度分析</w:t>
      </w:r>
      <w:r>
        <w:rPr>
          <w:rFonts w:hint="eastAsia"/>
        </w:rPr>
        <w:br/>
      </w:r>
      <w:r>
        <w:rPr>
          <w:rFonts w:hint="eastAsia"/>
        </w:rPr>
        <w:t>　　　　二、电锯企业集中度分析</w:t>
      </w:r>
      <w:r>
        <w:rPr>
          <w:rFonts w:hint="eastAsia"/>
        </w:rPr>
        <w:br/>
      </w:r>
      <w:r>
        <w:rPr>
          <w:rFonts w:hint="eastAsia"/>
        </w:rPr>
        <w:t>　　　　三、电锯区域集中度分析</w:t>
      </w:r>
      <w:r>
        <w:rPr>
          <w:rFonts w:hint="eastAsia"/>
        </w:rPr>
        <w:br/>
      </w:r>
      <w:r>
        <w:rPr>
          <w:rFonts w:hint="eastAsia"/>
        </w:rPr>
        <w:t>　　第二节 电锯行业竞争格局分析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二、电锯企业经营情况分析</w:t>
      </w:r>
      <w:r>
        <w:rPr>
          <w:rFonts w:hint="eastAsia"/>
        </w:rPr>
        <w:br/>
      </w:r>
      <w:r>
        <w:rPr>
          <w:rFonts w:hint="eastAsia"/>
        </w:rPr>
        <w:t>　　　　三、电锯企业发展规划及前景展望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电锯企业发展策略分析</w:t>
      </w:r>
      <w:r>
        <w:rPr>
          <w:rFonts w:hint="eastAsia"/>
        </w:rPr>
        <w:br/>
      </w:r>
      <w:r>
        <w:rPr>
          <w:rFonts w:hint="eastAsia"/>
        </w:rPr>
        <w:t>　　第一节 电锯市场策略分析</w:t>
      </w:r>
      <w:r>
        <w:rPr>
          <w:rFonts w:hint="eastAsia"/>
        </w:rPr>
        <w:br/>
      </w:r>
      <w:r>
        <w:rPr>
          <w:rFonts w:hint="eastAsia"/>
        </w:rPr>
        <w:t>　　　　一、电锯价格策略分析</w:t>
      </w:r>
      <w:r>
        <w:rPr>
          <w:rFonts w:hint="eastAsia"/>
        </w:rPr>
        <w:br/>
      </w:r>
      <w:r>
        <w:rPr>
          <w:rFonts w:hint="eastAsia"/>
        </w:rPr>
        <w:t>　　　　二、电锯渠道策略分析</w:t>
      </w:r>
      <w:r>
        <w:rPr>
          <w:rFonts w:hint="eastAsia"/>
        </w:rPr>
        <w:br/>
      </w:r>
      <w:r>
        <w:rPr>
          <w:rFonts w:hint="eastAsia"/>
        </w:rPr>
        <w:t>　　第二节 电锯销售策略分析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对我国电锯品牌的战略思考</w:t>
      </w:r>
      <w:r>
        <w:rPr>
          <w:rFonts w:hint="eastAsia"/>
        </w:rPr>
        <w:br/>
      </w:r>
      <w:r>
        <w:rPr>
          <w:rFonts w:hint="eastAsia"/>
        </w:rPr>
        <w:t>　　　　一、电锯实施品牌战略的意义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三、我国电锯企业的品牌战略</w:t>
      </w:r>
      <w:r>
        <w:rPr>
          <w:rFonts w:hint="eastAsia"/>
        </w:rPr>
        <w:br/>
      </w:r>
      <w:r>
        <w:rPr>
          <w:rFonts w:hint="eastAsia"/>
        </w:rPr>
        <w:t>　　　　四、电锯品牌战略管理的策略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一、中国电锯行业发展方向分析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2024-2030年中国电锯行业投资风险分析</w:t>
      </w:r>
      <w:r>
        <w:rPr>
          <w:rFonts w:hint="eastAsia"/>
        </w:rPr>
        <w:br/>
      </w:r>
      <w:r>
        <w:rPr>
          <w:rFonts w:hint="eastAsia"/>
        </w:rPr>
        <w:t>　　　　一、电锯市场竞争风险</w:t>
      </w:r>
      <w:r>
        <w:rPr>
          <w:rFonts w:hint="eastAsia"/>
        </w:rPr>
        <w:br/>
      </w:r>
      <w:r>
        <w:rPr>
          <w:rFonts w:hint="eastAsia"/>
        </w:rPr>
        <w:t>　　　　二、电锯行业原材料压力风险分析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三、电锯技术风险分析</w:t>
      </w:r>
      <w:r>
        <w:rPr>
          <w:rFonts w:hint="eastAsia"/>
        </w:rPr>
        <w:br/>
      </w:r>
      <w:r>
        <w:rPr>
          <w:rFonts w:hint="eastAsia"/>
        </w:rPr>
        <w:t>　　　　四、电锯行业政策和体制风险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电锯投资机会分析</w:t>
      </w:r>
      <w:r>
        <w:rPr>
          <w:rFonts w:hint="eastAsia"/>
        </w:rPr>
        <w:br/>
      </w:r>
      <w:r>
        <w:rPr>
          <w:rFonts w:hint="eastAsia"/>
        </w:rPr>
        <w:t>　　第二节 电锯投资趋势分析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一、电锯行业投资环境考察</w:t>
      </w:r>
      <w:r>
        <w:rPr>
          <w:rFonts w:hint="eastAsia"/>
        </w:rPr>
        <w:br/>
      </w:r>
      <w:r>
        <w:rPr>
          <w:rFonts w:hint="eastAsia"/>
        </w:rPr>
        <w:t>　　　　二、电锯投资风险及控制策略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三、电锯产品投资方向建议</w:t>
      </w:r>
      <w:r>
        <w:rPr>
          <w:rFonts w:hint="eastAsia"/>
        </w:rPr>
        <w:br/>
      </w:r>
      <w:r>
        <w:rPr>
          <w:rFonts w:hint="eastAsia"/>
        </w:rPr>
        <w:t>　　　　四、电锯项目投资建议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电锯介绍</w:t>
      </w:r>
      <w:r>
        <w:rPr>
          <w:rFonts w:hint="eastAsia"/>
        </w:rPr>
        <w:br/>
      </w:r>
      <w:r>
        <w:rPr>
          <w:rFonts w:hint="eastAsia"/>
        </w:rPr>
        <w:t>　　图表 电锯图片</w:t>
      </w:r>
      <w:r>
        <w:rPr>
          <w:rFonts w:hint="eastAsia"/>
        </w:rPr>
        <w:br/>
      </w:r>
      <w:r>
        <w:rPr>
          <w:rFonts w:hint="eastAsia"/>
        </w:rPr>
        <w:t>　　图表 电锯产业链调研</w:t>
      </w:r>
      <w:r>
        <w:rPr>
          <w:rFonts w:hint="eastAsia"/>
        </w:rPr>
        <w:br/>
      </w:r>
      <w:r>
        <w:rPr>
          <w:rFonts w:hint="eastAsia"/>
        </w:rPr>
        <w:t>　　图表 电锯行业特点</w:t>
      </w:r>
      <w:r>
        <w:rPr>
          <w:rFonts w:hint="eastAsia"/>
        </w:rPr>
        <w:br/>
      </w:r>
      <w:r>
        <w:rPr>
          <w:rFonts w:hint="eastAsia"/>
        </w:rPr>
        <w:t>　　图表 电锯政策</w:t>
      </w:r>
      <w:r>
        <w:rPr>
          <w:rFonts w:hint="eastAsia"/>
        </w:rPr>
        <w:br/>
      </w:r>
      <w:r>
        <w:rPr>
          <w:rFonts w:hint="eastAsia"/>
        </w:rPr>
        <w:t>　　图表 电锯技术 标准</w:t>
      </w:r>
      <w:r>
        <w:rPr>
          <w:rFonts w:hint="eastAsia"/>
        </w:rPr>
        <w:br/>
      </w:r>
      <w:r>
        <w:rPr>
          <w:rFonts w:hint="eastAsia"/>
        </w:rPr>
        <w:t>　　图表 电锯最新消息 动态</w:t>
      </w:r>
      <w:r>
        <w:rPr>
          <w:rFonts w:hint="eastAsia"/>
        </w:rPr>
        <w:br/>
      </w:r>
      <w:r>
        <w:rPr>
          <w:rFonts w:hint="eastAsia"/>
        </w:rPr>
        <w:t>　　图表 电锯行业现状</w:t>
      </w:r>
      <w:r>
        <w:rPr>
          <w:rFonts w:hint="eastAsia"/>
        </w:rPr>
        <w:br/>
      </w:r>
      <w:r>
        <w:rPr>
          <w:rFonts w:hint="eastAsia"/>
        </w:rPr>
        <w:t>　　图表 2019-2024年电锯行业市场容量统计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2019-2024年中国电锯销售统计</w:t>
      </w:r>
      <w:r>
        <w:rPr>
          <w:rFonts w:hint="eastAsia"/>
        </w:rPr>
        <w:br/>
      </w:r>
      <w:r>
        <w:rPr>
          <w:rFonts w:hint="eastAsia"/>
        </w:rPr>
        <w:t>　　图表 2019-2024年中国电锯利润总额</w:t>
      </w:r>
      <w:r>
        <w:rPr>
          <w:rFonts w:hint="eastAsia"/>
        </w:rPr>
        <w:br/>
      </w:r>
      <w:r>
        <w:rPr>
          <w:rFonts w:hint="eastAsia"/>
        </w:rPr>
        <w:t>　　图表 2019-2024年中国电锯企业数量统计</w:t>
      </w:r>
      <w:r>
        <w:rPr>
          <w:rFonts w:hint="eastAsia"/>
        </w:rPr>
        <w:br/>
      </w:r>
      <w:r>
        <w:rPr>
          <w:rFonts w:hint="eastAsia"/>
        </w:rPr>
        <w:t>　　图表 2024年电锯成本和利润分析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2019-2024年中国电锯行业偿债能力分析</w:t>
      </w:r>
      <w:r>
        <w:rPr>
          <w:rFonts w:hint="eastAsia"/>
        </w:rPr>
        <w:br/>
      </w:r>
      <w:r>
        <w:rPr>
          <w:rFonts w:hint="eastAsia"/>
        </w:rPr>
        <w:t>　　图表 电锯品牌分析</w:t>
      </w:r>
      <w:r>
        <w:rPr>
          <w:rFonts w:hint="eastAsia"/>
        </w:rPr>
        <w:br/>
      </w:r>
      <w:r>
        <w:rPr>
          <w:rFonts w:hint="eastAsia"/>
        </w:rPr>
        <w:t>　　图表 **地区电锯市场规模</w:t>
      </w:r>
      <w:r>
        <w:rPr>
          <w:rFonts w:hint="eastAsia"/>
        </w:rPr>
        <w:br/>
      </w:r>
      <w:r>
        <w:rPr>
          <w:rFonts w:hint="eastAsia"/>
        </w:rPr>
        <w:t>　　图表 **地区电锯行业市场需求</w:t>
      </w:r>
      <w:r>
        <w:rPr>
          <w:rFonts w:hint="eastAsia"/>
        </w:rPr>
        <w:br/>
      </w:r>
      <w:r>
        <w:rPr>
          <w:rFonts w:hint="eastAsia"/>
        </w:rPr>
        <w:t>　　图表 **地区电锯市场调研</w:t>
      </w:r>
      <w:r>
        <w:rPr>
          <w:rFonts w:hint="eastAsia"/>
        </w:rPr>
        <w:br/>
      </w:r>
      <w:r>
        <w:rPr>
          <w:rFonts w:hint="eastAsia"/>
        </w:rPr>
        <w:t>　　图表 **地区电锯行业市场需求分析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**地区电锯市场规模</w:t>
      </w:r>
      <w:r>
        <w:rPr>
          <w:rFonts w:hint="eastAsia"/>
        </w:rPr>
        <w:br/>
      </w:r>
      <w:r>
        <w:rPr>
          <w:rFonts w:hint="eastAsia"/>
        </w:rPr>
        <w:t>　　图表 **地区电锯行业市场需求</w:t>
      </w:r>
      <w:r>
        <w:rPr>
          <w:rFonts w:hint="eastAsia"/>
        </w:rPr>
        <w:br/>
      </w:r>
      <w:r>
        <w:rPr>
          <w:rFonts w:hint="eastAsia"/>
        </w:rPr>
        <w:t>　　图表 **地区电锯市场调研</w:t>
      </w:r>
      <w:r>
        <w:rPr>
          <w:rFonts w:hint="eastAsia"/>
        </w:rPr>
        <w:br/>
      </w:r>
      <w:r>
        <w:rPr>
          <w:rFonts w:hint="eastAsia"/>
        </w:rPr>
        <w:t>　　图表 **地区电锯市场需求分析</w:t>
      </w:r>
      <w:r>
        <w:rPr>
          <w:rFonts w:hint="eastAsia"/>
        </w:rPr>
        <w:br/>
      </w:r>
      <w:r>
        <w:rPr>
          <w:rFonts w:hint="eastAsia"/>
        </w:rPr>
        <w:t>　　图表 电锯上游发展</w:t>
      </w:r>
      <w:r>
        <w:rPr>
          <w:rFonts w:hint="eastAsia"/>
        </w:rPr>
        <w:br/>
      </w:r>
      <w:r>
        <w:rPr>
          <w:rFonts w:hint="eastAsia"/>
        </w:rPr>
        <w:t>　　图表 电锯下游发展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电锯企业（一）概况</w:t>
      </w:r>
      <w:r>
        <w:rPr>
          <w:rFonts w:hint="eastAsia"/>
        </w:rPr>
        <w:br/>
      </w:r>
      <w:r>
        <w:rPr>
          <w:rFonts w:hint="eastAsia"/>
        </w:rPr>
        <w:t>　　图表 企业电锯业务</w:t>
      </w:r>
      <w:r>
        <w:rPr>
          <w:rFonts w:hint="eastAsia"/>
        </w:rPr>
        <w:br/>
      </w:r>
      <w:r>
        <w:rPr>
          <w:rFonts w:hint="eastAsia"/>
        </w:rPr>
        <w:t>　　图表 电锯企业（一）经营情况分析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电锯企业（二）简介</w:t>
      </w:r>
      <w:r>
        <w:rPr>
          <w:rFonts w:hint="eastAsia"/>
        </w:rPr>
        <w:br/>
      </w:r>
      <w:r>
        <w:rPr>
          <w:rFonts w:hint="eastAsia"/>
        </w:rPr>
        <w:t>　　图表 企业电锯业务</w:t>
      </w:r>
      <w:r>
        <w:rPr>
          <w:rFonts w:hint="eastAsia"/>
        </w:rPr>
        <w:br/>
      </w:r>
      <w:r>
        <w:rPr>
          <w:rFonts w:hint="eastAsia"/>
        </w:rPr>
        <w:t>　　图表 电锯企业（二）经营情况分析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电锯企业（三）概况</w:t>
      </w:r>
      <w:r>
        <w:rPr>
          <w:rFonts w:hint="eastAsia"/>
        </w:rPr>
        <w:br/>
      </w:r>
      <w:r>
        <w:rPr>
          <w:rFonts w:hint="eastAsia"/>
        </w:rPr>
        <w:t>　　图表 企业电锯业务</w:t>
      </w:r>
      <w:r>
        <w:rPr>
          <w:rFonts w:hint="eastAsia"/>
        </w:rPr>
        <w:br/>
      </w:r>
      <w:r>
        <w:rPr>
          <w:rFonts w:hint="eastAsia"/>
        </w:rPr>
        <w:t>　　图表 电锯企业（三）经营情况分析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电锯企业（三）成长能力情况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电锯企业（四）简介</w:t>
      </w:r>
      <w:r>
        <w:rPr>
          <w:rFonts w:hint="eastAsia"/>
        </w:rPr>
        <w:br/>
      </w:r>
      <w:r>
        <w:rPr>
          <w:rFonts w:hint="eastAsia"/>
        </w:rPr>
        <w:t>　　图表 企业电锯业务</w:t>
      </w:r>
      <w:r>
        <w:rPr>
          <w:rFonts w:hint="eastAsia"/>
        </w:rPr>
        <w:br/>
      </w:r>
      <w:r>
        <w:rPr>
          <w:rFonts w:hint="eastAsia"/>
        </w:rPr>
        <w:t>　　图表 电锯企业（四）经营情况分析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电锯企业（四）盈利能力情况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电锯企业（四）偿债能力情况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电锯企业（四）运营能力情况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电锯投资、并购情况</w:t>
      </w:r>
      <w:r>
        <w:rPr>
          <w:rFonts w:hint="eastAsia"/>
        </w:rPr>
        <w:br/>
      </w:r>
      <w:r>
        <w:rPr>
          <w:rFonts w:hint="eastAsia"/>
        </w:rPr>
        <w:t>　　图表 电锯优势</w:t>
      </w:r>
      <w:r>
        <w:rPr>
          <w:rFonts w:hint="eastAsia"/>
        </w:rPr>
        <w:br/>
      </w:r>
      <w:r>
        <w:rPr>
          <w:rFonts w:hint="eastAsia"/>
        </w:rPr>
        <w:t>　　图表 电锯劣势</w:t>
      </w:r>
      <w:r>
        <w:rPr>
          <w:rFonts w:hint="eastAsia"/>
        </w:rPr>
        <w:br/>
      </w:r>
      <w:r>
        <w:rPr>
          <w:rFonts w:hint="eastAsia"/>
        </w:rPr>
        <w:t>　　图表 电锯机会</w:t>
      </w:r>
      <w:r>
        <w:rPr>
          <w:rFonts w:hint="eastAsia"/>
        </w:rPr>
        <w:br/>
      </w:r>
      <w:r>
        <w:rPr>
          <w:rFonts w:hint="eastAsia"/>
        </w:rPr>
        <w:t>　　图表 电锯威胁</w:t>
      </w:r>
      <w:r>
        <w:rPr>
          <w:rFonts w:hint="eastAsia"/>
        </w:rPr>
        <w:br/>
      </w:r>
      <w:r>
        <w:rPr>
          <w:rFonts w:hint="eastAsia"/>
        </w:rPr>
        <w:t>　　图表 进入电锯行业壁垒</w:t>
      </w:r>
      <w:r>
        <w:rPr>
          <w:rFonts w:hint="eastAsia"/>
        </w:rPr>
        <w:br/>
      </w:r>
      <w:r>
        <w:rPr>
          <w:rFonts w:hint="eastAsia"/>
        </w:rPr>
        <w:t>　　图表 电锯发展有利因素</w:t>
      </w:r>
      <w:r>
        <w:rPr>
          <w:rFonts w:hint="eastAsia"/>
        </w:rPr>
        <w:br/>
      </w:r>
      <w:r>
        <w:rPr>
          <w:rFonts w:hint="eastAsia"/>
        </w:rPr>
        <w:t>　　图表 电锯发展不利因素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2024-2030年中国电锯行业风险</w:t>
      </w:r>
      <w:r>
        <w:rPr>
          <w:rFonts w:hint="eastAsia"/>
        </w:rPr>
        <w:br/>
      </w:r>
      <w:r>
        <w:rPr>
          <w:rFonts w:hint="eastAsia"/>
        </w:rPr>
        <w:t>　　图表 2024-2030年中国电锯市场前景分析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e7131759f4c8c" w:history="1">
        <w:r>
          <w:rPr>
            <w:rStyle w:val="Hyperlink"/>
          </w:rPr>
          <w:t>中国电锯行业发展研究与市场前景分析报告（2024年版）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e7131759f4c8c" w:history="1">
        <w:r>
          <w:rPr>
            <w:rStyle w:val="Hyperlink"/>
          </w:rPr>
          <w:t>https://www.20087.com/9/5A/DianJuShiChangXingQing.html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f8485128543f6" w:history="1">
      <w:r>
        <w:rPr>
          <w:rStyle w:val="Hyperlink"/>
        </w:rPr>
        <w:t>中国电锯行业发展研究与市场前景分析报告（2024年版）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DianJuShiChangXingQing.html" TargetMode="External" Id="Rda7e7131759f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DianJuShiChangXingQing.html" TargetMode="External" Id="R047f84851285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2024-01-26T04:28:00Z</dcterms:created>
  <dcterms:modified xsi:type="dcterms:W3CDTF">2024-01-26T05:28:00Z</dcterms:modified>
  <dc:subject>中国电锯行业发展研究与市场前景分析报告（2024年版）</dc:subject>
  <dc:title>中国电锯行业发展研究与市场前景分析报告（2024年版）</dc:title>
  <cp:keywords>中国电锯行业发展研究与市场前景分析报告（2024年版）</cp:keywords>
  <dc:description>中国电锯行业发展研究与市场前景分析报告（2024年版）</dc:description>
</cp:coreProperties>
</file>