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62aadc7e74a1e" w:history="1">
              <w:r>
                <w:rPr>
                  <w:rStyle w:val="Hyperlink"/>
                </w:rPr>
                <w:t>中国锯锉异形锉市场调研及发展前景预测报告（2024-2030年）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62aadc7e74a1e" w:history="1">
              <w:r>
                <w:rPr>
                  <w:rStyle w:val="Hyperlink"/>
                </w:rPr>
                <w:t>中国锯锉异形锉市场调研及发展前景预测报告（2024-2030年）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62aadc7e74a1e" w:history="1">
                <w:r>
                  <w:rPr>
                    <w:rStyle w:val="Hyperlink"/>
                  </w:rPr>
                  <w:t>https://www.20087.com/9/AA/JuCuoYiXingCuoHangYeDiaoYanBaoGao.html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锉异形锉是金属加工和木工行业常用的工具，用于精细打磨和修整不规则形状的工件。随着制造业对产品精度和表面质量要求的提高，异形锉的制造工艺不断改进，采用高硬度材料和精密加工技术，以满足复杂几何形状的锉削需求。同时，人体工程学设计和手柄材质的优化，提高了锉刀的舒适性和操作效率。</w:t>
      </w:r>
      <w:r>
        <w:rPr>
          <w:rFonts w:hint="eastAsia"/>
        </w:rPr>
        <w:br/>
      </w:r>
      <w:r>
        <w:rPr>
          <w:rFonts w:hint="eastAsia"/>
        </w:rPr>
        <w:t>　　锯锉异形锉的未来将更加注重个性化和定制化。3D打印技术的应用将允许根据具体工件形状快速生产专用锉刀，缩短生产周期，降低库存成本。同时，智能化工具将集成传感器和无线通信模块，实时反馈锉削力度和进度，帮助操作者提高工作效率和锉削精度。此外，环保材料和可回收设计将减少锉刀生命周期内的环境影响，促进可持续生产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62aadc7e74a1e" w:history="1">
        <w:r>
          <w:rPr>
            <w:rStyle w:val="Hyperlink"/>
          </w:rPr>
          <w:t>中国锯锉异形锉市场调研及发展前景预测报告（2024-2030年）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锯锉异形锉相关行业协会、中国外相关刊物的基础信息等公开及未公开的资料、数据，结合市场调查资料，立足于当前金融危机对全球及中国宏观经济、政策、主要行业的影响，重点探讨了锯锉异形锉行业的整体及其相关子行业的运行情况，并对未来锯锉异形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62aadc7e74a1e" w:history="1">
        <w:r>
          <w:rPr>
            <w:rStyle w:val="Hyperlink"/>
          </w:rPr>
          <w:t>中国锯锉异形锉市场调研及发展前景预测报告（2024-2030年）</w:t>
        </w:r>
      </w:hyperlink>
      <w:r>
        <w:rPr>
          <w:rFonts w:hint="eastAsia"/>
        </w:rPr>
        <w:t>》数据及时全面、图表丰富、反映直观，在对锯锉异形锉市场发展现状和趋势进行深度分析和预测的基础上，研究了锯锉异形锉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ece62aadc7e74a1e" w:history="1">
        <w:r>
          <w:rPr>
            <w:rStyle w:val="Hyperlink"/>
          </w:rPr>
          <w:t>中国锯锉异形锉市场调研及发展前景预测报告（2024-2030年）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中国锯锉异形锉行业发展环境</w:t>
      </w:r>
      <w:r>
        <w:rPr>
          <w:rFonts w:hint="eastAsia"/>
        </w:rPr>
        <w:br/>
      </w:r>
      <w:r>
        <w:rPr>
          <w:rFonts w:hint="eastAsia"/>
        </w:rPr>
        <w:t>　　第一节 锯锉异形锉行业及属性分析</w:t>
      </w:r>
      <w:r>
        <w:rPr>
          <w:rFonts w:hint="eastAsia"/>
        </w:rPr>
        <w:br/>
      </w:r>
      <w:r>
        <w:rPr>
          <w:rFonts w:hint="eastAsia"/>
        </w:rPr>
        <w:t>　　　　一、锯锉异形锉行业定义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四、锯锉异形锉行业周期属性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锯锉异形锉行业政策发展环境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二、锯锉异形锉产业发展规划</w:t>
      </w:r>
      <w:r>
        <w:rPr>
          <w:rFonts w:hint="eastAsia"/>
        </w:rPr>
        <w:br/>
      </w:r>
      <w:r>
        <w:rPr>
          <w:rFonts w:hint="eastAsia"/>
        </w:rPr>
        <w:t>　　　　三、锯锉异形锉行业标准政策</w:t>
      </w:r>
      <w:r>
        <w:rPr>
          <w:rFonts w:hint="eastAsia"/>
        </w:rPr>
        <w:br/>
      </w:r>
      <w:r>
        <w:rPr>
          <w:rFonts w:hint="eastAsia"/>
        </w:rPr>
        <w:t>　　　　四、锯锉异形锉市场应用政策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锯锉异形锉投融资发展环境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中国锯锉异形锉行业供给与需求情况分析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2019-2024年中国锯锉异形锉行业总体规模</w:t>
      </w:r>
      <w:r>
        <w:rPr>
          <w:rFonts w:hint="eastAsia"/>
        </w:rPr>
        <w:br/>
      </w:r>
      <w:r>
        <w:rPr>
          <w:rFonts w:hint="eastAsia"/>
        </w:rPr>
        <w:t>　　第二节 中国锯锉异形锉行业盈利情况分析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中国锯锉异形锉行业供给概况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一、2019-2024年中国锯锉异形锉供给情况分析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二、2024年中国锯锉异形锉行业供给特点分析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三、2024-2030年中国锯锉异形锉行业供给预测</w:t>
      </w:r>
      <w:r>
        <w:rPr>
          <w:rFonts w:hint="eastAsia"/>
        </w:rPr>
        <w:br/>
      </w:r>
      <w:r>
        <w:rPr>
          <w:rFonts w:hint="eastAsia"/>
        </w:rPr>
        <w:t>　　第四节 中国锯锉异形锉行业需求概况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一、2019-2024年中国锯锉异形锉行业需求情况分析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二、2024年中国锯锉异形锉行业市场需求特点分析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三、2024-2030年中国锯锉异形锉市场需求预测</w:t>
      </w:r>
      <w:r>
        <w:rPr>
          <w:rFonts w:hint="eastAsia"/>
        </w:rPr>
        <w:br/>
      </w:r>
      <w:r>
        <w:rPr>
          <w:rFonts w:hint="eastAsia"/>
        </w:rPr>
        <w:t>　　第五节 锯锉异形锉产业供需平衡状况分析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2019-2024年中国锯锉异形锉行业重点地区调研分析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一、中国锯锉异形锉行业重点区域市场结构调研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三、**地区锯锉异形锉市场调研分析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四、**地区锯锉异形锉市场调研分析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五、**地区锯锉异形锉市场调研分析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六、**地区锯锉异形锉市场调研分析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中国锯锉异形锉行业进出口情况分析预测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2019-2024年中国锯锉异形锉行业进出口情况分析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一、2019-2024年中国锯锉异形锉行业进口分析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二、2019-2024年中国锯锉异形锉行业出口分析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2024-2030年中国锯锉异形锉行业进出口情况预测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一、2024-2030年中国锯锉异形锉行业进口预测分析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二、2024-2030年中国锯锉异形锉行业出口预测分析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影响锯锉异形锉行业进出口变化的主要原因分析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锯锉异形锉行业上、下游市场分析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锯锉异形锉行业上游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锯锉异形锉行业下游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锯锉异形锉行业重点企业发展调研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锯锉异形锉重点企业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锯锉异形锉重点企业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锯锉异形锉重点企业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锯锉异形锉重点企业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锯锉异形锉重点企业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锯锉异形锉行业企业经营策略研究分析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锯锉异形锉企业多样化经营策略分析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一、锯锉异形锉企业多样化经营情况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二、现行锯锉异形锉行业多样化经营的方向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大型锯锉异形锉企业集团未来发展策略分析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对中小锯锉异形锉企业生产经营的建议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锯锉异形锉行业发展前景与市场趋势分析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我国锯锉异形锉行业前景与机遇分析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一、我国锯锉异形锉行业发展前景</w:t>
      </w:r>
      <w:r>
        <w:rPr>
          <w:rFonts w:hint="eastAsia"/>
        </w:rPr>
        <w:br/>
      </w:r>
      <w:r>
        <w:rPr>
          <w:rFonts w:hint="eastAsia"/>
        </w:rPr>
        <w:t>　　　　二、我国锯锉异形锉发展机遇分析</w:t>
      </w:r>
      <w:r>
        <w:rPr>
          <w:rFonts w:hint="eastAsia"/>
        </w:rPr>
        <w:br/>
      </w:r>
      <w:r>
        <w:rPr>
          <w:rFonts w:hint="eastAsia"/>
        </w:rPr>
        <w:t>　　　　三、2024年锯锉异形锉的发展机遇分析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四、新冠疫情对锯锉异形锉行业的影响分析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2024-2030年中国锯锉异形锉市场趋势分析</w:t>
      </w:r>
      <w:r>
        <w:rPr>
          <w:rFonts w:hint="eastAsia"/>
        </w:rPr>
        <w:br/>
      </w:r>
      <w:r>
        <w:rPr>
          <w:rFonts w:hint="eastAsia"/>
        </w:rPr>
        <w:t>　　　　一、锯锉异形锉市场趋势总结</w:t>
      </w:r>
      <w:r>
        <w:rPr>
          <w:rFonts w:hint="eastAsia"/>
        </w:rPr>
        <w:br/>
      </w:r>
      <w:r>
        <w:rPr>
          <w:rFonts w:hint="eastAsia"/>
        </w:rPr>
        <w:t>　　　　二、锯锉异形锉发展趋势分析</w:t>
      </w:r>
      <w:r>
        <w:rPr>
          <w:rFonts w:hint="eastAsia"/>
        </w:rPr>
        <w:br/>
      </w:r>
      <w:r>
        <w:rPr>
          <w:rFonts w:hint="eastAsia"/>
        </w:rPr>
        <w:t>　　　　三、锯锉异形锉市场发展空间</w:t>
      </w:r>
      <w:r>
        <w:rPr>
          <w:rFonts w:hint="eastAsia"/>
        </w:rPr>
        <w:br/>
      </w:r>
      <w:r>
        <w:rPr>
          <w:rFonts w:hint="eastAsia"/>
        </w:rPr>
        <w:t>　　　　四、锯锉异形锉产业政策趋向</w:t>
      </w:r>
      <w:r>
        <w:rPr>
          <w:rFonts w:hint="eastAsia"/>
        </w:rPr>
        <w:br/>
      </w:r>
      <w:r>
        <w:rPr>
          <w:rFonts w:hint="eastAsia"/>
        </w:rPr>
        <w:t>　　　　五、锯锉异形锉技术革新趋势</w:t>
      </w:r>
      <w:r>
        <w:rPr>
          <w:rFonts w:hint="eastAsia"/>
        </w:rPr>
        <w:br/>
      </w:r>
      <w:r>
        <w:rPr>
          <w:rFonts w:hint="eastAsia"/>
        </w:rPr>
        <w:t>　　　　六、锯锉异形锉价格走势分析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七、国际环境对锯锉异形锉行业的影响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锯锉异形锉行业投资效益及风险分析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锯锉异形锉行业投资效益分析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一、2024年锯锉异形锉行业投资状况分析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二、2024年锯锉异形锉行业投资效益分析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三、2024年锯锉异形锉行业投资趋势预测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四、2024年锯锉异形锉行业的投资方向</w:t>
      </w:r>
      <w:r>
        <w:rPr>
          <w:rFonts w:hint="eastAsia"/>
        </w:rPr>
        <w:br/>
      </w:r>
      <w:r>
        <w:rPr>
          <w:rFonts w:hint="eastAsia"/>
        </w:rPr>
        <w:t>　　　　五、2024年锯锉异形锉行业投资的建议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2024-2030年锯锉异形锉行业投资风险及控制策略分析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一、锯锉异形锉市场风险及控制策略</w:t>
      </w:r>
      <w:r>
        <w:rPr>
          <w:rFonts w:hint="eastAsia"/>
        </w:rPr>
        <w:br/>
      </w:r>
      <w:r>
        <w:rPr>
          <w:rFonts w:hint="eastAsia"/>
        </w:rPr>
        <w:t>　　　　二、锯锉异形锉行业政策风险及控制策略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三、锯锉异形锉经营风险及控制策略</w:t>
      </w:r>
      <w:r>
        <w:rPr>
          <w:rFonts w:hint="eastAsia"/>
        </w:rPr>
        <w:br/>
      </w:r>
      <w:r>
        <w:rPr>
          <w:rFonts w:hint="eastAsia"/>
        </w:rPr>
        <w:t>　　　　四、锯锉异形锉同业竞争风险及控制策略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五、锯锉异形锉行业其他风险及控制策略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锯锉异形锉市场预测及项目投资建议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中国锯锉异形锉行业生产、营销企业投资运作模式分析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锯锉异形锉行业外销与内销优势分析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2024-2030年中国锯锉异形锉行业市场规模及增长趋势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2024-2030年中国锯锉异形锉行业投资规模预测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2024-2030年锯锉异形锉行业市场盈利预测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锯锉异形锉行业项目投资建议</w:t>
      </w:r>
      <w:r>
        <w:rPr>
          <w:rFonts w:hint="eastAsia"/>
        </w:rPr>
        <w:br/>
      </w:r>
      <w:r>
        <w:rPr>
          <w:rFonts w:hint="eastAsia"/>
        </w:rPr>
        <w:t>　　　　一、锯锉异形锉技术应用注意事项</w:t>
      </w:r>
      <w:r>
        <w:rPr>
          <w:rFonts w:hint="eastAsia"/>
        </w:rPr>
        <w:br/>
      </w:r>
      <w:r>
        <w:rPr>
          <w:rFonts w:hint="eastAsia"/>
        </w:rPr>
        <w:t>　　　　二、锯锉异形锉项目投资注意事项</w:t>
      </w:r>
      <w:r>
        <w:rPr>
          <w:rFonts w:hint="eastAsia"/>
        </w:rPr>
        <w:br/>
      </w:r>
      <w:r>
        <w:rPr>
          <w:rFonts w:hint="eastAsia"/>
        </w:rPr>
        <w:t>　　　　三、锯锉异形锉生产开发注意事项</w:t>
      </w:r>
      <w:r>
        <w:rPr>
          <w:rFonts w:hint="eastAsia"/>
        </w:rPr>
        <w:br/>
      </w:r>
      <w:r>
        <w:rPr>
          <w:rFonts w:hint="eastAsia"/>
        </w:rPr>
        <w:t>　　　　四、锯锉异形锉销售注意事项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锯锉异形锉产业链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2019-2024年中国锯锉异形锉市场需求量及增速统计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**地区锯锉异形锉市场规模及增长情况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**地区锯锉异形锉行业市场需求情况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2024-2030年中国锯锉异形锉行业产量预测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2024-2030年中国锯锉异形锉市场需求量预测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2024-2030年中国锯锉异形锉行业市场规模预测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2024-2030年中国锯锉异形锉市场前景分析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2024-2030年中国锯锉异形锉行业发展趋势预测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62aadc7e74a1e" w:history="1">
        <w:r>
          <w:rPr>
            <w:rStyle w:val="Hyperlink"/>
          </w:rPr>
          <w:t>中国锯锉异形锉市场调研及发展前景预测报告（2024-2030年）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62aadc7e74a1e" w:history="1">
        <w:r>
          <w:rPr>
            <w:rStyle w:val="Hyperlink"/>
          </w:rPr>
          <w:t>https://www.20087.com/9/AA/JuCuoYiXingCuoHangYeDiaoYanBaoGao.html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b5828466f4812" w:history="1">
      <w:r>
        <w:rPr>
          <w:rStyle w:val="Hyperlink"/>
        </w:rPr>
        <w:t>中国锯锉异形锉市场调研及发展前景预测报告（2024-2030年）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JuCuoYiXingCuoHangYeDiaoYanBaoGao.html" TargetMode="External" Id="Rece62aadc7e7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JuCuoYiXingCuoHangYeDiaoYanBaoGao.html" TargetMode="External" Id="Rd24b5828466f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2024-05-10T08:55:00Z</dcterms:created>
  <dcterms:modified xsi:type="dcterms:W3CDTF">2024-05-10T09:55:00Z</dcterms:modified>
  <dc:subject>中国锯锉异形锉市场调研及发展前景预测报告（2024-2030年）</dc:subject>
  <dc:title>中国锯锉异形锉市场调研及发展前景预测报告（2024-2030年）</dc:title>
  <cp:keywords>中国锯锉异形锉市场调研及发展前景预测报告（2024-2030年）</cp:keywords>
  <dc:description>中国锯锉异形锉市场调研及发展前景预测报告（2024-2030年）</dc:description>
</cp:coreProperties>
</file>