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9588267e34ddf" w:history="1">
              <w:r>
                <w:rPr>
                  <w:rStyle w:val="Hyperlink"/>
                </w:rPr>
                <w:t>2025年中国燃煤锅炉市场发展现状研究分析报告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9588267e34ddf" w:history="1">
              <w:r>
                <w:rPr>
                  <w:rStyle w:val="Hyperlink"/>
                </w:rPr>
                <w:t>2025年中国燃煤锅炉市场发展现状研究分析报告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9588267e34ddf" w:history="1">
                <w:r>
                  <w:rPr>
                    <w:rStyle w:val="Hyperlink"/>
                  </w:rPr>
                  <w:t>https://www.20087.com/9/AA/RanMeiGuoLuShiChangDiaoYanBaoGao.html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传统的热能设备，在近年来面临着能源结构调整和环保政策的双重压力，市场需求受到一定影响。目前，燃煤锅炉不仅在提高燃烧效率、降低成本方面有所突破，而且在拓宽应用领域、提高环保性能方面也取得了长足进展。随着新技术的应用，如更先进的燃烧技术和尾气净化技术，燃煤锅炉正朝着更加高效、环保的方向发展，能够更好地满足不同工业领域的热能需求。近年来，虽然面临着环保政策的压力，但通过技术改进，燃煤锅炉仍能在某些领域发挥重要作用。</w:t>
      </w:r>
      <w:r>
        <w:rPr>
          <w:rFonts w:hint="eastAsia"/>
        </w:rPr>
        <w:br/>
      </w:r>
      <w:r>
        <w:rPr>
          <w:rFonts w:hint="eastAsia"/>
        </w:rPr>
        <w:t>　　未来，燃煤锅炉行业将继续朝着技术创新和服务创新的方向发展。一方面，通过引入更多先进技术和设计理念，提高燃煤锅炉的技术含量和性能指标，如采用更先进的燃烧技术和尾气净化技术。另一方面，随着能源结构调整和技术进步，燃煤锅炉将更加注重提供定制化服务，满足不同工业领域和应用场景的特定要求。此外，随着可持续发展理念的普及，燃煤锅炉的生产和使用将更加注重节能减排和资源循环利用，减少对环境的影响。尽管燃煤锅炉面临较大的环保挑战，但通过技术革新，依然能够在某些特定领域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9588267e34ddf" w:history="1">
        <w:r>
          <w:rPr>
            <w:rStyle w:val="Hyperlink"/>
          </w:rPr>
          <w:t>2025年中国燃煤锅炉市场发展现状研究分析报告</w:t>
        </w:r>
      </w:hyperlink>
      <w:r>
        <w:rPr>
          <w:rFonts w:hint="eastAsia"/>
        </w:rPr>
        <w:t>》通过全面的行业调研，系统梳理了燃煤锅炉产业链的各个环节，详细分析了燃煤锅炉市场规模、需求变化及价格趋势。报告结合当前燃煤锅炉行业现状，科学预测了市场前景与发展方向，并解读了重点企业的竞争格局、市场集中度及品牌表现。同时，报告对燃煤锅炉细分市场进行了深入探讨，结合燃煤锅炉技术现状与SWOT分析，揭示了燃煤锅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燃煤锅炉行业界定</w:t>
      </w:r>
      <w:r>
        <w:rPr>
          <w:rFonts w:hint="eastAsia"/>
        </w:rPr>
        <w:br/>
      </w:r>
      <w:r>
        <w:rPr>
          <w:rFonts w:hint="eastAsia"/>
        </w:rPr>
        <w:t>　　第二节 燃煤锅炉行业发展历程</w:t>
      </w:r>
      <w:r>
        <w:rPr>
          <w:rFonts w:hint="eastAsia"/>
        </w:rPr>
        <w:br/>
      </w:r>
      <w:r>
        <w:rPr>
          <w:rFonts w:hint="eastAsia"/>
        </w:rPr>
        <w:t>　　第三节 燃煤锅炉产业链分析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一、燃煤锅炉行业相关政策</w:t>
      </w:r>
      <w:r>
        <w:rPr>
          <w:rFonts w:hint="eastAsia"/>
        </w:rPr>
        <w:br/>
      </w:r>
      <w:r>
        <w:rPr>
          <w:rFonts w:hint="eastAsia"/>
        </w:rPr>
        <w:t>　　　　二、燃煤锅炉行业相关标准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2019-2024年中国燃煤锅炉行业总体规模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中国燃煤锅炉行业盈利情况分析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二、2024年燃煤锅炉行业产量特点分析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中国燃煤锅炉行业需求概况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二、2024年中国燃煤锅炉行业市场需求特点分析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三、2025-2031年中国燃煤锅炉市场需求预测分析</w:t>
      </w:r>
      <w:r>
        <w:rPr>
          <w:rFonts w:hint="eastAsia"/>
        </w:rPr>
        <w:br/>
      </w:r>
      <w:r>
        <w:rPr>
          <w:rFonts w:hint="eastAsia"/>
        </w:rPr>
        <w:t>　　第五节 燃煤锅炉产业供需平衡状况分析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2019-2024年中国燃煤锅炉行业重点地区调研分析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一、中国燃煤锅炉行业重点区域市场结构调研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2019-2024年中国燃煤锅炉行业进出口情况分析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二、2019-2024年中国燃煤锅炉行业出口分析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2025-2031年中国燃煤锅炉行业进出口情况预测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影响燃煤锅炉行业进出口变化的主要原因分析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燃煤锅炉行业规模分析及预测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二、2025-2031年燃煤锅炉行业资产规模预测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三、2019-2024年燃煤锅炉行业收入和利润变化分析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四、2025-2031年燃煤锅炉行业收入和利润预测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燃煤锅炉行业效益分析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二、2019-2024年燃煤锅炉行业效益分析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国内燃煤锅炉产品价格走势及影响因素分析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2019-2024年国内燃煤锅炉市场价格回顾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当前国内燃煤锅炉市场价格及评述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国内燃煤锅炉价格影响因素分析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2025-2031年国内燃煤锅炉市场价格走势预测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燃煤锅炉行业上游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燃煤锅炉行业下游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一、燃煤锅炉市场集中度分析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三、燃煤锅炉区域集中度分析</w:t>
      </w:r>
      <w:r>
        <w:rPr>
          <w:rFonts w:hint="eastAsia"/>
        </w:rPr>
        <w:br/>
      </w:r>
      <w:r>
        <w:rPr>
          <w:rFonts w:hint="eastAsia"/>
        </w:rPr>
        <w:t>　　第二节 燃煤锅炉行业竞争格局分析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一、2025年燃煤锅炉行业竞争分析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二、2025年中外燃煤锅炉产品竞争分析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三、2019-2024年中国燃煤锅炉市场竞争分析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四、2025-2031年国内主要燃煤锅炉企业动向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燃煤锅炉重点企业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燃煤锅炉市场策略分析</w:t>
      </w:r>
      <w:r>
        <w:rPr>
          <w:rFonts w:hint="eastAsia"/>
        </w:rPr>
        <w:br/>
      </w:r>
      <w:r>
        <w:rPr>
          <w:rFonts w:hint="eastAsia"/>
        </w:rPr>
        <w:t>　　　　一、燃煤锅炉价格策略分析</w:t>
      </w:r>
      <w:r>
        <w:rPr>
          <w:rFonts w:hint="eastAsia"/>
        </w:rPr>
        <w:br/>
      </w:r>
      <w:r>
        <w:rPr>
          <w:rFonts w:hint="eastAsia"/>
        </w:rPr>
        <w:t>　　　　二、燃煤锅炉渠道策略分析</w:t>
      </w:r>
      <w:r>
        <w:rPr>
          <w:rFonts w:hint="eastAsia"/>
        </w:rPr>
        <w:br/>
      </w:r>
      <w:r>
        <w:rPr>
          <w:rFonts w:hint="eastAsia"/>
        </w:rPr>
        <w:t>　　第二节 燃煤锅炉销售策略分析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提高燃煤锅炉企业竞争力的策略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一、提高中国燃煤锅炉企业核心竞争力的对策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二、燃煤锅炉企业提升竞争力的主要方向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三、影响燃煤锅炉企业核心竞争力的因素及提升途径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四、提高燃煤锅炉企业竞争力的策略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对中国燃煤锅炉品牌的战略思考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一、燃煤锅炉实施品牌战略的意义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二、燃煤锅炉企业品牌的现状分析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三、中国燃煤锅炉企业的品牌战略</w:t>
      </w:r>
      <w:r>
        <w:rPr>
          <w:rFonts w:hint="eastAsia"/>
        </w:rPr>
        <w:br/>
      </w:r>
      <w:r>
        <w:rPr>
          <w:rFonts w:hint="eastAsia"/>
        </w:rPr>
        <w:t>　　　　四、燃煤锅炉品牌战略管理的策略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影响燃煤锅炉行业发展主要因素分析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一、2025年影响燃煤锅炉行业发展的不利因素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二、2025年影响燃煤锅炉行业发展的稳定因素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三、2025年影响燃煤锅炉行业发展的有利因素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四、2025年中国燃煤锅炉行业发展面临的机遇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五、2025年中国燃煤锅炉行业发展面临的挑战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燃煤锅炉行业投资风险分析预测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一、2025-2031年燃煤锅炉行业市场风险分析预测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二、2025-2031年燃煤锅炉行业政策风险分析预测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三、2025-2031年燃煤锅炉行业技术风险分析预测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四、2025-2031年燃煤锅炉行业竞争风险分析预测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五、2025-2031年燃煤锅炉行业管理风险分析预测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中国燃煤锅炉行业生产、营销企业投资运作模式分析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燃煤锅炉行业外销与内销优势分析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2025-2031年燃煤锅炉行业市场盈利预测</w:t>
      </w:r>
      <w:r>
        <w:rPr>
          <w:rFonts w:hint="eastAsia"/>
        </w:rPr>
        <w:br/>
      </w:r>
      <w:r>
        <w:rPr>
          <w:rFonts w:hint="eastAsia"/>
        </w:rPr>
        <w:t>　　第六节 燃煤锅炉行业项目投资建议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一、燃煤锅炉技术应用注意事项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二、燃煤锅炉项目投资注意事项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三、燃煤锅炉生产开发注意事项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四、燃煤锅炉销售注意事项</w:t>
      </w:r>
      <w:r>
        <w:rPr>
          <w:rFonts w:hint="eastAsia"/>
        </w:rPr>
        <w:br/>
      </w:r>
      <w:r>
        <w:rPr>
          <w:rFonts w:hint="eastAsia"/>
        </w:rPr>
        <w:t>　　第七节 中智林:－市场的重点客户战略实施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燃煤锅炉行业历程</w:t>
      </w:r>
      <w:r>
        <w:rPr>
          <w:rFonts w:hint="eastAsia"/>
        </w:rPr>
        <w:br/>
      </w:r>
      <w:r>
        <w:rPr>
          <w:rFonts w:hint="eastAsia"/>
        </w:rPr>
        <w:t>　　图表 燃煤锅炉行业生命周期</w:t>
      </w:r>
      <w:r>
        <w:rPr>
          <w:rFonts w:hint="eastAsia"/>
        </w:rPr>
        <w:br/>
      </w:r>
      <w:r>
        <w:rPr>
          <w:rFonts w:hint="eastAsia"/>
        </w:rPr>
        <w:t>　　图表 燃煤锅炉行业产业链分析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2019-2024年中国燃煤锅炉市场需求量及增速统计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2025年中国燃煤锅炉行业需求领域分布格局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2025年中国燃煤锅炉进口国家及地区分析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2025年中国燃煤锅炉出口国家及地区分析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燃煤锅炉企业信息</w:t>
      </w:r>
      <w:r>
        <w:rPr>
          <w:rFonts w:hint="eastAsia"/>
        </w:rPr>
        <w:br/>
      </w:r>
      <w:r>
        <w:rPr>
          <w:rFonts w:hint="eastAsia"/>
        </w:rPr>
        <w:t>　　图表 燃煤锅炉企业经营情况分析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9588267e34ddf" w:history="1">
        <w:r>
          <w:rPr>
            <w:rStyle w:val="Hyperlink"/>
          </w:rPr>
          <w:t>2025年中国燃煤锅炉市场发展现状研究分析报告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9588267e34ddf" w:history="1">
        <w:r>
          <w:rPr>
            <w:rStyle w:val="Hyperlink"/>
          </w:rPr>
          <w:t>https://www.20087.com/9/AA/RanMeiGuoLuShiChangDiaoYanBaoGao.html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a1cdfeadc48e8" w:history="1">
      <w:r>
        <w:rPr>
          <w:rStyle w:val="Hyperlink"/>
        </w:rPr>
        <w:t>2025年中国燃煤锅炉市场发展现状研究分析报告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RanMeiGuoLuShiChangDiaoYanBaoGao.html" TargetMode="External" Id="R93b9588267e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RanMeiGuoLuShiChangDiaoYanBaoGao.html" TargetMode="External" Id="Rdc3a1cdfead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2024-11-17T02:11:00Z</dcterms:created>
  <dcterms:modified xsi:type="dcterms:W3CDTF">2024-11-17T03:11:00Z</dcterms:modified>
  <dc:subject>2025年中国燃煤锅炉市场发展现状研究分析报告</dc:subject>
  <dc:title>2025年中国燃煤锅炉市场发展现状研究分析报告</dc:title>
  <cp:keywords>2025年中国燃煤锅炉市场发展现状研究分析报告</cp:keywords>
  <dc:description>2025年中国燃煤锅炉市场发展现状研究分析报告</dc:description>
</cp:coreProperties>
</file>