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c0d025d24ba8" w:history="1">
              <w:r>
                <w:rPr>
                  <w:rStyle w:val="Hyperlink"/>
                </w:rPr>
                <w:t>中国插座行业发展调研与市场前景预测报告（2024-2030年）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c0d025d24ba8" w:history="1">
              <w:r>
                <w:rPr>
                  <w:rStyle w:val="Hyperlink"/>
                </w:rPr>
                <w:t>中国插座行业发展调研与市场前景预测报告（2024-2030年）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2c0d025d24ba8" w:history="1">
                <w:r>
                  <w:rPr>
                    <w:rStyle w:val="Hyperlink"/>
                  </w:rPr>
                  <w:t>https://www.20087.com/M_JiXieJiDian/A9/ChaZuoHangYeQianJingFenXi.html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市场在近年来经历了显著的变化，随着智能家居概念的普及和技术的成熟，智能插座逐渐成为市场上的热门产品。这些智能插座不仅具备基本的电力分配功能，还集成了Wi-Fi连接、远程控制、定时开关等智能化功能，极大地提升了用户的便利性和生活质量。在安全性方面，随着国家对电气安全标准的提高，市场上的插座产品普遍采用了更高级别的防火、防触电材料和设计，保障了消费者的人身财产安全。同时，设计美学的融入让插座不再仅仅是实用工具，而是成为了家居装饰的一部分。</w:t>
      </w:r>
      <w:r>
        <w:rPr>
          <w:rFonts w:hint="eastAsia"/>
        </w:rPr>
        <w:br/>
      </w:r>
      <w:r>
        <w:rPr>
          <w:rFonts w:hint="eastAsia"/>
        </w:rPr>
        <w:t>　　未来的插座行业将朝着更加智能、安全和美观的方向发展。技术革新将继续推动插座的功能多样化，例如集成语音助手、能源监控系统等，以适应物联网时代的需求。同时，随着消费者对可持续生活方式的追求，低能耗、长寿命的插座产品将受到青睐。在设计上，插座将更加注重与现代家居风格的融合，采用环保材料，提供多种颜色和形状的选择，以满足不同消费者的审美需求。此外，标准化和兼容性将是未来智能插座的重要议题，促进不同品牌产品间的互联互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2c0d025d24ba8" w:history="1">
        <w:r>
          <w:rPr>
            <w:rStyle w:val="Hyperlink"/>
          </w:rPr>
          <w:t>中国插座行业发展调研与市场前景预测报告（2024-2030年）</w:t>
        </w:r>
      </w:hyperlink>
      <w:r>
        <w:rPr>
          <w:rFonts w:hint="eastAsia"/>
        </w:rPr>
        <w:t>》基于多年监测调研数据，结合插座行业现状与发展前景，全面分析了插座市场需求、市场规模、产业链构成、价格机制以及插座细分市场特性。插座报告客观评估了市场前景，预测了发展趋势，深入分析了品牌竞争、市场集中度及插座重点企业运营状况。同时，插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2024年世界插座行业整体运营状况分析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2024年世界插座行业市场发展格局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一、世界插座市场特点分析</w:t>
      </w:r>
      <w:r>
        <w:rPr>
          <w:rFonts w:hint="eastAsia"/>
        </w:rPr>
        <w:br/>
      </w:r>
      <w:r>
        <w:rPr>
          <w:rFonts w:hint="eastAsia"/>
        </w:rPr>
        <w:t>　　　　二、世界插座行业价格走势分析</w:t>
      </w:r>
      <w:r>
        <w:rPr>
          <w:rFonts w:hint="eastAsia"/>
        </w:rPr>
        <w:br/>
      </w:r>
      <w:r>
        <w:rPr>
          <w:rFonts w:hint="eastAsia"/>
        </w:rPr>
        <w:t>　　　　三、世界插座品牌竞争分析</w:t>
      </w:r>
      <w:r>
        <w:rPr>
          <w:rFonts w:hint="eastAsia"/>
        </w:rPr>
        <w:br/>
      </w:r>
      <w:r>
        <w:rPr>
          <w:rFonts w:hint="eastAsia"/>
        </w:rPr>
        <w:t>　　　　四、世界插座市场发展动态分析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2024年世界主要国家插座行业运行态势剖析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2024-2030年世界插座行业发展趋势分析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2024年中国插座行业市场发展环境解析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2024年中国插座市场政策环境分析</w:t>
      </w:r>
      <w:r>
        <w:rPr>
          <w:rFonts w:hint="eastAsia"/>
        </w:rPr>
        <w:br/>
      </w:r>
      <w:r>
        <w:rPr>
          <w:rFonts w:hint="eastAsia"/>
        </w:rPr>
        <w:t>　　　　一、插座政策分析</w:t>
      </w:r>
      <w:r>
        <w:rPr>
          <w:rFonts w:hint="eastAsia"/>
        </w:rPr>
        <w:br/>
      </w:r>
      <w:r>
        <w:rPr>
          <w:rFonts w:hint="eastAsia"/>
        </w:rPr>
        <w:t>　　　　二、开关插座品质判断标准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四、开关插座产品执行标准及认证</w:t>
      </w:r>
      <w:r>
        <w:rPr>
          <w:rFonts w:hint="eastAsia"/>
        </w:rPr>
        <w:br/>
      </w:r>
      <w:r>
        <w:rPr>
          <w:rFonts w:hint="eastAsia"/>
        </w:rPr>
        <w:t>　　第三节 2024年中国插座市场社会环境分析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2024年中国插座行业运行形势分析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2024年中国插座行业发展概况</w:t>
      </w:r>
      <w:r>
        <w:rPr>
          <w:rFonts w:hint="eastAsia"/>
        </w:rPr>
        <w:br/>
      </w:r>
      <w:r>
        <w:rPr>
          <w:rFonts w:hint="eastAsia"/>
        </w:rPr>
        <w:t>　　　　一、中国插座行业运行特点分析</w:t>
      </w:r>
      <w:r>
        <w:rPr>
          <w:rFonts w:hint="eastAsia"/>
        </w:rPr>
        <w:br/>
      </w:r>
      <w:r>
        <w:rPr>
          <w:rFonts w:hint="eastAsia"/>
        </w:rPr>
        <w:t>　　　　二、插座价格分析</w:t>
      </w:r>
      <w:r>
        <w:rPr>
          <w:rFonts w:hint="eastAsia"/>
        </w:rPr>
        <w:br/>
      </w:r>
      <w:r>
        <w:rPr>
          <w:rFonts w:hint="eastAsia"/>
        </w:rPr>
        <w:t>　　　　三、插座技术分析</w:t>
      </w:r>
      <w:r>
        <w:rPr>
          <w:rFonts w:hint="eastAsia"/>
        </w:rPr>
        <w:br/>
      </w:r>
      <w:r>
        <w:rPr>
          <w:rFonts w:hint="eastAsia"/>
        </w:rPr>
        <w:t>　　第二节 2024年中国插座行业走势分析</w:t>
      </w:r>
      <w:r>
        <w:rPr>
          <w:rFonts w:hint="eastAsia"/>
        </w:rPr>
        <w:br/>
      </w:r>
      <w:r>
        <w:rPr>
          <w:rFonts w:hint="eastAsia"/>
        </w:rPr>
        <w:t>　　　　一、36种墙壁开关插座插头退出市场</w:t>
      </w:r>
      <w:r>
        <w:rPr>
          <w:rFonts w:hint="eastAsia"/>
        </w:rPr>
        <w:br/>
      </w:r>
      <w:r>
        <w:rPr>
          <w:rFonts w:hint="eastAsia"/>
        </w:rPr>
        <w:t>　　　　二、飞利浦插座板技术登陆市场</w:t>
      </w:r>
      <w:r>
        <w:rPr>
          <w:rFonts w:hint="eastAsia"/>
        </w:rPr>
        <w:br/>
      </w:r>
      <w:r>
        <w:rPr>
          <w:rFonts w:hint="eastAsia"/>
        </w:rPr>
        <w:t>　　　　三、公牛冠能插座树立高端插座市场新标杆</w:t>
      </w:r>
      <w:r>
        <w:rPr>
          <w:rFonts w:hint="eastAsia"/>
        </w:rPr>
        <w:br/>
      </w:r>
      <w:r>
        <w:rPr>
          <w:rFonts w:hint="eastAsia"/>
        </w:rPr>
        <w:t>　　第三节 2024年中国插座行业发展面临的问题分析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2024年中国插座行业市场供需态势分析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2024年中国插座市场运行概述</w:t>
      </w:r>
      <w:r>
        <w:rPr>
          <w:rFonts w:hint="eastAsia"/>
        </w:rPr>
        <w:br/>
      </w:r>
      <w:r>
        <w:rPr>
          <w:rFonts w:hint="eastAsia"/>
        </w:rPr>
        <w:t>　　　　一、插座供给情况分析</w:t>
      </w:r>
      <w:r>
        <w:rPr>
          <w:rFonts w:hint="eastAsia"/>
        </w:rPr>
        <w:br/>
      </w:r>
      <w:r>
        <w:rPr>
          <w:rFonts w:hint="eastAsia"/>
        </w:rPr>
        <w:t>　　　　二、插座需求情况分析</w:t>
      </w:r>
      <w:r>
        <w:rPr>
          <w:rFonts w:hint="eastAsia"/>
        </w:rPr>
        <w:br/>
      </w:r>
      <w:r>
        <w:rPr>
          <w:rFonts w:hint="eastAsia"/>
        </w:rPr>
        <w:t>　　　　三、插座需求特点分析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2024年中国插座市场运行动态分析</w:t>
      </w:r>
      <w:r>
        <w:rPr>
          <w:rFonts w:hint="eastAsia"/>
        </w:rPr>
        <w:br/>
      </w:r>
      <w:r>
        <w:rPr>
          <w:rFonts w:hint="eastAsia"/>
        </w:rPr>
        <w:t>　　　　一、6面插座像魔方 钟山学院学生两项设计获专利</w:t>
      </w:r>
      <w:r>
        <w:rPr>
          <w:rFonts w:hint="eastAsia"/>
        </w:rPr>
        <w:br/>
      </w:r>
      <w:r>
        <w:rPr>
          <w:rFonts w:hint="eastAsia"/>
        </w:rPr>
        <w:t>　　　　二、新民市工商局查处假“公牛”插座</w:t>
      </w:r>
      <w:r>
        <w:rPr>
          <w:rFonts w:hint="eastAsia"/>
        </w:rPr>
        <w:br/>
      </w:r>
      <w:r>
        <w:rPr>
          <w:rFonts w:hint="eastAsia"/>
        </w:rPr>
        <w:t>　　　　三、突破插座助推上海地区安全用电观念升级</w:t>
      </w:r>
      <w:r>
        <w:rPr>
          <w:rFonts w:hint="eastAsia"/>
        </w:rPr>
        <w:br/>
      </w:r>
      <w:r>
        <w:rPr>
          <w:rFonts w:hint="eastAsia"/>
        </w:rPr>
        <w:t>　　　　四、安全插座受重视，飞利浦成市场宠儿</w:t>
      </w:r>
      <w:r>
        <w:rPr>
          <w:rFonts w:hint="eastAsia"/>
        </w:rPr>
        <w:br/>
      </w:r>
      <w:r>
        <w:rPr>
          <w:rFonts w:hint="eastAsia"/>
        </w:rPr>
        <w:t>　　　　五、浙江乐能电气插座 抽检质量不合格</w:t>
      </w:r>
      <w:r>
        <w:rPr>
          <w:rFonts w:hint="eastAsia"/>
        </w:rPr>
        <w:br/>
      </w:r>
      <w:r>
        <w:rPr>
          <w:rFonts w:hint="eastAsia"/>
        </w:rPr>
        <w:t>　　　　六、插座行业细分是市场需求发展方向</w:t>
      </w:r>
      <w:r>
        <w:rPr>
          <w:rFonts w:hint="eastAsia"/>
        </w:rPr>
        <w:br/>
      </w:r>
      <w:r>
        <w:rPr>
          <w:rFonts w:hint="eastAsia"/>
        </w:rPr>
        <w:t>　　第三节 2024年中国插座市场销售情况分析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二、市场营销渠道动态分析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2019-2024年中国配电开关控制设备制造行业数据监测分析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2024年中国配电开关控制设备制造行业结构分析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2019-2024年中国配电开关控制设备制造行业产值分析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2019-2024年中国配电开关控制设备制造行业成本费用分析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2019-2024年中国插座进口数据分析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2019-2024年中国插座出口数据分析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2019-2024年中国插座进出口平均单价分析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2019-2024年中国插座进出口国家及地区分析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2024年中国插座市场竞争格局透析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2024年中国插座行业竞争现状</w:t>
      </w:r>
      <w:r>
        <w:rPr>
          <w:rFonts w:hint="eastAsia"/>
        </w:rPr>
        <w:br/>
      </w:r>
      <w:r>
        <w:rPr>
          <w:rFonts w:hint="eastAsia"/>
        </w:rPr>
        <w:t>　　　　一、插座价格竞争分析</w:t>
      </w:r>
      <w:r>
        <w:rPr>
          <w:rFonts w:hint="eastAsia"/>
        </w:rPr>
        <w:br/>
      </w:r>
      <w:r>
        <w:rPr>
          <w:rFonts w:hint="eastAsia"/>
        </w:rPr>
        <w:t>　　　　二、插座品牌竞争分析</w:t>
      </w:r>
      <w:r>
        <w:rPr>
          <w:rFonts w:hint="eastAsia"/>
        </w:rPr>
        <w:br/>
      </w:r>
      <w:r>
        <w:rPr>
          <w:rFonts w:hint="eastAsia"/>
        </w:rPr>
        <w:t>　　　　三、中外插座竞争分析</w:t>
      </w:r>
      <w:r>
        <w:rPr>
          <w:rFonts w:hint="eastAsia"/>
        </w:rPr>
        <w:br/>
      </w:r>
      <w:r>
        <w:rPr>
          <w:rFonts w:hint="eastAsia"/>
        </w:rPr>
        <w:t>　　第二节 2024年中国插座行业集中度分析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2024年中国插座企业提升竞争力策略分析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2024年中国插座行业竞争中存的问题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2024-2030年中国插座行业竞争趋势分析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2024年中国插座优势生产企业竞争力及关键性数据分析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TCL罗格朗国际电工（惠州）有限公司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慈溪宏一电子有限公司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奇胜工业（惠州）有限公司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广东锦力电器有限公司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宁波唯尔电器有限公司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三信国际电器上海有限公司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深圳市玛尼电器实业有限公司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揭阳市钻宝电子有限公司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2024年中国插座产业相关产品市场分析</w:t>
      </w:r>
      <w:r>
        <w:rPr>
          <w:rFonts w:hint="eastAsia"/>
        </w:rPr>
        <w:br/>
      </w:r>
      <w:r>
        <w:rPr>
          <w:rFonts w:hint="eastAsia"/>
        </w:rPr>
        <w:t>　　第一节 2024年中国制铜业发展走势分析</w:t>
      </w:r>
      <w:r>
        <w:rPr>
          <w:rFonts w:hint="eastAsia"/>
        </w:rPr>
        <w:br/>
      </w:r>
      <w:r>
        <w:rPr>
          <w:rFonts w:hint="eastAsia"/>
        </w:rPr>
        <w:t>　　　　一、产业现状分析</w:t>
      </w:r>
      <w:r>
        <w:rPr>
          <w:rFonts w:hint="eastAsia"/>
        </w:rPr>
        <w:br/>
      </w:r>
      <w:r>
        <w:rPr>
          <w:rFonts w:hint="eastAsia"/>
        </w:rPr>
        <w:t>　　　　二、产业动态分析</w:t>
      </w:r>
      <w:r>
        <w:rPr>
          <w:rFonts w:hint="eastAsia"/>
        </w:rPr>
        <w:br/>
      </w:r>
      <w:r>
        <w:rPr>
          <w:rFonts w:hint="eastAsia"/>
        </w:rPr>
        <w:t>　　　　三、市场供需分析</w:t>
      </w:r>
      <w:r>
        <w:rPr>
          <w:rFonts w:hint="eastAsia"/>
        </w:rPr>
        <w:br/>
      </w:r>
      <w:r>
        <w:rPr>
          <w:rFonts w:hint="eastAsia"/>
        </w:rPr>
        <w:t>　　　　四、对插座产业的影响分析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2024年中国家用电器行业市场运行动态分析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2024年中国计算机行业发展局势分析</w:t>
      </w:r>
      <w:r>
        <w:rPr>
          <w:rFonts w:hint="eastAsia"/>
        </w:rPr>
        <w:br/>
      </w:r>
      <w:r>
        <w:rPr>
          <w:rFonts w:hint="eastAsia"/>
        </w:rPr>
        <w:t>　　　　一、行业现状及动态分析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三、对插座行业的影响分析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2024-2030年中国插座行业发展趋势预测分析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2024-2030年中国插座行业发展前景分析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一、国际插座市场预测</w:t>
      </w:r>
      <w:r>
        <w:rPr>
          <w:rFonts w:hint="eastAsia"/>
        </w:rPr>
        <w:br/>
      </w:r>
      <w:r>
        <w:rPr>
          <w:rFonts w:hint="eastAsia"/>
        </w:rPr>
        <w:t>　　　　二、中国插座价格预测分析</w:t>
      </w:r>
      <w:r>
        <w:rPr>
          <w:rFonts w:hint="eastAsia"/>
        </w:rPr>
        <w:br/>
      </w:r>
      <w:r>
        <w:rPr>
          <w:rFonts w:hint="eastAsia"/>
        </w:rPr>
        <w:t>　　　　三、插座市场竞争格局预测分析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2024-2030年中国插座行业市场预测分析</w:t>
      </w:r>
      <w:r>
        <w:rPr>
          <w:rFonts w:hint="eastAsia"/>
        </w:rPr>
        <w:br/>
      </w:r>
      <w:r>
        <w:rPr>
          <w:rFonts w:hint="eastAsia"/>
        </w:rPr>
        <w:t>　　　　一、插座供给量预测</w:t>
      </w:r>
      <w:r>
        <w:rPr>
          <w:rFonts w:hint="eastAsia"/>
        </w:rPr>
        <w:br/>
      </w:r>
      <w:r>
        <w:rPr>
          <w:rFonts w:hint="eastAsia"/>
        </w:rPr>
        <w:t>　　　　二、插座需求预测分析</w:t>
      </w:r>
      <w:r>
        <w:rPr>
          <w:rFonts w:hint="eastAsia"/>
        </w:rPr>
        <w:br/>
      </w:r>
      <w:r>
        <w:rPr>
          <w:rFonts w:hint="eastAsia"/>
        </w:rPr>
        <w:t>　　　　三、插座进出口预测分析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2024-2030年中国插座行业市场盈利预测分析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2024-2030年中国插座行业投资机会与风险分析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2024-2030年中国插座行业投资环境分析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一、插座投资潜力分析</w:t>
      </w:r>
      <w:r>
        <w:rPr>
          <w:rFonts w:hint="eastAsia"/>
        </w:rPr>
        <w:br/>
      </w:r>
      <w:r>
        <w:rPr>
          <w:rFonts w:hint="eastAsia"/>
        </w:rPr>
        <w:t>　　　　二、插座投资吸引力分析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2019-2024年我国配电开关控制设备制造行业主要盈利指标增长趋势图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2019-2024年中国插座进出口平均单价分析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2019-2024年中国插座进口国家及地区分析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TCL罗格朗国际电工（惠州）有限公司成长能力指标走势图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慈溪宏一电子有限公司负债情况图</w:t>
      </w:r>
      <w:r>
        <w:rPr>
          <w:rFonts w:hint="eastAsia"/>
        </w:rPr>
        <w:br/>
      </w:r>
      <w:r>
        <w:rPr>
          <w:rFonts w:hint="eastAsia"/>
        </w:rPr>
        <w:t>　　图表 慈溪宏一电子有限公司负债指标走势图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慈溪宏一电子有限公司成长能力指标走势图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立维腾电子（东莞）有限公司成长能力指标走势图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奇胜工业（惠州）有限公司成长能力指标走势图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天基电气（深圳）有限公司成长能力指标走势图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宁波唯尔电器有限公司负债指标走势图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宁波唯尔电器有限公司成长能力指标走势图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三信国际电器上海有限公司负债情况图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三信国际电器上海有限公司成长能力指标走势图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深圳市玛尼电器实业有限公司成长能力指标走势图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揭阳市钻宝电子有限公司负债情况图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揭阳市钻宝电子有限公司成长能力指标走势图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c0d025d24ba8" w:history="1">
        <w:r>
          <w:rPr>
            <w:rStyle w:val="Hyperlink"/>
          </w:rPr>
          <w:t>中国插座行业发展调研与市场前景预测报告（2024-2030年）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2c0d025d24ba8" w:history="1">
        <w:r>
          <w:rPr>
            <w:rStyle w:val="Hyperlink"/>
          </w:rPr>
          <w:t>https://www.20087.com/M_JiXieJiDian/A9/ChaZuoHangYeQianJingFenXi.html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fe77c26374369" w:history="1">
      <w:r>
        <w:rPr>
          <w:rStyle w:val="Hyperlink"/>
        </w:rPr>
        <w:t>中国插座行业发展调研与市场前景预测报告（2024-2030年）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ChaZuoHangYeQianJingFenXi.html" TargetMode="External" Id="R08e2c0d025d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ChaZuoHangYeQianJingFenXi.html" TargetMode="External" Id="R658fe77c263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2024-04-05T05:19:00Z</dcterms:created>
  <dcterms:modified xsi:type="dcterms:W3CDTF">2024-04-05T06:19:00Z</dcterms:modified>
  <dc:subject>中国插座行业发展调研与市场前景预测报告（2024-2030年）</dc:subject>
  <dc:title>中国插座行业发展调研与市场前景预测报告（2024-2030年）</dc:title>
  <cp:keywords>中国插座行业发展调研与市场前景预测报告（2024-2030年）</cp:keywords>
  <dc:description>中国插座行业发展调研与市场前景预测报告（2024-2030年）</dc:description>
</cp:coreProperties>
</file>