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482361d54a5b" w:history="1">
              <w:r>
                <w:rPr>
                  <w:rStyle w:val="Hyperlink"/>
                </w:rPr>
                <w:t>中国数控雕铣机市场调查分析与未来发展趋势预测报告（2025-2031年）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482361d54a5b" w:history="1">
              <w:r>
                <w:rPr>
                  <w:rStyle w:val="Hyperlink"/>
                </w:rPr>
                <w:t>中国数控雕铣机市场调查分析与未来发展趋势预测报告（2025-2031年）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5482361d54a5b" w:history="1">
                <w:r>
                  <w:rPr>
                    <w:rStyle w:val="Hyperlink"/>
                  </w:rPr>
                  <w:t>https://www.20087.com/9/6A/ShuKongDiaoXianJiHangYeYanJiuBaoGao.html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铣机是精密加工和制造业的重要设备，广泛应用于模具制造、工艺品雕刻、电子零件加工等领域。近年来，随着智能制造和个性化定制需求的增加，数控雕铣机正朝着高精度、高效率和多功能方向发展。目前，行业正致力于提升机床的动态性能和加工精度，如采用直线电机、高速主轴和精密导轨，同时，通过优化控制算法和软件系统，提高加工效率和操作便捷性。</w:t>
      </w:r>
      <w:r>
        <w:rPr>
          <w:rFonts w:hint="eastAsia"/>
        </w:rPr>
        <w:br/>
      </w:r>
      <w:r>
        <w:rPr>
          <w:rFonts w:hint="eastAsia"/>
        </w:rPr>
        <w:t>　　未来，数控雕铣机的发展趋势将更加侧重于智能化制造和网络化协作。一方面，通过嵌入人工智能和机器学习技术，实现加工路径的智能规划和优化，如根据材料特性和加工要求自动生成最佳切削参数，提高加工质量和效率。另一方面，结合工业互联网和云计算平台，实现数控雕铣机的远程监控、故障诊断和协同工作，如多台设备的集群控制和任务调度，推动制造业向网络化和智能化方向转型。同时，随着环保法规和循环经济的倡导，数控雕铣机将更加注重资源节约和能源效率，如采用节能驱动系统和材料回收技术，推动制造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5482361d54a5b" w:history="1">
        <w:r>
          <w:rPr>
            <w:rStyle w:val="Hyperlink"/>
          </w:rPr>
          <w:t>中国数控雕铣机市场调查分析与未来发展趋势预测报告（2025-2031年）</w:t>
        </w:r>
      </w:hyperlink>
      <w:r>
        <w:rPr>
          <w:rFonts w:hint="eastAsia"/>
        </w:rPr>
        <w:t>》通过详实的数据分析，全面解析了数控雕铣机行业的市场规模、需求动态及价格趋势，深入探讨了数控雕铣机产业链上下游的协同关系与竞争格局变化。报告对数控雕铣机细分市场进行精准划分，结合重点企业研究，揭示了品牌影响力与市场集中度的现状，为行业参与者提供了清晰的竞争态势洞察。同时，报告结合宏观经济环境、技术发展路径及消费者需求演变，科学预测了数控雕铣机行业的未来发展方向，并针对潜在风险提出了切实可行的应对策略。报告为数控雕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数控雕铣机行业概述</w:t>
      </w:r>
      <w:r>
        <w:rPr>
          <w:rFonts w:hint="eastAsia"/>
        </w:rPr>
        <w:br/>
      </w:r>
      <w:r>
        <w:rPr>
          <w:rFonts w:hint="eastAsia"/>
        </w:rPr>
        <w:t>　　第一节 数控雕铣机行业定义</w:t>
      </w:r>
      <w:r>
        <w:rPr>
          <w:rFonts w:hint="eastAsia"/>
        </w:rPr>
        <w:br/>
      </w:r>
      <w:r>
        <w:rPr>
          <w:rFonts w:hint="eastAsia"/>
        </w:rPr>
        <w:t>　　第二节 数控雕铣机分类情况</w:t>
      </w:r>
      <w:r>
        <w:rPr>
          <w:rFonts w:hint="eastAsia"/>
        </w:rPr>
        <w:br/>
      </w:r>
      <w:r>
        <w:rPr>
          <w:rFonts w:hint="eastAsia"/>
        </w:rPr>
        <w:t>　　第三节 数控雕铣机行业发展历程</w:t>
      </w:r>
      <w:r>
        <w:rPr>
          <w:rFonts w:hint="eastAsia"/>
        </w:rPr>
        <w:br/>
      </w:r>
      <w:r>
        <w:rPr>
          <w:rFonts w:hint="eastAsia"/>
        </w:rPr>
        <w:t>　　第四节 数控雕铣机产业链分析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二、数控雕铣机产业链分析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2024-2025年全球数控雕铣机行业发展概述</w:t>
      </w:r>
      <w:r>
        <w:rPr>
          <w:rFonts w:hint="eastAsia"/>
        </w:rPr>
        <w:br/>
      </w:r>
      <w:r>
        <w:rPr>
          <w:rFonts w:hint="eastAsia"/>
        </w:rPr>
        <w:t>　　第一节 全球数控雕铣机行业发展动态</w:t>
      </w:r>
      <w:r>
        <w:rPr>
          <w:rFonts w:hint="eastAsia"/>
        </w:rPr>
        <w:br/>
      </w:r>
      <w:r>
        <w:rPr>
          <w:rFonts w:hint="eastAsia"/>
        </w:rPr>
        <w:t>　　第二节 全球数控雕铣机行业发展趋势分析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2024-2025年中国数控雕铣机行业发展环境分析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数控雕铣机行业社会环境分析</w:t>
      </w:r>
      <w:r>
        <w:rPr>
          <w:rFonts w:hint="eastAsia"/>
        </w:rPr>
        <w:br/>
      </w:r>
      <w:r>
        <w:rPr>
          <w:rFonts w:hint="eastAsia"/>
        </w:rPr>
        <w:t>　　第三节 数控雕铣机行业相关政策、法规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2024-2025年数控雕铣机行业技术发展现状及趋势分析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数控雕铣机行业技术发展现状分析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国内外数控雕铣机行业技术差异与原因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数控雕铣机行业技术发展方向、趋势预测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提升数控雕铣机行业技术能力策略建议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数控雕铣机市场企业竞争策略研究分析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数控雕铣机企业竞争策略分析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一、贸易战对数控雕铣机行业竞争格局的影响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二、新冠疫情下数控雕铣机行业竞争格局的变化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三、2024-2025年中国数控雕铣机市场竞争趋势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四、2024-2025年数控雕铣机行业竞争格局展望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五、2024-2025年数控雕铣机行业竞争策略分析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六、2024-2025年数控雕铣机企业竞争策略分析</w:t>
      </w:r>
      <w:r>
        <w:rPr>
          <w:rFonts w:hint="eastAsia"/>
        </w:rPr>
        <w:br/>
      </w:r>
      <w:r>
        <w:rPr>
          <w:rFonts w:hint="eastAsia"/>
        </w:rPr>
        <w:t>　　第二节 数控雕铣机市场竞争策略分析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一、2025年数控雕铣机市场增长潜力分析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二、2025年数控雕铣机主要潜力品种分析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三、现有数控雕铣机产品竞争策略分析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四、潜力数控雕铣机品种竞争策略选择</w:t>
      </w:r>
      <w:r>
        <w:rPr>
          <w:rFonts w:hint="eastAsia"/>
        </w:rPr>
        <w:br/>
      </w:r>
      <w:r>
        <w:rPr>
          <w:rFonts w:hint="eastAsia"/>
        </w:rPr>
        <w:t>　　　　五、数控雕铣机典型企业产品竞争策略分析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2019-2024年中国数控雕铣机行业市场规模分析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2019-2024年中国数控雕铣机行业市场规模分析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一、2019-2024年中国数控雕铣机行业市场规模分析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二、2019-2024年数控雕铣机行业重点地区（一）市场规模分析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三、2019-2024年数控雕铣机行业重点地区（二）市场规模分析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四、2019-2024年数控雕铣机行业重点地区（三）市场规模分析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2019-2024年中国数控雕铣机行业产量情况分析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2019-2024年中国数控雕铣机行业市场需求分析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中国数控雕铣机行业上下游行业发展分析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数控雕铣机上游行业发展</w:t>
      </w:r>
      <w:r>
        <w:rPr>
          <w:rFonts w:hint="eastAsia"/>
        </w:rPr>
        <w:br/>
      </w:r>
      <w:r>
        <w:rPr>
          <w:rFonts w:hint="eastAsia"/>
        </w:rPr>
        <w:t>　　　　一、数控雕铣机下游行业市场概述</w:t>
      </w:r>
      <w:r>
        <w:rPr>
          <w:rFonts w:hint="eastAsia"/>
        </w:rPr>
        <w:br/>
      </w:r>
      <w:r>
        <w:rPr>
          <w:rFonts w:hint="eastAsia"/>
        </w:rPr>
        <w:t>　　　　二、数控雕铣机下游行业产能分析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三、近年国内数控雕铣机下游行业市场价格分析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数控雕铣机下游行业发展</w:t>
      </w:r>
      <w:r>
        <w:rPr>
          <w:rFonts w:hint="eastAsia"/>
        </w:rPr>
        <w:br/>
      </w:r>
      <w:r>
        <w:rPr>
          <w:rFonts w:hint="eastAsia"/>
        </w:rPr>
        <w:t>　　　　一、数控雕铣机下游行业国内市场概述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二、数控雕铣机下游行业国内产能分析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三、近年国内数控雕铣机下游行业现状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2019-2024年中国数控雕铣机行业发展状况分析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中国数控雕铣机行业发展状况分析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一、中国数控雕铣机行业发展总体概况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二、中国数控雕铣机行业发展主要特点</w:t>
      </w:r>
      <w:r>
        <w:rPr>
          <w:rFonts w:hint="eastAsia"/>
        </w:rPr>
        <w:br/>
      </w:r>
      <w:r>
        <w:rPr>
          <w:rFonts w:hint="eastAsia"/>
        </w:rPr>
        <w:t>　　　　三、数控雕铣机行业主要经济效益影响因素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2019-2024年数控雕铣机行业经营情况分析</w:t>
      </w:r>
      <w:r>
        <w:rPr>
          <w:rFonts w:hint="eastAsia"/>
        </w:rPr>
        <w:br/>
      </w:r>
      <w:r>
        <w:rPr>
          <w:rFonts w:hint="eastAsia"/>
        </w:rPr>
        <w:t>　　　　一、数控雕铣机行业经营效益分析</w:t>
      </w:r>
      <w:r>
        <w:rPr>
          <w:rFonts w:hint="eastAsia"/>
        </w:rPr>
        <w:br/>
      </w:r>
      <w:r>
        <w:rPr>
          <w:rFonts w:hint="eastAsia"/>
        </w:rPr>
        <w:t>　　　　二、数控雕铣机行业盈利能力分析</w:t>
      </w:r>
      <w:r>
        <w:rPr>
          <w:rFonts w:hint="eastAsia"/>
        </w:rPr>
        <w:br/>
      </w:r>
      <w:r>
        <w:rPr>
          <w:rFonts w:hint="eastAsia"/>
        </w:rPr>
        <w:t>　　　　三、数控雕铣机行业运营能力分析</w:t>
      </w:r>
      <w:r>
        <w:rPr>
          <w:rFonts w:hint="eastAsia"/>
        </w:rPr>
        <w:br/>
      </w:r>
      <w:r>
        <w:rPr>
          <w:rFonts w:hint="eastAsia"/>
        </w:rPr>
        <w:t>　　　　四、数控雕铣机行业偿债能力分析</w:t>
      </w:r>
      <w:r>
        <w:rPr>
          <w:rFonts w:hint="eastAsia"/>
        </w:rPr>
        <w:br/>
      </w:r>
      <w:r>
        <w:rPr>
          <w:rFonts w:hint="eastAsia"/>
        </w:rPr>
        <w:t>　　　　五、数控雕铣机行业发展能力分析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2024-2025年中国数控雕铣机行业发展存在问题与对策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一、中国数控雕铣机行业存在的问题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二、规范数控雕铣机行业发展的措施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中国数控雕铣机行业重点企业发展分析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一、数控雕铣机企业介绍</w:t>
      </w:r>
      <w:r>
        <w:rPr>
          <w:rFonts w:hint="eastAsia"/>
        </w:rPr>
        <w:br/>
      </w:r>
      <w:r>
        <w:rPr>
          <w:rFonts w:hint="eastAsia"/>
        </w:rPr>
        <w:t>　　　　二、数控雕铣机企业财务情况分析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三、数控雕铣机发展战略</w:t>
      </w:r>
      <w:r>
        <w:rPr>
          <w:rFonts w:hint="eastAsia"/>
        </w:rPr>
        <w:br/>
      </w:r>
      <w:r>
        <w:rPr>
          <w:rFonts w:hint="eastAsia"/>
        </w:rPr>
        <w:t>　　第二节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一、数控雕铣机企业介绍</w:t>
      </w:r>
      <w:r>
        <w:rPr>
          <w:rFonts w:hint="eastAsia"/>
        </w:rPr>
        <w:br/>
      </w:r>
      <w:r>
        <w:rPr>
          <w:rFonts w:hint="eastAsia"/>
        </w:rPr>
        <w:t>　　　　二、数控雕铣机企业财务情况分析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三、数控雕铣机发展战略</w:t>
      </w:r>
      <w:r>
        <w:rPr>
          <w:rFonts w:hint="eastAsia"/>
        </w:rPr>
        <w:br/>
      </w:r>
      <w:r>
        <w:rPr>
          <w:rFonts w:hint="eastAsia"/>
        </w:rPr>
        <w:t>　　第三节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一、数控雕铣机企业介绍</w:t>
      </w:r>
      <w:r>
        <w:rPr>
          <w:rFonts w:hint="eastAsia"/>
        </w:rPr>
        <w:br/>
      </w:r>
      <w:r>
        <w:rPr>
          <w:rFonts w:hint="eastAsia"/>
        </w:rPr>
        <w:t>　　　　二、数控雕铣机企业财务情况分析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三、数控雕铣机发展战略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数控雕铣机企业发展策略分析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数控雕铣机市场策略分析</w:t>
      </w:r>
      <w:r>
        <w:rPr>
          <w:rFonts w:hint="eastAsia"/>
        </w:rPr>
        <w:br/>
      </w:r>
      <w:r>
        <w:rPr>
          <w:rFonts w:hint="eastAsia"/>
        </w:rPr>
        <w:t>　　　　一、数控雕铣机价格策略分析</w:t>
      </w:r>
      <w:r>
        <w:rPr>
          <w:rFonts w:hint="eastAsia"/>
        </w:rPr>
        <w:br/>
      </w:r>
      <w:r>
        <w:rPr>
          <w:rFonts w:hint="eastAsia"/>
        </w:rPr>
        <w:t>　　　　二、数控雕铣机渠道策略分析</w:t>
      </w:r>
      <w:r>
        <w:rPr>
          <w:rFonts w:hint="eastAsia"/>
        </w:rPr>
        <w:br/>
      </w:r>
      <w:r>
        <w:rPr>
          <w:rFonts w:hint="eastAsia"/>
        </w:rPr>
        <w:t>　　第二节 数控雕铣机销售策略分析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提高数控雕铣机企业竞争力的策略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一、提高中国数控雕铣机企业核心竞争力的对策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二、数控雕铣机企业提升竞争力的主要方向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三、影响数控雕铣机企业核心竞争力的因素及提升途径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四、提高数控雕铣机企业竞争力的策略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对我国数控雕铣机品牌的战略思考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一、数控雕铣机实施品牌战略的意义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二、数控雕铣机企业品牌的现状分析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三、我国数控雕铣机企业的品牌战略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四、数控雕铣机品牌战略管理的策略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2025-2031年数控雕铣机行业发展前景预测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2025-2031年中国数控雕铣机发展趋势分析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2025-2031年中国数控雕铣机行业发展总体趋势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一、2025-2031年中国数控雕铣机产业政策趋向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三、2025-2031年中国数控雕铣机行业需求预测分析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2025-2031年中国数控雕铣机行业投资机会与风险评估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2025-2031年中国数控雕铣机市场行业投资机会分析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一、数控雕铣机投资潜力分析</w:t>
      </w:r>
      <w:r>
        <w:rPr>
          <w:rFonts w:hint="eastAsia"/>
        </w:rPr>
        <w:br/>
      </w:r>
      <w:r>
        <w:rPr>
          <w:rFonts w:hint="eastAsia"/>
        </w:rPr>
        <w:t>　　　　二、数控雕铣机吸引力分析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2025-2031年中国数控雕铣机市场行业投资周期分析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中智^林^－2025-2031年中国数控雕铣机市场行业投资风险预警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数控雕铣机行业现状</w:t>
      </w:r>
      <w:r>
        <w:rPr>
          <w:rFonts w:hint="eastAsia"/>
        </w:rPr>
        <w:br/>
      </w:r>
      <w:r>
        <w:rPr>
          <w:rFonts w:hint="eastAsia"/>
        </w:rPr>
        <w:t>　　图表 数控雕铣机行业产业链调研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2019-2024年数控雕铣机行业市场容量统计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2019-2024年中国数控雕铣机行业市场规模情况</w:t>
      </w:r>
      <w:r>
        <w:rPr>
          <w:rFonts w:hint="eastAsia"/>
        </w:rPr>
        <w:br/>
      </w:r>
      <w:r>
        <w:rPr>
          <w:rFonts w:hint="eastAsia"/>
        </w:rPr>
        <w:t>　　图表 数控雕铣机行业动态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2019-2024年中国数控雕铣机行业经营效益分析</w:t>
      </w:r>
      <w:r>
        <w:rPr>
          <w:rFonts w:hint="eastAsia"/>
        </w:rPr>
        <w:br/>
      </w:r>
      <w:r>
        <w:rPr>
          <w:rFonts w:hint="eastAsia"/>
        </w:rPr>
        <w:t>　　图表 数控雕铣机行业竞争对手分析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482361d54a5b" w:history="1">
        <w:r>
          <w:rPr>
            <w:rStyle w:val="Hyperlink"/>
          </w:rPr>
          <w:t>中国数控雕铣机市场调查分析与未来发展趋势预测报告（2025-2031年）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5482361d54a5b" w:history="1">
        <w:r>
          <w:rPr>
            <w:rStyle w:val="Hyperlink"/>
          </w:rPr>
          <w:t>https://www.20087.com/9/6A/ShuKongDiaoXianJiHangYeYanJiuBaoGao.html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雕铣机十大排名、高速数控雕铣机、雕铣机是做什么的、数控雕铣机床坐标系以刀具远离工件表面为正方向、CNC数控、数控雕铣机编程教学、雕刻机铣刀、数控雕铣机是集加工于一体的数控机床、数控锯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b0f090c3d4e94" w:history="1">
      <w:r>
        <w:rPr>
          <w:rStyle w:val="Hyperlink"/>
        </w:rPr>
        <w:t>中国数控雕铣机市场调查分析与未来发展趋势预测报告（2025-2031年）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ShuKongDiaoXianJiHangYeYanJiuBaoGao.html" TargetMode="External" Id="Ra125482361d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ShuKongDiaoXianJiHangYeYanJiuBaoGao.html" TargetMode="External" Id="R8e1b0f090c3d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2024-12-07T07:42:00Z</dcterms:created>
  <dcterms:modified xsi:type="dcterms:W3CDTF">2024-12-07T08:42:00Z</dcterms:modified>
  <dc:subject>中国数控雕铣机市场调查分析与未来发展趋势预测报告（2025-2031年）</dc:subject>
  <dc:title>中国数控雕铣机市场调查分析与未来发展趋势预测报告（2025-2031年）</dc:title>
  <cp:keywords>中国数控雕铣机市场调查分析与未来发展趋势预测报告（2025-2031年）</cp:keywords>
  <dc:description>中国数控雕铣机市场调查分析与未来发展趋势预测报告（2025-2031年）</dc:description>
</cp:coreProperties>
</file>