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8d7d560484454" w:history="1">
              <w:r>
                <w:rPr>
                  <w:rStyle w:val="Hyperlink"/>
                </w:rPr>
                <w:t>中国甘蔗收获机产业市场深度研究分析报告（2025年版）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8d7d560484454" w:history="1">
              <w:r>
                <w:rPr>
                  <w:rStyle w:val="Hyperlink"/>
                </w:rPr>
                <w:t>中国甘蔗收获机产业市场深度研究分析报告（2025年版）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8d7d560484454" w:history="1">
                <w:r>
                  <w:rPr>
                    <w:rStyle w:val="Hyperlink"/>
                  </w:rPr>
                  <w:t>https://www.20087.com/9/AA/GanZheShouHuoJiYanJiuBaoGao.html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蔗收获机市场在过去几年中经历了行业重组和结构调整，部分企业如广西福域智能农业机械有限公司和约翰迪尔调整了其在中国市场的战略，导致行业竞争格局发生变化。尽管如此，整体市场规模在2020至2022年间保持了相对稳定的状态。技术层面，现代化的甘蔗收获机正朝着自动化、智能化方向发展，以提高收获效率和降低劳动强度。</w:t>
      </w:r>
      <w:r>
        <w:rPr>
          <w:rFonts w:hint="eastAsia"/>
        </w:rPr>
        <w:br/>
      </w:r>
      <w:r>
        <w:rPr>
          <w:rFonts w:hint="eastAsia"/>
        </w:rPr>
        <w:t>　　未来，甘蔗收获机市场将更加注重技术创新和可持续性。随着物联网(IoT)和人工智能(AI)的集成，新一代甘蔗收获机将具备更高的精准收获能力和数据分析能力，有助于优化田间管理和提升作物产量。同时，行业将面临更加严格的环保标准，推动制造商开发低排放、高效能的收获机，以减少对环境的影响。</w:t>
      </w:r>
      <w:r>
        <w:rPr>
          <w:rFonts w:hint="eastAsia"/>
        </w:rPr>
        <w:br/>
      </w:r>
      <w:r>
        <w:rPr>
          <w:rFonts w:hint="eastAsia"/>
        </w:rPr>
        <w:t>　　《</w:t>
      </w:r>
      <w:hyperlink r:id="Rc2d8d7d560484454" w:history="1">
        <w:r>
          <w:rPr>
            <w:rStyle w:val="Hyperlink"/>
          </w:rPr>
          <w:t>中国甘蔗收获机产业市场深度研究分析报告（2025年版）</w:t>
        </w:r>
      </w:hyperlink>
      <w:r>
        <w:rPr>
          <w:rFonts w:hint="eastAsia"/>
        </w:rPr>
        <w:t>》系统分析了甘蔗收获机行业的产业链结构、市场规模及需求特征，详细解读了价格体系与行业现状。基于严谨的数据分析与市场洞察，报告科学预测了甘蔗收获机行业前景与发展趋势。同时，重点剖析了甘蔗收获机重点企业的竞争格局、市场集中度及品牌影响力，并对甘蔗收获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甘蔗收获机行业概况</w:t>
      </w:r>
      <w:r>
        <w:rPr>
          <w:rFonts w:hint="eastAsia"/>
        </w:rPr>
        <w:br/>
      </w:r>
      <w:r>
        <w:rPr>
          <w:rFonts w:hint="eastAsia"/>
        </w:rPr>
        <w:t>　　第一节 甘蔗收获机行业定义与特征</w:t>
      </w:r>
      <w:r>
        <w:rPr>
          <w:rFonts w:hint="eastAsia"/>
        </w:rPr>
        <w:br/>
      </w:r>
      <w:r>
        <w:rPr>
          <w:rFonts w:hint="eastAsia"/>
        </w:rPr>
        <w:t>　　第二节 甘蔗收获机行业发展历程</w:t>
      </w:r>
      <w:r>
        <w:rPr>
          <w:rFonts w:hint="eastAsia"/>
        </w:rPr>
        <w:br/>
      </w:r>
      <w:r>
        <w:rPr>
          <w:rFonts w:hint="eastAsia"/>
        </w:rPr>
        <w:t>　　第三节 甘蔗收获机产业链分析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中国甘蔗收获机行业发展环境分析</w:t>
      </w:r>
      <w:r>
        <w:rPr>
          <w:rFonts w:hint="eastAsia"/>
        </w:rPr>
        <w:br/>
      </w:r>
      <w:r>
        <w:rPr>
          <w:rFonts w:hint="eastAsia"/>
        </w:rPr>
        <w:t>　　第一节 甘蔗收获机行业经济环境分析</w:t>
      </w:r>
      <w:r>
        <w:rPr>
          <w:rFonts w:hint="eastAsia"/>
        </w:rPr>
        <w:br/>
      </w:r>
      <w:r>
        <w:rPr>
          <w:rFonts w:hint="eastAsia"/>
        </w:rPr>
        <w:t>　　第二节 甘蔗收获机行业政策环境分析</w:t>
      </w:r>
      <w:r>
        <w:rPr>
          <w:rFonts w:hint="eastAsia"/>
        </w:rPr>
        <w:br/>
      </w:r>
      <w:r>
        <w:rPr>
          <w:rFonts w:hint="eastAsia"/>
        </w:rPr>
        <w:t>　　　　一、甘蔗收获机行业政策影响分析</w:t>
      </w:r>
      <w:r>
        <w:rPr>
          <w:rFonts w:hint="eastAsia"/>
        </w:rPr>
        <w:br/>
      </w:r>
      <w:r>
        <w:rPr>
          <w:rFonts w:hint="eastAsia"/>
        </w:rPr>
        <w:t>　　　　二、相关甘蔗收获机行业标准分析</w:t>
      </w:r>
      <w:r>
        <w:rPr>
          <w:rFonts w:hint="eastAsia"/>
        </w:rPr>
        <w:br/>
      </w:r>
      <w:r>
        <w:rPr>
          <w:rFonts w:hint="eastAsia"/>
        </w:rPr>
        <w:t>　　第三节 甘蔗收获机行业社会环境分析</w:t>
      </w:r>
      <w:r>
        <w:rPr>
          <w:rFonts w:hint="eastAsia"/>
        </w:rPr>
        <w:br/>
      </w:r>
      <w:r>
        <w:rPr>
          <w:rFonts w:hint="eastAsia"/>
        </w:rPr>
        <w:br/>
      </w:r>
      <w:r>
        <w:rPr>
          <w:rFonts w:hint="eastAsia"/>
        </w:rPr>
        <w:t>第三章 2024-2025年甘蔗收获机行业技术发展现状及趋势分析</w:t>
      </w:r>
      <w:r>
        <w:rPr>
          <w:rFonts w:hint="eastAsia"/>
        </w:rPr>
        <w:br/>
      </w:r>
      <w:r>
        <w:rPr>
          <w:rFonts w:hint="eastAsia"/>
        </w:rPr>
        <w:t>　　第一节 甘蔗收获机行业技术发展现状分析</w:t>
      </w:r>
      <w:r>
        <w:rPr>
          <w:rFonts w:hint="eastAsia"/>
        </w:rPr>
        <w:br/>
      </w:r>
      <w:r>
        <w:rPr>
          <w:rFonts w:hint="eastAsia"/>
        </w:rPr>
        <w:t>　　第二节 国内外甘蔗收获机行业技术差异与原因</w:t>
      </w:r>
      <w:r>
        <w:rPr>
          <w:rFonts w:hint="eastAsia"/>
        </w:rPr>
        <w:br/>
      </w:r>
      <w:r>
        <w:rPr>
          <w:rFonts w:hint="eastAsia"/>
        </w:rPr>
        <w:t>　　第三节 甘蔗收获机行业技术发展方向、趋势预测</w:t>
      </w:r>
      <w:r>
        <w:rPr>
          <w:rFonts w:hint="eastAsia"/>
        </w:rPr>
        <w:br/>
      </w:r>
      <w:r>
        <w:rPr>
          <w:rFonts w:hint="eastAsia"/>
        </w:rPr>
        <w:t>　　第四节 提升甘蔗收获机行业技术能力策略建议</w:t>
      </w:r>
      <w:r>
        <w:rPr>
          <w:rFonts w:hint="eastAsia"/>
        </w:rPr>
        <w:br/>
      </w:r>
      <w:r>
        <w:rPr>
          <w:rFonts w:hint="eastAsia"/>
        </w:rPr>
        <w:br/>
      </w:r>
      <w:r>
        <w:rPr>
          <w:rFonts w:hint="eastAsia"/>
        </w:rPr>
        <w:t>第四章 中国甘蔗收获机行业市场供需状况分析</w:t>
      </w:r>
      <w:r>
        <w:rPr>
          <w:rFonts w:hint="eastAsia"/>
        </w:rPr>
        <w:br/>
      </w:r>
      <w:r>
        <w:rPr>
          <w:rFonts w:hint="eastAsia"/>
        </w:rPr>
        <w:t>　　第一节 中国甘蔗收获机市场规模情况</w:t>
      </w:r>
      <w:r>
        <w:rPr>
          <w:rFonts w:hint="eastAsia"/>
        </w:rPr>
        <w:br/>
      </w:r>
      <w:r>
        <w:rPr>
          <w:rFonts w:hint="eastAsia"/>
        </w:rPr>
        <w:t>　　第二节 中国甘蔗收获机行业盈利情况分析</w:t>
      </w:r>
      <w:r>
        <w:rPr>
          <w:rFonts w:hint="eastAsia"/>
        </w:rPr>
        <w:br/>
      </w:r>
      <w:r>
        <w:rPr>
          <w:rFonts w:hint="eastAsia"/>
        </w:rPr>
        <w:t>　　第三节 中国甘蔗收获机市场需求状况</w:t>
      </w:r>
      <w:r>
        <w:rPr>
          <w:rFonts w:hint="eastAsia"/>
        </w:rPr>
        <w:br/>
      </w:r>
      <w:r>
        <w:rPr>
          <w:rFonts w:hint="eastAsia"/>
        </w:rPr>
        <w:t>　　　　一、2019-2024年甘蔗收获机市场需求情况</w:t>
      </w:r>
      <w:r>
        <w:rPr>
          <w:rFonts w:hint="eastAsia"/>
        </w:rPr>
        <w:br/>
      </w:r>
      <w:r>
        <w:rPr>
          <w:rFonts w:hint="eastAsia"/>
        </w:rPr>
        <w:t>　　　　二、2025年甘蔗收获机行业市场需求特点分析</w:t>
      </w:r>
      <w:r>
        <w:rPr>
          <w:rFonts w:hint="eastAsia"/>
        </w:rPr>
        <w:br/>
      </w:r>
      <w:r>
        <w:rPr>
          <w:rFonts w:hint="eastAsia"/>
        </w:rPr>
        <w:t>　　　　三、2025-2031年甘蔗收获机市场需求预测</w:t>
      </w:r>
      <w:r>
        <w:rPr>
          <w:rFonts w:hint="eastAsia"/>
        </w:rPr>
        <w:br/>
      </w:r>
      <w:r>
        <w:rPr>
          <w:rFonts w:hint="eastAsia"/>
        </w:rPr>
        <w:t>　　第四节 中国甘蔗收获机行业产量情况分析</w:t>
      </w:r>
      <w:r>
        <w:rPr>
          <w:rFonts w:hint="eastAsia"/>
        </w:rPr>
        <w:br/>
      </w:r>
      <w:r>
        <w:rPr>
          <w:rFonts w:hint="eastAsia"/>
        </w:rPr>
        <w:t>　　　　一、2019-2024年中国甘蔗收获机行业产量统计分析</w:t>
      </w:r>
      <w:r>
        <w:rPr>
          <w:rFonts w:hint="eastAsia"/>
        </w:rPr>
        <w:br/>
      </w:r>
      <w:r>
        <w:rPr>
          <w:rFonts w:hint="eastAsia"/>
        </w:rPr>
        <w:t>　　　　二、甘蔗收获机行业区域产量分析</w:t>
      </w:r>
      <w:r>
        <w:rPr>
          <w:rFonts w:hint="eastAsia"/>
        </w:rPr>
        <w:br/>
      </w:r>
      <w:r>
        <w:rPr>
          <w:rFonts w:hint="eastAsia"/>
        </w:rPr>
        <w:t>　　　　三、2025-2031年中国甘蔗收获机行业产量预测分析</w:t>
      </w:r>
      <w:r>
        <w:rPr>
          <w:rFonts w:hint="eastAsia"/>
        </w:rPr>
        <w:br/>
      </w:r>
      <w:r>
        <w:rPr>
          <w:rFonts w:hint="eastAsia"/>
        </w:rPr>
        <w:t>　　第五节 甘蔗收获机行业市场供需平衡状况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甘蔗收获机细分市场深度分析</w:t>
      </w:r>
      <w:r>
        <w:rPr>
          <w:rFonts w:hint="eastAsia"/>
        </w:rPr>
        <w:br/>
      </w:r>
      <w:r>
        <w:rPr>
          <w:rFonts w:hint="eastAsia"/>
        </w:rPr>
        <w:t>　　第一节 甘蔗收获机细分市场（一）发展研究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甘蔗收获机细分市场（二）发展研究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2019-2024年中国甘蔗收获机行业总体发展状况</w:t>
      </w:r>
      <w:r>
        <w:rPr>
          <w:rFonts w:hint="eastAsia"/>
        </w:rPr>
        <w:br/>
      </w:r>
      <w:r>
        <w:rPr>
          <w:rFonts w:hint="eastAsia"/>
        </w:rPr>
        <w:t>　　第一节 中国甘蔗收获机行业规模情况分析</w:t>
      </w:r>
      <w:r>
        <w:rPr>
          <w:rFonts w:hint="eastAsia"/>
        </w:rPr>
        <w:br/>
      </w:r>
      <w:r>
        <w:rPr>
          <w:rFonts w:hint="eastAsia"/>
        </w:rPr>
        <w:t>　　　　一、甘蔗收获机行业单位规模情况分析</w:t>
      </w:r>
      <w:r>
        <w:rPr>
          <w:rFonts w:hint="eastAsia"/>
        </w:rPr>
        <w:br/>
      </w:r>
      <w:r>
        <w:rPr>
          <w:rFonts w:hint="eastAsia"/>
        </w:rPr>
        <w:t>　　　　二、甘蔗收获机行业人员规模状况分析</w:t>
      </w:r>
      <w:r>
        <w:rPr>
          <w:rFonts w:hint="eastAsia"/>
        </w:rPr>
        <w:br/>
      </w:r>
      <w:r>
        <w:rPr>
          <w:rFonts w:hint="eastAsia"/>
        </w:rPr>
        <w:t>　　　　三、甘蔗收获机行业资产规模状况分析</w:t>
      </w:r>
      <w:r>
        <w:rPr>
          <w:rFonts w:hint="eastAsia"/>
        </w:rPr>
        <w:br/>
      </w:r>
      <w:r>
        <w:rPr>
          <w:rFonts w:hint="eastAsia"/>
        </w:rPr>
        <w:t>　　　　四、甘蔗收获机行业市场规模状况分析</w:t>
      </w:r>
      <w:r>
        <w:rPr>
          <w:rFonts w:hint="eastAsia"/>
        </w:rPr>
        <w:br/>
      </w:r>
      <w:r>
        <w:rPr>
          <w:rFonts w:hint="eastAsia"/>
        </w:rPr>
        <w:t>　　　　五、甘蔗收获机行业敏感性分析</w:t>
      </w:r>
      <w:r>
        <w:rPr>
          <w:rFonts w:hint="eastAsia"/>
        </w:rPr>
        <w:br/>
      </w:r>
      <w:r>
        <w:rPr>
          <w:rFonts w:hint="eastAsia"/>
        </w:rPr>
        <w:t>　　第二节 中国甘蔗收获机行业财务能力分析</w:t>
      </w:r>
      <w:r>
        <w:rPr>
          <w:rFonts w:hint="eastAsia"/>
        </w:rPr>
        <w:br/>
      </w:r>
      <w:r>
        <w:rPr>
          <w:rFonts w:hint="eastAsia"/>
        </w:rPr>
        <w:t>　　　　一、甘蔗收获机行业盈利能力分析</w:t>
      </w:r>
      <w:r>
        <w:rPr>
          <w:rFonts w:hint="eastAsia"/>
        </w:rPr>
        <w:br/>
      </w:r>
      <w:r>
        <w:rPr>
          <w:rFonts w:hint="eastAsia"/>
        </w:rPr>
        <w:t>　　　　二、甘蔗收获机行业偿债能力分析</w:t>
      </w:r>
      <w:r>
        <w:rPr>
          <w:rFonts w:hint="eastAsia"/>
        </w:rPr>
        <w:br/>
      </w:r>
      <w:r>
        <w:rPr>
          <w:rFonts w:hint="eastAsia"/>
        </w:rPr>
        <w:t>　　　　三、甘蔗收获机行业营运能力分析</w:t>
      </w:r>
      <w:r>
        <w:rPr>
          <w:rFonts w:hint="eastAsia"/>
        </w:rPr>
        <w:br/>
      </w:r>
      <w:r>
        <w:rPr>
          <w:rFonts w:hint="eastAsia"/>
        </w:rPr>
        <w:t>　　　　四、甘蔗收获机行业发展能力分析</w:t>
      </w:r>
      <w:r>
        <w:rPr>
          <w:rFonts w:hint="eastAsia"/>
        </w:rPr>
        <w:br/>
      </w:r>
      <w:r>
        <w:rPr>
          <w:rFonts w:hint="eastAsia"/>
        </w:rPr>
        <w:br/>
      </w:r>
      <w:r>
        <w:rPr>
          <w:rFonts w:hint="eastAsia"/>
        </w:rPr>
        <w:t>第七章 2019-2024年中国甘蔗收获机行业区域市场分析</w:t>
      </w:r>
      <w:r>
        <w:rPr>
          <w:rFonts w:hint="eastAsia"/>
        </w:rPr>
        <w:br/>
      </w:r>
      <w:r>
        <w:rPr>
          <w:rFonts w:hint="eastAsia"/>
        </w:rPr>
        <w:t>　　第一节 中国甘蔗收获机行业区域市场结构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重点地区甘蔗收获机行业调研分析</w:t>
      </w:r>
      <w:r>
        <w:rPr>
          <w:rFonts w:hint="eastAsia"/>
        </w:rPr>
        <w:br/>
      </w:r>
      <w:r>
        <w:rPr>
          <w:rFonts w:hint="eastAsia"/>
        </w:rPr>
        <w:t>　　　　一、重点地区（一）甘蔗收获机市场分析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二、重点地区（二）甘蔗收获机市场分析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三、重点地区（三）甘蔗收获机市场分析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四、重点地区（四）甘蔗收获机市场分析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五、重点地区（五）甘蔗收获机市场分析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甘蔗收获机行业竞争格局分析</w:t>
      </w:r>
      <w:r>
        <w:rPr>
          <w:rFonts w:hint="eastAsia"/>
        </w:rPr>
        <w:br/>
      </w:r>
      <w:r>
        <w:rPr>
          <w:rFonts w:hint="eastAsia"/>
        </w:rPr>
        <w:t>　　第一节 甘蔗收获机行业集中度分析</w:t>
      </w:r>
      <w:r>
        <w:rPr>
          <w:rFonts w:hint="eastAsia"/>
        </w:rPr>
        <w:br/>
      </w:r>
      <w:r>
        <w:rPr>
          <w:rFonts w:hint="eastAsia"/>
        </w:rPr>
        <w:t>　　　　一、甘蔗收获机市场集中度分析</w:t>
      </w:r>
      <w:r>
        <w:rPr>
          <w:rFonts w:hint="eastAsia"/>
        </w:rPr>
        <w:br/>
      </w:r>
      <w:r>
        <w:rPr>
          <w:rFonts w:hint="eastAsia"/>
        </w:rPr>
        <w:t>　　　　二、甘蔗收获机企业集中度分析</w:t>
      </w:r>
      <w:r>
        <w:rPr>
          <w:rFonts w:hint="eastAsia"/>
        </w:rPr>
        <w:br/>
      </w:r>
      <w:r>
        <w:rPr>
          <w:rFonts w:hint="eastAsia"/>
        </w:rPr>
        <w:t>　　　　三、甘蔗收获机区域集中度分析</w:t>
      </w:r>
      <w:r>
        <w:rPr>
          <w:rFonts w:hint="eastAsia"/>
        </w:rPr>
        <w:br/>
      </w:r>
      <w:r>
        <w:rPr>
          <w:rFonts w:hint="eastAsia"/>
        </w:rPr>
        <w:t>　　第二节 甘蔗收获机行业竞争格局分析</w:t>
      </w:r>
      <w:r>
        <w:rPr>
          <w:rFonts w:hint="eastAsia"/>
        </w:rPr>
        <w:br/>
      </w:r>
      <w:r>
        <w:rPr>
          <w:rFonts w:hint="eastAsia"/>
        </w:rPr>
        <w:t>　　　　一、2024-2025年甘蔗收获机行业竞争分析</w:t>
      </w:r>
      <w:r>
        <w:rPr>
          <w:rFonts w:hint="eastAsia"/>
        </w:rPr>
        <w:br/>
      </w:r>
      <w:r>
        <w:rPr>
          <w:rFonts w:hint="eastAsia"/>
        </w:rPr>
        <w:t>　　　　二、2024-2025年中外甘蔗收获机产品竞争分析</w:t>
      </w:r>
      <w:r>
        <w:rPr>
          <w:rFonts w:hint="eastAsia"/>
        </w:rPr>
        <w:br/>
      </w:r>
      <w:r>
        <w:rPr>
          <w:rFonts w:hint="eastAsia"/>
        </w:rPr>
        <w:t>　　　　三、2019-2024年中国甘蔗收获机市场竞争分析</w:t>
      </w:r>
      <w:r>
        <w:rPr>
          <w:rFonts w:hint="eastAsia"/>
        </w:rPr>
        <w:br/>
      </w:r>
      <w:r>
        <w:rPr>
          <w:rFonts w:hint="eastAsia"/>
        </w:rPr>
        <w:t>　　　　四、2025-2031年国内主要甘蔗收获机企业动向</w:t>
      </w:r>
      <w:r>
        <w:rPr>
          <w:rFonts w:hint="eastAsia"/>
        </w:rPr>
        <w:br/>
      </w:r>
      <w:r>
        <w:rPr>
          <w:rFonts w:hint="eastAsia"/>
        </w:rPr>
        <w:br/>
      </w:r>
      <w:r>
        <w:rPr>
          <w:rFonts w:hint="eastAsia"/>
        </w:rPr>
        <w:t>第九章 甘蔗收获机行业重点企业竞争力分析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二、企业甘蔗收获机业务分析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二、企业甘蔗收获机业务分析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二、企业甘蔗收获机业务分析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二、企业甘蔗收获机业务分析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二、企业甘蔗收获机业务分析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二、企业甘蔗收获机业务分析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甘蔗收获机企业发展战略与竞争力提升</w:t>
      </w:r>
      <w:r>
        <w:rPr>
          <w:rFonts w:hint="eastAsia"/>
        </w:rPr>
        <w:br/>
      </w:r>
      <w:r>
        <w:rPr>
          <w:rFonts w:hint="eastAsia"/>
        </w:rPr>
        <w:t>　　第一节 甘蔗收获机市场营销策略分析</w:t>
      </w:r>
      <w:r>
        <w:rPr>
          <w:rFonts w:hint="eastAsia"/>
        </w:rPr>
        <w:br/>
      </w:r>
      <w:r>
        <w:rPr>
          <w:rFonts w:hint="eastAsia"/>
        </w:rPr>
        <w:t>　　　　一、甘蔗收获机定价策略与市场定位</w:t>
      </w:r>
      <w:r>
        <w:rPr>
          <w:rFonts w:hint="eastAsia"/>
        </w:rPr>
        <w:br/>
      </w:r>
      <w:r>
        <w:rPr>
          <w:rFonts w:hint="eastAsia"/>
        </w:rPr>
        <w:t>　　　　二、甘蔗收获机渠道布局与分销策略</w:t>
      </w:r>
      <w:r>
        <w:rPr>
          <w:rFonts w:hint="eastAsia"/>
        </w:rPr>
        <w:br/>
      </w:r>
      <w:r>
        <w:rPr>
          <w:rFonts w:hint="eastAsia"/>
        </w:rPr>
        <w:t>　　　　三、客户细分与需求洞察</w:t>
      </w:r>
      <w:r>
        <w:rPr>
          <w:rFonts w:hint="eastAsia"/>
        </w:rPr>
        <w:br/>
      </w:r>
      <w:r>
        <w:rPr>
          <w:rFonts w:hint="eastAsia"/>
        </w:rPr>
        <w:t>　　第二节 甘蔗收获机品牌建设与推广策略</w:t>
      </w:r>
      <w:r>
        <w:rPr>
          <w:rFonts w:hint="eastAsia"/>
        </w:rPr>
        <w:br/>
      </w:r>
      <w:r>
        <w:rPr>
          <w:rFonts w:hint="eastAsia"/>
        </w:rPr>
        <w:t>　　　　一、甘蔗收获机品牌定位与价值主张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甘蔗收获机企业竞争力提升路径</w:t>
      </w:r>
      <w:r>
        <w:rPr>
          <w:rFonts w:hint="eastAsia"/>
        </w:rPr>
        <w:br/>
      </w:r>
      <w:r>
        <w:rPr>
          <w:rFonts w:hint="eastAsia"/>
        </w:rPr>
        <w:t>　　　　一、核心竞争力构建策略</w:t>
      </w:r>
      <w:r>
        <w:rPr>
          <w:rFonts w:hint="eastAsia"/>
        </w:rPr>
        <w:br/>
      </w:r>
      <w:r>
        <w:rPr>
          <w:rFonts w:hint="eastAsia"/>
        </w:rPr>
        <w:t>　　　　二、甘蔗收获机技术创新与研发投入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甘蔗收获机企业战略规划与实施</w:t>
      </w:r>
      <w:r>
        <w:rPr>
          <w:rFonts w:hint="eastAsia"/>
        </w:rPr>
        <w:br/>
      </w:r>
      <w:r>
        <w:rPr>
          <w:rFonts w:hint="eastAsia"/>
        </w:rPr>
        <w:t>　　　　一、品牌战略的价值与意义</w:t>
      </w:r>
      <w:r>
        <w:rPr>
          <w:rFonts w:hint="eastAsia"/>
        </w:rPr>
        <w:br/>
      </w:r>
      <w:r>
        <w:rPr>
          <w:rFonts w:hint="eastAsia"/>
        </w:rPr>
        <w:t>　　　　二、甘蔗收获机行业品牌竞争格局分析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中国甘蔗收获机行业发展趋势及投资风险分析</w:t>
      </w:r>
      <w:r>
        <w:rPr>
          <w:rFonts w:hint="eastAsia"/>
        </w:rPr>
        <w:br/>
      </w:r>
      <w:r>
        <w:rPr>
          <w:rFonts w:hint="eastAsia"/>
        </w:rPr>
        <w:t>　　第一节 2025-2031年甘蔗收获机行业发展趋势预测</w:t>
      </w:r>
      <w:r>
        <w:rPr>
          <w:rFonts w:hint="eastAsia"/>
        </w:rPr>
        <w:br/>
      </w:r>
      <w:r>
        <w:rPr>
          <w:rFonts w:hint="eastAsia"/>
        </w:rPr>
        <w:t>　　　　一、中国甘蔗收获机行业发展方向分析</w:t>
      </w:r>
      <w:r>
        <w:rPr>
          <w:rFonts w:hint="eastAsia"/>
        </w:rPr>
        <w:br/>
      </w:r>
      <w:r>
        <w:rPr>
          <w:rFonts w:hint="eastAsia"/>
        </w:rPr>
        <w:t>　　　　二、中国甘蔗收获机行业市场规模预测</w:t>
      </w:r>
      <w:r>
        <w:rPr>
          <w:rFonts w:hint="eastAsia"/>
        </w:rPr>
        <w:br/>
      </w:r>
      <w:r>
        <w:rPr>
          <w:rFonts w:hint="eastAsia"/>
        </w:rPr>
        <w:t>　　　　三、中国甘蔗收获机行业供给情况预测分析</w:t>
      </w:r>
      <w:r>
        <w:rPr>
          <w:rFonts w:hint="eastAsia"/>
        </w:rPr>
        <w:br/>
      </w:r>
      <w:r>
        <w:rPr>
          <w:rFonts w:hint="eastAsia"/>
        </w:rPr>
        <w:t>　　　　四、中国甘蔗收获机行业需求情况预测分析</w:t>
      </w:r>
      <w:r>
        <w:rPr>
          <w:rFonts w:hint="eastAsia"/>
        </w:rPr>
        <w:br/>
      </w:r>
      <w:r>
        <w:rPr>
          <w:rFonts w:hint="eastAsia"/>
        </w:rPr>
        <w:t>　　第二节 当前甘蔗收获机行业存在的问题</w:t>
      </w:r>
      <w:r>
        <w:rPr>
          <w:rFonts w:hint="eastAsia"/>
        </w:rPr>
        <w:br/>
      </w:r>
      <w:r>
        <w:rPr>
          <w:rFonts w:hint="eastAsia"/>
        </w:rPr>
        <w:t>　　第三节 2025-2031年中国甘蔗收获机行业投资风险分析</w:t>
      </w:r>
      <w:r>
        <w:rPr>
          <w:rFonts w:hint="eastAsia"/>
        </w:rPr>
        <w:br/>
      </w:r>
      <w:r>
        <w:rPr>
          <w:rFonts w:hint="eastAsia"/>
        </w:rPr>
        <w:t>　　　　一、甘蔗收获机市场竞争风险</w:t>
      </w:r>
      <w:r>
        <w:rPr>
          <w:rFonts w:hint="eastAsia"/>
        </w:rPr>
        <w:br/>
      </w:r>
      <w:r>
        <w:rPr>
          <w:rFonts w:hint="eastAsia"/>
        </w:rPr>
        <w:t>　　　　二、甘蔗收获机行业原材料压力风险分析</w:t>
      </w:r>
      <w:r>
        <w:rPr>
          <w:rFonts w:hint="eastAsia"/>
        </w:rPr>
        <w:br/>
      </w:r>
      <w:r>
        <w:rPr>
          <w:rFonts w:hint="eastAsia"/>
        </w:rPr>
        <w:t>　　　　三、甘蔗收获机技术风险分析</w:t>
      </w:r>
      <w:r>
        <w:rPr>
          <w:rFonts w:hint="eastAsia"/>
        </w:rPr>
        <w:br/>
      </w:r>
      <w:r>
        <w:rPr>
          <w:rFonts w:hint="eastAsia"/>
        </w:rPr>
        <w:t>　　　　四、甘蔗收获机行业政策和体制风险</w:t>
      </w:r>
      <w:r>
        <w:rPr>
          <w:rFonts w:hint="eastAsia"/>
        </w:rPr>
        <w:br/>
      </w:r>
      <w:r>
        <w:rPr>
          <w:rFonts w:hint="eastAsia"/>
        </w:rPr>
        <w:t>　　　　五、甘蔗收获机行业外资进入现状及对未来市场的威胁</w:t>
      </w:r>
      <w:r>
        <w:rPr>
          <w:rFonts w:hint="eastAsia"/>
        </w:rPr>
        <w:br/>
      </w:r>
      <w:r>
        <w:rPr>
          <w:rFonts w:hint="eastAsia"/>
        </w:rPr>
        <w:br/>
      </w:r>
      <w:r>
        <w:rPr>
          <w:rFonts w:hint="eastAsia"/>
        </w:rPr>
        <w:t>第十二章 甘蔗收获机行业投资机会与项目建议</w:t>
      </w:r>
      <w:r>
        <w:rPr>
          <w:rFonts w:hint="eastAsia"/>
        </w:rPr>
        <w:br/>
      </w:r>
      <w:r>
        <w:rPr>
          <w:rFonts w:hint="eastAsia"/>
        </w:rPr>
        <w:t>　　第一节 甘蔗收获机行业投资机会分析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甘蔗收获机行业投资趋势分析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(中:智:林)甘蔗收获机项目投资建议</w:t>
      </w:r>
      <w:r>
        <w:rPr>
          <w:rFonts w:hint="eastAsia"/>
        </w:rPr>
        <w:br/>
      </w:r>
      <w:r>
        <w:rPr>
          <w:rFonts w:hint="eastAsia"/>
        </w:rPr>
        <w:t>　　　　一、投资环境评估与风险控制</w:t>
      </w:r>
      <w:r>
        <w:rPr>
          <w:rFonts w:hint="eastAsia"/>
        </w:rPr>
        <w:br/>
      </w:r>
      <w:r>
        <w:rPr>
          <w:rFonts w:hint="eastAsia"/>
        </w:rPr>
        <w:t>　　　　　　1、甘蔗收获机行业投资环境分析</w:t>
      </w:r>
      <w:r>
        <w:rPr>
          <w:rFonts w:hint="eastAsia"/>
        </w:rPr>
        <w:br/>
      </w:r>
      <w:r>
        <w:rPr>
          <w:rFonts w:hint="eastAsia"/>
        </w:rPr>
        <w:t>　　　　　　2、甘蔗收获机行业风险识别与应对策略</w:t>
      </w:r>
      <w:r>
        <w:rPr>
          <w:rFonts w:hint="eastAsia"/>
        </w:rPr>
        <w:br/>
      </w:r>
      <w:r>
        <w:rPr>
          <w:rFonts w:hint="eastAsia"/>
        </w:rPr>
        <w:t>　　　　二、甘蔗收获机行业投资方向与策略建议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三、甘蔗收获机项目实施关键要点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2019-2024年中国甘蔗收获机市场规模及增长情况</w:t>
      </w:r>
      <w:r>
        <w:rPr>
          <w:rFonts w:hint="eastAsia"/>
        </w:rPr>
        <w:br/>
      </w:r>
      <w:r>
        <w:rPr>
          <w:rFonts w:hint="eastAsia"/>
        </w:rPr>
        <w:t>　　图表 2019-2024年中国甘蔗收获机行业产量及增长趋势</w:t>
      </w:r>
      <w:r>
        <w:rPr>
          <w:rFonts w:hint="eastAsia"/>
        </w:rPr>
        <w:br/>
      </w:r>
      <w:r>
        <w:rPr>
          <w:rFonts w:hint="eastAsia"/>
        </w:rPr>
        <w:t>　　图表 2025-2031年中国甘蔗收获机行业产量预测</w:t>
      </w:r>
      <w:r>
        <w:rPr>
          <w:rFonts w:hint="eastAsia"/>
        </w:rPr>
        <w:br/>
      </w:r>
      <w:r>
        <w:rPr>
          <w:rFonts w:hint="eastAsia"/>
        </w:rPr>
        <w:t>　　图表 2019-2024年中国甘蔗收获机行业市场需求及增长情况</w:t>
      </w:r>
      <w:r>
        <w:rPr>
          <w:rFonts w:hint="eastAsia"/>
        </w:rPr>
        <w:br/>
      </w:r>
      <w:r>
        <w:rPr>
          <w:rFonts w:hint="eastAsia"/>
        </w:rPr>
        <w:t>　　图表 2025-2031年中国甘蔗收获机行业市场需求预测</w:t>
      </w:r>
      <w:r>
        <w:rPr>
          <w:rFonts w:hint="eastAsia"/>
        </w:rPr>
        <w:br/>
      </w:r>
      <w:r>
        <w:rPr>
          <w:rFonts w:hint="eastAsia"/>
        </w:rPr>
        <w:t>　　图表 **地区甘蔗收获机市场规模及增长情况</w:t>
      </w:r>
      <w:r>
        <w:rPr>
          <w:rFonts w:hint="eastAsia"/>
        </w:rPr>
        <w:br/>
      </w:r>
      <w:r>
        <w:rPr>
          <w:rFonts w:hint="eastAsia"/>
        </w:rPr>
        <w:t>　　图表 **地区甘蔗收获机行业市场需求情况</w:t>
      </w:r>
      <w:r>
        <w:rPr>
          <w:rFonts w:hint="eastAsia"/>
        </w:rPr>
        <w:br/>
      </w:r>
      <w:r>
        <w:rPr>
          <w:rFonts w:hint="eastAsia"/>
        </w:rPr>
        <w:t>　　……</w:t>
      </w:r>
      <w:r>
        <w:rPr>
          <w:rFonts w:hint="eastAsia"/>
        </w:rPr>
        <w:br/>
      </w:r>
      <w:r>
        <w:rPr>
          <w:rFonts w:hint="eastAsia"/>
        </w:rPr>
        <w:t>　　图表 **地区甘蔗收获机市场规模及增长情况</w:t>
      </w:r>
      <w:r>
        <w:rPr>
          <w:rFonts w:hint="eastAsia"/>
        </w:rPr>
        <w:br/>
      </w:r>
      <w:r>
        <w:rPr>
          <w:rFonts w:hint="eastAsia"/>
        </w:rPr>
        <w:t>　　图表 **地区甘蔗收获机行业市场需求情况</w:t>
      </w:r>
      <w:r>
        <w:rPr>
          <w:rFonts w:hint="eastAsia"/>
        </w:rPr>
        <w:br/>
      </w:r>
      <w:r>
        <w:rPr>
          <w:rFonts w:hint="eastAsia"/>
        </w:rPr>
        <w:t>　　图表 2019-2024年中国甘蔗收获机行业出口情况分析</w:t>
      </w:r>
      <w:r>
        <w:rPr>
          <w:rFonts w:hint="eastAsia"/>
        </w:rPr>
        <w:br/>
      </w:r>
      <w:r>
        <w:rPr>
          <w:rFonts w:hint="eastAsia"/>
        </w:rPr>
        <w:t>　　……</w:t>
      </w:r>
      <w:r>
        <w:rPr>
          <w:rFonts w:hint="eastAsia"/>
        </w:rPr>
        <w:br/>
      </w:r>
      <w:r>
        <w:rPr>
          <w:rFonts w:hint="eastAsia"/>
        </w:rPr>
        <w:t>　　图表 甘蔗收获机重点企业经营情况分析</w:t>
      </w:r>
      <w:r>
        <w:rPr>
          <w:rFonts w:hint="eastAsia"/>
        </w:rPr>
        <w:br/>
      </w:r>
      <w:r>
        <w:rPr>
          <w:rFonts w:hint="eastAsia"/>
        </w:rPr>
        <w:t>　　……</w:t>
      </w:r>
      <w:r>
        <w:rPr>
          <w:rFonts w:hint="eastAsia"/>
        </w:rPr>
        <w:br/>
      </w:r>
      <w:r>
        <w:rPr>
          <w:rFonts w:hint="eastAsia"/>
        </w:rPr>
        <w:t>　　图表 2025年甘蔗收获机行业壁垒</w:t>
      </w:r>
      <w:r>
        <w:rPr>
          <w:rFonts w:hint="eastAsia"/>
        </w:rPr>
        <w:br/>
      </w:r>
      <w:r>
        <w:rPr>
          <w:rFonts w:hint="eastAsia"/>
        </w:rPr>
        <w:t>　　图表 2025年甘蔗收获机市场前景分析</w:t>
      </w:r>
      <w:r>
        <w:rPr>
          <w:rFonts w:hint="eastAsia"/>
        </w:rPr>
        <w:br/>
      </w:r>
      <w:r>
        <w:rPr>
          <w:rFonts w:hint="eastAsia"/>
        </w:rPr>
        <w:t>　　图表 2025-2031年中国甘蔗收获机市场规模预测</w:t>
      </w:r>
      <w:r>
        <w:rPr>
          <w:rFonts w:hint="eastAsia"/>
        </w:rPr>
        <w:br/>
      </w:r>
      <w:r>
        <w:rPr>
          <w:rFonts w:hint="eastAsia"/>
        </w:rPr>
        <w:t>　　图表 2025年甘蔗收获机发展趋势预测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8d7d560484454" w:history="1">
        <w:r>
          <w:rPr>
            <w:rStyle w:val="Hyperlink"/>
          </w:rPr>
          <w:t>中国甘蔗收获机产业市场深度研究分析报告（2025年版）</w:t>
        </w:r>
      </w:hyperlink>
      <w:r>
        <w:rPr>
          <w:color w:val="C00000"/>
        </w:rPr>
        <w:t>》，报告编号：</w:t>
      </w:r>
      <w:r>
        <w:rPr>
          <w:rFonts w:hint="eastAsia"/>
          <w:color w:val="C00000"/>
        </w:rPr>
        <w:t>1010AA9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8d7d560484454" w:history="1">
        <w:r>
          <w:rPr>
            <w:rStyle w:val="Hyperlink"/>
          </w:rPr>
          <w:t>https://www.20087.com/9/AA/GanZheShouHuoJiYanJiuBaoGao.html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热点：500元的小型甘蔗削皮机、甘蔗收获机视频、分步式甘蔗收割机图片、甘蔗收获机刀盘的锁紧用什么螺母、来宾甘蔗收获机、甘蔗收获机设计手册、国产甘蔗收获机、甘蔗收获机刀盘、甘蔗收获机刀片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43b6fd4f7410e" w:history="1">
      <w:r>
        <w:rPr>
          <w:rStyle w:val="Hyperlink"/>
        </w:rPr>
        <w:t>中国甘蔗收获机产业市场深度研究分析报告（2025年版）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GanZheShouHuoJiYanJiuBaoGao.html" TargetMode="External" Id="Rc2d8d7d560484454" /></Relationships>
</file>

<file path=word/_rels/header2.xml.rels>&#65279;<?xml version="1.0" encoding="utf-8"?><Relationships xmlns="http://schemas.openxmlformats.org/package/2006/relationships"><Relationship Type="http://schemas.openxmlformats.org/officeDocument/2006/relationships/hyperlink" Target="https://www.20087.com/9/AA/GanZheShouHuoJiYanJiuBaoGao.html" TargetMode="External" Id="Rd6143b6fd4f7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2024-10-26T07:36:00Z</dcterms:created>
  <dcterms:modified xsi:type="dcterms:W3CDTF">2024-10-26T08:36:00Z</dcterms:modified>
  <dc:subject>中国甘蔗收获机产业市场深度研究分析报告（2025年版）</dc:subject>
  <dc:title>中国甘蔗收获机产业市场深度研究分析报告（2025年版）</dc:title>
  <cp:keywords>中国甘蔗收获机产业市场深度研究分析报告（2025年版）</cp:keywords>
  <dc:description>中国甘蔗收获机产业市场深度研究分析报告（2025年版）</dc:description>
</cp:coreProperties>
</file>