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644923f694a66" w:history="1">
              <w:r>
                <w:rPr>
                  <w:rStyle w:val="Hyperlink"/>
                </w:rPr>
                <w:t>2025-2031年锅炉通引风机行业研究及发展前景分析报告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644923f694a66" w:history="1">
              <w:r>
                <w:rPr>
                  <w:rStyle w:val="Hyperlink"/>
                </w:rPr>
                <w:t>2025-2031年锅炉通引风机行业研究及发展前景分析报告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644923f694a66" w:history="1">
                <w:r>
                  <w:rPr>
                    <w:rStyle w:val="Hyperlink"/>
                  </w:rPr>
                  <w:t>https://www.20087.com/9/0A/GuoLuTongYinFengJiShiChangQianJing.html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通引风机是锅炉系统中用于提供燃烧所需空气和排除燃烧废气的关键设备，对于保证锅炉的正常运行至关重要。目前，锅炉通引风机不仅具备高效率、低噪音的特点，还在设计上考虑到耐用性和可靠性，提高了产品的综合性能。随着材料科学的进步，锅炉通引风机采用高强度合金材料，结合精密加工工艺，使其在承载能力和使用寿命方面有了显著改善。此外，随着自动化控制技术的应用，锅炉通引风机的控制更加智能化，通过变频器等技术实现风量的精确控制，提高了锅炉的燃烧效率。</w:t>
      </w:r>
      <w:r>
        <w:rPr>
          <w:rFonts w:hint="eastAsia"/>
        </w:rPr>
        <w:br/>
      </w:r>
      <w:r>
        <w:rPr>
          <w:rFonts w:hint="eastAsia"/>
        </w:rPr>
        <w:t>　　未来，锅炉通引风机的发展将更加注重节能化与智能化。随着新材料技术的应用，如轻质合金材料的使用，锅炉通引风机将更加轻便，降低能耗，从而提升锅炉系统的整体能效。同时，随着智能传感技术的发展，锅炉通引风机将集成更多传感器，如温度传感器、压力传感器等，实时监测风机状态，实现预防性维护。此外，随着物联网技术的应用，锅炉通引风机将支持远程监控和数据共享，通过云计算平台进行数据分析，优化风机运行参数。同时，随着环保要求的提高，锅炉通引风机的生产将采用更多可回收材料，并通过改进生产工艺，减少生产过程中的能源消耗和废弃物排放。此外，随着清洁能源技术的发展，锅炉通引风机将支持更多新型燃料的应用，适应不同应用场景的要求。</w:t>
      </w:r>
      <w:r>
        <w:rPr>
          <w:rFonts w:hint="eastAsia"/>
        </w:rPr>
        <w:br/>
      </w:r>
      <w:r>
        <w:rPr>
          <w:rFonts w:hint="eastAsia"/>
        </w:rPr>
        <w:t>　　《</w:t>
      </w:r>
      <w:hyperlink r:id="Rbc9644923f694a66" w:history="1">
        <w:r>
          <w:rPr>
            <w:rStyle w:val="Hyperlink"/>
          </w:rPr>
          <w:t>2025-2031年锅炉通引风机行业研究及发展前景分析报告</w:t>
        </w:r>
      </w:hyperlink>
      <w:r>
        <w:rPr>
          <w:rFonts w:hint="eastAsia"/>
        </w:rPr>
        <w:t>》为独家首创木材加工及木、竹、藤、棕、草制品业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c9644923f694a66" w:history="1">
        <w:r>
          <w:rPr>
            <w:rStyle w:val="Hyperlink"/>
          </w:rPr>
          <w:t>2025-2031年锅炉通引风机行业研究及发展前景分析报告</w:t>
        </w:r>
      </w:hyperlink>
      <w:r>
        <w:rPr>
          <w:rFonts w:hint="eastAsia"/>
        </w:rPr>
        <w:t>》依托我们多年对木材加工及木、竹、藤、棕、草制品业行业的关注和深入研究，结合木材加工及木、竹、藤、棕、草制品业行业历年市场供需关系变化规律，对木材加工及木、竹、藤、棕、草制品业行业内的企业群体进行了深入的调查与研究，采用定量及定性的科学研究方法撰写而成。</w:t>
      </w:r>
      <w:r>
        <w:rPr>
          <w:rFonts w:hint="eastAsia"/>
        </w:rPr>
        <w:br/>
      </w:r>
      <w:r>
        <w:rPr>
          <w:rFonts w:hint="eastAsia"/>
        </w:rPr>
        <w:t>　　《</w:t>
      </w:r>
      <w:hyperlink r:id="Rbc9644923f694a66" w:history="1">
        <w:r>
          <w:rPr>
            <w:rStyle w:val="Hyperlink"/>
          </w:rPr>
          <w:t>2025-2031年锅炉通引风机行业研究及发展前景分析报告</w:t>
        </w:r>
      </w:hyperlink>
      <w:r>
        <w:rPr>
          <w:rFonts w:hint="eastAsia"/>
        </w:rPr>
        <w:t>》对我国木材加工及木、竹、藤、棕、草制品业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木材加工及木、竹、藤、棕、草制品业行业发展面临的机遇与威胁，提出了我们对木材加工及木、竹、藤、棕、草制品业行业发展的投资及战略建议。本报告以严谨的内容、翔实权威的数据、直观的图表等，帮助木材加工及木、竹、藤、棕、草制品业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木材加工及木、竹、藤、棕、草制品业行业数据监测分析报告整合了多家权威机构的数据资源和行业专家资源，从众多数据中提炼出了精当、真正有价值的情报，并结合了行业所处的环境，从理论到实践、宏观与微观等多个角度进行研究分析。它是木材加工及木、竹、藤、棕、草制品业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锅炉通引风机行业国内外发展概述</w:t>
      </w:r>
      <w:r>
        <w:rPr>
          <w:rFonts w:hint="eastAsia"/>
        </w:rPr>
        <w:br/>
      </w:r>
      <w:r>
        <w:rPr>
          <w:rFonts w:hint="eastAsia"/>
        </w:rPr>
        <w:t>　　第一节 国际锅炉通引风机行业发展总体概况</w:t>
      </w:r>
      <w:r>
        <w:rPr>
          <w:rFonts w:hint="eastAsia"/>
        </w:rPr>
        <w:br/>
      </w:r>
      <w:r>
        <w:rPr>
          <w:rFonts w:hint="eastAsia"/>
        </w:rPr>
        <w:t>　　　　一、2019-2024年全球锅炉通引风机行业发展概况</w:t>
      </w:r>
      <w:r>
        <w:rPr>
          <w:rFonts w:hint="eastAsia"/>
        </w:rPr>
        <w:br/>
      </w:r>
      <w:r>
        <w:rPr>
          <w:rFonts w:hint="eastAsia"/>
        </w:rPr>
        <w:t>　　　　二、主要国家和地区发展概况</w:t>
      </w:r>
      <w:r>
        <w:rPr>
          <w:rFonts w:hint="eastAsia"/>
        </w:rPr>
        <w:br/>
      </w:r>
      <w:r>
        <w:rPr>
          <w:rFonts w:hint="eastAsia"/>
        </w:rPr>
        <w:t>　　　　三、全球锅炉通引风机行业发展趋势</w:t>
      </w:r>
      <w:r>
        <w:rPr>
          <w:rFonts w:hint="eastAsia"/>
        </w:rPr>
        <w:br/>
      </w:r>
      <w:r>
        <w:rPr>
          <w:rFonts w:hint="eastAsia"/>
        </w:rPr>
        <w:t>　　第二节 中国锅炉通引风机行业发展概况</w:t>
      </w:r>
      <w:r>
        <w:rPr>
          <w:rFonts w:hint="eastAsia"/>
        </w:rPr>
        <w:br/>
      </w:r>
      <w:r>
        <w:rPr>
          <w:rFonts w:hint="eastAsia"/>
        </w:rPr>
        <w:t>　　　　一、2019-2024年中国锅炉通引风机行业发展概况</w:t>
      </w:r>
      <w:r>
        <w:rPr>
          <w:rFonts w:hint="eastAsia"/>
        </w:rPr>
        <w:br/>
      </w:r>
      <w:r>
        <w:rPr>
          <w:rFonts w:hint="eastAsia"/>
        </w:rPr>
        <w:t>　　　　二、中国锅炉通引风机行业发展中存在的问题</w:t>
      </w:r>
      <w:r>
        <w:rPr>
          <w:rFonts w:hint="eastAsia"/>
        </w:rPr>
        <w:br/>
      </w:r>
      <w:r>
        <w:rPr>
          <w:rFonts w:hint="eastAsia"/>
        </w:rPr>
        <w:br/>
      </w:r>
      <w:r>
        <w:rPr>
          <w:rFonts w:hint="eastAsia"/>
        </w:rPr>
        <w:t>第二章 2024-2025年中国锅炉通引风机行业发展环境分析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锅炉通引风机行业政策环境</w:t>
      </w:r>
      <w:r>
        <w:rPr>
          <w:rFonts w:hint="eastAsia"/>
        </w:rPr>
        <w:br/>
      </w:r>
      <w:r>
        <w:rPr>
          <w:rFonts w:hint="eastAsia"/>
        </w:rPr>
        <w:t>　　第五节 锅炉通引风机行业技术环境</w:t>
      </w:r>
      <w:r>
        <w:rPr>
          <w:rFonts w:hint="eastAsia"/>
        </w:rPr>
        <w:br/>
      </w:r>
      <w:r>
        <w:rPr>
          <w:rFonts w:hint="eastAsia"/>
        </w:rPr>
        <w:t>　　第六节 国内外经济形势对锅炉通引风机行业发展环境的影响</w:t>
      </w:r>
      <w:r>
        <w:rPr>
          <w:rFonts w:hint="eastAsia"/>
        </w:rPr>
        <w:br/>
      </w:r>
      <w:r>
        <w:rPr>
          <w:rFonts w:hint="eastAsia"/>
        </w:rPr>
        <w:br/>
      </w:r>
      <w:r>
        <w:rPr>
          <w:rFonts w:hint="eastAsia"/>
        </w:rPr>
        <w:t>第三章 2024-2025年锅炉通引风机相关行业发展概况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锅炉通引风机行业生产分析</w:t>
      </w:r>
      <w:r>
        <w:rPr>
          <w:rFonts w:hint="eastAsia"/>
        </w:rPr>
        <w:br/>
      </w:r>
      <w:r>
        <w:rPr>
          <w:rFonts w:hint="eastAsia"/>
        </w:rPr>
        <w:t>　　第一节 生产总量分析</w:t>
      </w:r>
      <w:r>
        <w:rPr>
          <w:rFonts w:hint="eastAsia"/>
        </w:rPr>
        <w:br/>
      </w:r>
      <w:r>
        <w:rPr>
          <w:rFonts w:hint="eastAsia"/>
        </w:rPr>
        <w:t>　　　　一、2019-2024年锅炉通引风机行业生产总量及增速</w:t>
      </w:r>
      <w:r>
        <w:rPr>
          <w:rFonts w:hint="eastAsia"/>
        </w:rPr>
        <w:br/>
      </w:r>
      <w:r>
        <w:rPr>
          <w:rFonts w:hint="eastAsia"/>
        </w:rPr>
        <w:t>　　　　二、2019-2024年锅炉通引风机行业产能及增速</w:t>
      </w:r>
      <w:r>
        <w:rPr>
          <w:rFonts w:hint="eastAsia"/>
        </w:rPr>
        <w:br/>
      </w:r>
      <w:r>
        <w:rPr>
          <w:rFonts w:hint="eastAsia"/>
        </w:rPr>
        <w:t>　　　　四、2025-2031年锅炉通引风机行业生产总量及增速预测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一、锅炉通引风机行业供需平衡现状</w:t>
      </w:r>
      <w:r>
        <w:rPr>
          <w:rFonts w:hint="eastAsia"/>
        </w:rPr>
        <w:br/>
      </w:r>
      <w:r>
        <w:rPr>
          <w:rFonts w:hint="eastAsia"/>
        </w:rPr>
        <w:t>　　　　二、国内外经济形势对锅炉通引风机行业供需平衡的影响</w:t>
      </w:r>
      <w:r>
        <w:rPr>
          <w:rFonts w:hint="eastAsia"/>
        </w:rPr>
        <w:br/>
      </w:r>
      <w:r>
        <w:rPr>
          <w:rFonts w:hint="eastAsia"/>
        </w:rPr>
        <w:t>　　　　三、锅炉通引风机行业供需平衡趋势预测</w:t>
      </w:r>
      <w:r>
        <w:rPr>
          <w:rFonts w:hint="eastAsia"/>
        </w:rPr>
        <w:br/>
      </w:r>
      <w:r>
        <w:rPr>
          <w:rFonts w:hint="eastAsia"/>
        </w:rPr>
        <w:br/>
      </w:r>
      <w:r>
        <w:rPr>
          <w:rFonts w:hint="eastAsia"/>
        </w:rPr>
        <w:t>第五章 2019-2024年中国锅炉通引风机行业市场竞争格局分析</w:t>
      </w:r>
      <w:r>
        <w:rPr>
          <w:rFonts w:hint="eastAsia"/>
        </w:rPr>
        <w:br/>
      </w:r>
      <w:r>
        <w:rPr>
          <w:rFonts w:hint="eastAsia"/>
        </w:rPr>
        <w:t>　　第一节 2019-2024年中国锅炉通引风机行业竞争现状分析</w:t>
      </w:r>
      <w:r>
        <w:rPr>
          <w:rFonts w:hint="eastAsia"/>
        </w:rPr>
        <w:br/>
      </w:r>
      <w:r>
        <w:rPr>
          <w:rFonts w:hint="eastAsia"/>
        </w:rPr>
        <w:t>　　　　一、锅炉通引风机行业竞争程度分析</w:t>
      </w:r>
      <w:r>
        <w:rPr>
          <w:rFonts w:hint="eastAsia"/>
        </w:rPr>
        <w:br/>
      </w:r>
      <w:r>
        <w:rPr>
          <w:rFonts w:hint="eastAsia"/>
        </w:rPr>
        <w:t>　　　　二、锅炉通引风机行业技术竞争分析</w:t>
      </w:r>
      <w:r>
        <w:rPr>
          <w:rFonts w:hint="eastAsia"/>
        </w:rPr>
        <w:br/>
      </w:r>
      <w:r>
        <w:rPr>
          <w:rFonts w:hint="eastAsia"/>
        </w:rPr>
        <w:t>　　　　三、锅炉通引风机价格竞争分析</w:t>
      </w:r>
      <w:r>
        <w:rPr>
          <w:rFonts w:hint="eastAsia"/>
        </w:rPr>
        <w:br/>
      </w:r>
      <w:r>
        <w:rPr>
          <w:rFonts w:hint="eastAsia"/>
        </w:rPr>
        <w:t>　　第二节 2019-2024年中国锅炉通引风机行业竞争格局分析</w:t>
      </w:r>
      <w:r>
        <w:rPr>
          <w:rFonts w:hint="eastAsia"/>
        </w:rPr>
        <w:br/>
      </w:r>
      <w:r>
        <w:rPr>
          <w:rFonts w:hint="eastAsia"/>
        </w:rPr>
        <w:t>　　　　一、锅炉通引风机行业集中度分析</w:t>
      </w:r>
      <w:r>
        <w:rPr>
          <w:rFonts w:hint="eastAsia"/>
        </w:rPr>
        <w:br/>
      </w:r>
      <w:r>
        <w:rPr>
          <w:rFonts w:hint="eastAsia"/>
        </w:rPr>
        <w:t>　　　　二、锅炉通引风机市场销售区域集中分析</w:t>
      </w:r>
      <w:r>
        <w:rPr>
          <w:rFonts w:hint="eastAsia"/>
        </w:rPr>
        <w:br/>
      </w:r>
      <w:r>
        <w:rPr>
          <w:rFonts w:hint="eastAsia"/>
        </w:rPr>
        <w:t>　　第三节 2019-2024年锅炉通引风机行业提升竞争力策略分析</w:t>
      </w:r>
      <w:r>
        <w:rPr>
          <w:rFonts w:hint="eastAsia"/>
        </w:rPr>
        <w:br/>
      </w:r>
      <w:r>
        <w:rPr>
          <w:rFonts w:hint="eastAsia"/>
        </w:rPr>
        <w:br/>
      </w:r>
      <w:r>
        <w:rPr>
          <w:rFonts w:hint="eastAsia"/>
        </w:rPr>
        <w:t>第六章 2024-2025年锅炉通引风机行业产品价格分析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五、国内外经济形势对锅炉通引风机行业产品价格的影响</w:t>
      </w:r>
      <w:r>
        <w:rPr>
          <w:rFonts w:hint="eastAsia"/>
        </w:rPr>
        <w:br/>
      </w:r>
      <w:r>
        <w:rPr>
          <w:rFonts w:hint="eastAsia"/>
        </w:rPr>
        <w:br/>
      </w:r>
      <w:r>
        <w:rPr>
          <w:rFonts w:hint="eastAsia"/>
        </w:rPr>
        <w:t>第七章 2024-2025年锅炉通引风机行业用户分析</w:t>
      </w:r>
      <w:r>
        <w:rPr>
          <w:rFonts w:hint="eastAsia"/>
        </w:rPr>
        <w:br/>
      </w:r>
      <w:r>
        <w:rPr>
          <w:rFonts w:hint="eastAsia"/>
        </w:rPr>
        <w:t>　　第一节 锅炉通引风机行业用户认知程度</w:t>
      </w:r>
      <w:r>
        <w:rPr>
          <w:rFonts w:hint="eastAsia"/>
        </w:rPr>
        <w:br/>
      </w:r>
      <w:r>
        <w:rPr>
          <w:rFonts w:hint="eastAsia"/>
        </w:rPr>
        <w:t>　　第二节 锅炉通引风机行业用户关注因素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2024-2025年锅炉通引风机行业主导驱动因素分析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2024-2025年锅炉通引风机行业渠道分析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一、2019-2024年锅炉通引风机行业销售毛利率</w:t>
      </w:r>
      <w:r>
        <w:rPr>
          <w:rFonts w:hint="eastAsia"/>
        </w:rPr>
        <w:br/>
      </w:r>
      <w:r>
        <w:rPr>
          <w:rFonts w:hint="eastAsia"/>
        </w:rPr>
        <w:t>　　　　二、2019-2024年锅炉通引风机行业销售利润率</w:t>
      </w:r>
      <w:r>
        <w:rPr>
          <w:rFonts w:hint="eastAsia"/>
        </w:rPr>
        <w:br/>
      </w:r>
      <w:r>
        <w:rPr>
          <w:rFonts w:hint="eastAsia"/>
        </w:rPr>
        <w:t>　　　　三、2019-2024年锅炉通引风机行业总资产利润率</w:t>
      </w:r>
      <w:r>
        <w:rPr>
          <w:rFonts w:hint="eastAsia"/>
        </w:rPr>
        <w:br/>
      </w:r>
      <w:r>
        <w:rPr>
          <w:rFonts w:hint="eastAsia"/>
        </w:rPr>
        <w:t>　　　　四、2019-2024年锅炉通引风机行业净资产利润率</w:t>
      </w:r>
      <w:r>
        <w:rPr>
          <w:rFonts w:hint="eastAsia"/>
        </w:rPr>
        <w:br/>
      </w:r>
      <w:r>
        <w:rPr>
          <w:rFonts w:hint="eastAsia"/>
        </w:rPr>
        <w:t>　　　　五、2019-2024年锅炉通引风机行业产值利税率</w:t>
      </w:r>
      <w:r>
        <w:rPr>
          <w:rFonts w:hint="eastAsia"/>
        </w:rPr>
        <w:br/>
      </w:r>
      <w:r>
        <w:rPr>
          <w:rFonts w:hint="eastAsia"/>
        </w:rPr>
        <w:t>　　　　六、2025-2031年锅炉通引风机行业盈利能力预测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一、2019-2024年锅炉通引风机行业销售收入增长分析</w:t>
      </w:r>
      <w:r>
        <w:rPr>
          <w:rFonts w:hint="eastAsia"/>
        </w:rPr>
        <w:br/>
      </w:r>
      <w:r>
        <w:rPr>
          <w:rFonts w:hint="eastAsia"/>
        </w:rPr>
        <w:t>　　　　二、2019-2024年锅炉通引风机行业总资产增长分析</w:t>
      </w:r>
      <w:r>
        <w:rPr>
          <w:rFonts w:hint="eastAsia"/>
        </w:rPr>
        <w:br/>
      </w:r>
      <w:r>
        <w:rPr>
          <w:rFonts w:hint="eastAsia"/>
        </w:rPr>
        <w:t>　　　　三、2019-2024年锅炉通引风机行业固定资产增长分析</w:t>
      </w:r>
      <w:r>
        <w:rPr>
          <w:rFonts w:hint="eastAsia"/>
        </w:rPr>
        <w:br/>
      </w:r>
      <w:r>
        <w:rPr>
          <w:rFonts w:hint="eastAsia"/>
        </w:rPr>
        <w:t>　　　　四、2019-2024年锅炉通引风机行业净资产增长分析</w:t>
      </w:r>
      <w:r>
        <w:rPr>
          <w:rFonts w:hint="eastAsia"/>
        </w:rPr>
        <w:br/>
      </w:r>
      <w:r>
        <w:rPr>
          <w:rFonts w:hint="eastAsia"/>
        </w:rPr>
        <w:t>　　　　五、2019-2024年锅炉通引风机行业利润增长分析</w:t>
      </w:r>
      <w:r>
        <w:rPr>
          <w:rFonts w:hint="eastAsia"/>
        </w:rPr>
        <w:br/>
      </w:r>
      <w:r>
        <w:rPr>
          <w:rFonts w:hint="eastAsia"/>
        </w:rPr>
        <w:t>　　　　六、2025-2031年锅炉通引风机行业增长预测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一、2019-2024年锅炉通引风机行业资产负债率分析</w:t>
      </w:r>
      <w:r>
        <w:rPr>
          <w:rFonts w:hint="eastAsia"/>
        </w:rPr>
        <w:br/>
      </w:r>
      <w:r>
        <w:rPr>
          <w:rFonts w:hint="eastAsia"/>
        </w:rPr>
        <w:t>　　　　二、2019-2024年锅炉通引风机行业速动比率分析</w:t>
      </w:r>
      <w:r>
        <w:rPr>
          <w:rFonts w:hint="eastAsia"/>
        </w:rPr>
        <w:br/>
      </w:r>
      <w:r>
        <w:rPr>
          <w:rFonts w:hint="eastAsia"/>
        </w:rPr>
        <w:t>　　　　三、2019-2024年锅炉通引风机行业流动比率分析</w:t>
      </w:r>
      <w:r>
        <w:rPr>
          <w:rFonts w:hint="eastAsia"/>
        </w:rPr>
        <w:br/>
      </w:r>
      <w:r>
        <w:rPr>
          <w:rFonts w:hint="eastAsia"/>
        </w:rPr>
        <w:t>　　　　四、2019-2024年锅炉通引风机行业利息保障倍数分析</w:t>
      </w:r>
      <w:r>
        <w:rPr>
          <w:rFonts w:hint="eastAsia"/>
        </w:rPr>
        <w:br/>
      </w:r>
      <w:r>
        <w:rPr>
          <w:rFonts w:hint="eastAsia"/>
        </w:rPr>
        <w:t>　　　　五、2025-2031年锅炉通引风机行业偿债能力预测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一、2019-2024年锅炉通引风机行业总资产周转率分析</w:t>
      </w:r>
      <w:r>
        <w:rPr>
          <w:rFonts w:hint="eastAsia"/>
        </w:rPr>
        <w:br/>
      </w:r>
      <w:r>
        <w:rPr>
          <w:rFonts w:hint="eastAsia"/>
        </w:rPr>
        <w:t>　　　　二、2019-2024年锅炉通引风机行业净资产周转率分析</w:t>
      </w:r>
      <w:r>
        <w:rPr>
          <w:rFonts w:hint="eastAsia"/>
        </w:rPr>
        <w:br/>
      </w:r>
      <w:r>
        <w:rPr>
          <w:rFonts w:hint="eastAsia"/>
        </w:rPr>
        <w:t>　　　　三、2019-2024年锅炉通引风机行业应收账款周转率分析</w:t>
      </w:r>
      <w:r>
        <w:rPr>
          <w:rFonts w:hint="eastAsia"/>
        </w:rPr>
        <w:br/>
      </w:r>
      <w:r>
        <w:rPr>
          <w:rFonts w:hint="eastAsia"/>
        </w:rPr>
        <w:t>　　　　四、2019-2024年锅炉通引风机行业存货周转率分析</w:t>
      </w:r>
      <w:r>
        <w:rPr>
          <w:rFonts w:hint="eastAsia"/>
        </w:rPr>
        <w:br/>
      </w:r>
      <w:r>
        <w:rPr>
          <w:rFonts w:hint="eastAsia"/>
        </w:rPr>
        <w:t>　　　　五、2025-2031年锅炉通引风机行业营运能力预测</w:t>
      </w:r>
      <w:r>
        <w:rPr>
          <w:rFonts w:hint="eastAsia"/>
        </w:rPr>
        <w:br/>
      </w:r>
      <w:r>
        <w:rPr>
          <w:rFonts w:hint="eastAsia"/>
        </w:rPr>
        <w:br/>
      </w:r>
      <w:r>
        <w:rPr>
          <w:rFonts w:hint="eastAsia"/>
        </w:rPr>
        <w:t>第十四章 锅炉通引风机企业发展调研分析</w:t>
      </w:r>
      <w:r>
        <w:rPr>
          <w:rFonts w:hint="eastAsia"/>
        </w:rPr>
        <w:br/>
      </w:r>
      <w:r>
        <w:rPr>
          <w:rFonts w:hint="eastAsia"/>
        </w:rPr>
        <w:t>　　第一节 锅炉通引风机企业（一）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锅炉通引风机企业（二）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锅炉通引风机企业（三）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锅炉通引风机企业（四）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锅炉通引风机企业（五）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锅炉通引风机企业（六）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锅炉通引风机行业进出口现状与趋势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二、锅炉通引风机行业海外市场分布情况</w:t>
      </w:r>
      <w:r>
        <w:rPr>
          <w:rFonts w:hint="eastAsia"/>
        </w:rPr>
        <w:br/>
      </w:r>
      <w:r>
        <w:rPr>
          <w:rFonts w:hint="eastAsia"/>
        </w:rPr>
        <w:t>　　　　三、经营海外市场的主要品牌</w:t>
      </w:r>
      <w:r>
        <w:rPr>
          <w:rFonts w:hint="eastAsia"/>
        </w:rPr>
        <w:br/>
      </w:r>
      <w:r>
        <w:rPr>
          <w:rFonts w:hint="eastAsia"/>
        </w:rPr>
        <w:t>　　　　四、国内外经济形势对锅炉通引风机行业出口的影响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二、锅炉通引风机行业进口产品主要品牌</w:t>
      </w:r>
      <w:r>
        <w:rPr>
          <w:rFonts w:hint="eastAsia"/>
        </w:rPr>
        <w:br/>
      </w:r>
      <w:r>
        <w:rPr>
          <w:rFonts w:hint="eastAsia"/>
        </w:rPr>
        <w:t>　　　　三、国内外经济形势对锅炉通引风机行业进口的影响</w:t>
      </w:r>
      <w:r>
        <w:rPr>
          <w:rFonts w:hint="eastAsia"/>
        </w:rPr>
        <w:br/>
      </w:r>
      <w:r>
        <w:rPr>
          <w:rFonts w:hint="eastAsia"/>
        </w:rPr>
        <w:br/>
      </w:r>
      <w:r>
        <w:rPr>
          <w:rFonts w:hint="eastAsia"/>
        </w:rPr>
        <w:t>第十六章 2024-2025年锅炉通引风机行业风险分析</w:t>
      </w:r>
      <w:r>
        <w:rPr>
          <w:rFonts w:hint="eastAsia"/>
        </w:rPr>
        <w:br/>
      </w:r>
      <w:r>
        <w:rPr>
          <w:rFonts w:hint="eastAsia"/>
        </w:rPr>
        <w:t>　　第一节 锅炉通引风机行业环境风险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锅炉通引风机行业产业链上下游风险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锅炉通引风机行业政策风险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锅炉通引风机行业市场风险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锅炉通引风机行业其他风险分析</w:t>
      </w:r>
      <w:r>
        <w:rPr>
          <w:rFonts w:hint="eastAsia"/>
        </w:rPr>
        <w:br/>
      </w:r>
      <w:r>
        <w:rPr>
          <w:rFonts w:hint="eastAsia"/>
        </w:rPr>
        <w:br/>
      </w:r>
      <w:r>
        <w:rPr>
          <w:rFonts w:hint="eastAsia"/>
        </w:rPr>
        <w:t>第十七章 2025-2031年中国锅炉通引风机行业发展策略及投资建议</w:t>
      </w:r>
      <w:r>
        <w:rPr>
          <w:rFonts w:hint="eastAsia"/>
        </w:rPr>
        <w:br/>
      </w:r>
      <w:r>
        <w:rPr>
          <w:rFonts w:hint="eastAsia"/>
        </w:rPr>
        <w:t>　　第一节 锅炉通引风机行业发展策略分析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锅炉通引风机行业市场的重点客户战略实施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中.智.林.锅炉通引风机行业项目投资建议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644923f694a66" w:history="1">
        <w:r>
          <w:rPr>
            <w:rStyle w:val="Hyperlink"/>
          </w:rPr>
          <w:t>2025-2031年锅炉通引风机行业研究及发展前景分析报告</w:t>
        </w:r>
      </w:hyperlink>
      <w:r>
        <w:rPr>
          <w:color w:val="C00000"/>
        </w:rPr>
        <w:t>》，报告编号：</w:t>
      </w:r>
      <w:r>
        <w:rPr>
          <w:rFonts w:hint="eastAsia"/>
          <w:color w:val="C00000"/>
        </w:rPr>
        <w:t>06910A9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644923f694a66" w:history="1">
        <w:r>
          <w:rPr>
            <w:rStyle w:val="Hyperlink"/>
          </w:rPr>
          <w:t>https://www.20087.com/9/0A/GuoLuTongYinFengJiShiChangQianJing.html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热点：锅炉通引风机3.0电机型号、锅炉通引风机工作原理、锅炉引风机原理、锅炉房引风机、锅炉引风机安装方法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76e06a47246d8" w:history="1">
      <w:r>
        <w:rPr>
          <w:rStyle w:val="Hyperlink"/>
        </w:rPr>
        <w:t>2025-2031年锅炉通引风机行业研究及发展前景分析报告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GuoLuTongYinFengJiShiChangQianJing.html" TargetMode="External" Id="Rbc9644923f694a66" /></Relationships>
</file>

<file path=word/_rels/header2.xml.rels>&#65279;<?xml version="1.0" encoding="utf-8"?><Relationships xmlns="http://schemas.openxmlformats.org/package/2006/relationships"><Relationship Type="http://schemas.openxmlformats.org/officeDocument/2006/relationships/hyperlink" Target="https://www.20087.com/9/0A/GuoLuTongYinFengJiShiChangQianJing.html" TargetMode="External" Id="R31976e06a472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2024-09-17T08:24:00Z</dcterms:created>
  <dcterms:modified xsi:type="dcterms:W3CDTF">2024-09-17T09:24:00Z</dcterms:modified>
  <dc:subject>2025-2031年锅炉通引风机行业研究及发展前景分析报告</dc:subject>
  <dc:title>2025-2031年锅炉通引风机行业研究及发展前景分析报告</dc:title>
  <cp:keywords>2025-2031年锅炉通引风机行业研究及发展前景分析报告</cp:keywords>
  <dc:description>2025-2031年锅炉通引风机行业研究及发展前景分析报告</dc:description>
</cp:coreProperties>
</file>