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a3279c115455e" w:history="1">
              <w:r>
                <w:rPr>
                  <w:rStyle w:val="Hyperlink"/>
                </w:rPr>
                <w:t>中国干燥机械市场现状调研及发展前景预测报告（2024-2030年）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a3279c115455e" w:history="1">
              <w:r>
                <w:rPr>
                  <w:rStyle w:val="Hyperlink"/>
                </w:rPr>
                <w:t>中国干燥机械市场现状调研及发展前景预测报告（2024-2030年）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ea3279c115455e" w:history="1">
                <w:r>
                  <w:rPr>
                    <w:rStyle w:val="Hyperlink"/>
                  </w:rPr>
                  <w:t>https://www.20087.com/A/2A/GanZaoJiXieShiChangFenXiBaoGao.html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机械是食品加工、化工、制药等多个行业的重要设备，近年来随着工业技术的进步和市场需求的增长而得到了快速发展。当前市场上，干燥机械不仅在干燥效率、能耗方面有所提升，还在智能化、环保性方面实现了突破。随着新材料和新技术的应用，干燥机械能够更高效地完成干燥过程，同时减少能源消耗。此外，随着环保法规的趋严，干燥机械的设计也越来越注重节能减排，如采用热回收系统和清洁能源。</w:t>
      </w:r>
      <w:r>
        <w:rPr>
          <w:rFonts w:hint="eastAsia"/>
        </w:rPr>
        <w:br/>
      </w:r>
      <w:r>
        <w:rPr>
          <w:rFonts w:hint="eastAsia"/>
        </w:rPr>
        <w:t>　　未来，干燥机械将朝着更高效、更智能、更环保的方向发展。一方面，随着智能制造技术的应用，干燥机械将集成更多智能功能，如自动控制、远程监控等，提高设备的稳定性和操作效率。另一方面，随着可持续发展理念的深入，干燥机械将更加注重节能减排，采用先进的干燥技术和清洁能源，减少对环境的影响。此外，随着新材料技术的发展，干燥机械将采用更轻、更耐用的材料，提高设备的使用寿命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a3279c115455e" w:history="1">
        <w:r>
          <w:rPr>
            <w:rStyle w:val="Hyperlink"/>
          </w:rPr>
          <w:t>中国干燥机械市场现状调研及发展前景预测报告（2024-2030年）</w:t>
        </w:r>
      </w:hyperlink>
      <w:r>
        <w:rPr>
          <w:rFonts w:hint="eastAsia"/>
        </w:rPr>
        <w:t>》全面分析了干燥机械行业的市场规模、供需状况及产业链结构，深入探讨了干燥机械各细分市场的品牌竞争情况和价格动态，聚焦干燥机械重点企业经营现状，揭示了行业的集中度和竞争格局。此外，干燥机械报告对干燥机械行业的市场前景进行了科学预测，揭示了行业未来的发展趋势、潜在风险和机遇。干燥机械报告旨在为干燥机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中国干燥机械行业发展环境</w:t>
      </w:r>
      <w:r>
        <w:rPr>
          <w:rFonts w:hint="eastAsia"/>
        </w:rPr>
        <w:br/>
      </w:r>
      <w:r>
        <w:rPr>
          <w:rFonts w:hint="eastAsia"/>
        </w:rPr>
        <w:t>　　第一节 干燥机械行业及属性分析</w:t>
      </w:r>
      <w:r>
        <w:rPr>
          <w:rFonts w:hint="eastAsia"/>
        </w:rPr>
        <w:br/>
      </w:r>
      <w:r>
        <w:rPr>
          <w:rFonts w:hint="eastAsia"/>
        </w:rPr>
        <w:t>　　　　一、干燥机械行业定义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四、干燥机械行业周期属性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干燥机械行业政策发展环境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二、干燥机械产业发展规划</w:t>
      </w:r>
      <w:r>
        <w:rPr>
          <w:rFonts w:hint="eastAsia"/>
        </w:rPr>
        <w:br/>
      </w:r>
      <w:r>
        <w:rPr>
          <w:rFonts w:hint="eastAsia"/>
        </w:rPr>
        <w:t>　　　　三、干燥机械行业标准政策</w:t>
      </w:r>
      <w:r>
        <w:rPr>
          <w:rFonts w:hint="eastAsia"/>
        </w:rPr>
        <w:br/>
      </w:r>
      <w:r>
        <w:rPr>
          <w:rFonts w:hint="eastAsia"/>
        </w:rPr>
        <w:t>　　　　四、干燥机械市场应用政策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中国干燥机械行业发展分析</w:t>
      </w:r>
      <w:r>
        <w:rPr>
          <w:rFonts w:hint="eastAsia"/>
        </w:rPr>
        <w:br/>
      </w:r>
      <w:r>
        <w:rPr>
          <w:rFonts w:hint="eastAsia"/>
        </w:rPr>
        <w:t>　　第一节 中国干燥机械行业的发展概况</w:t>
      </w:r>
      <w:r>
        <w:rPr>
          <w:rFonts w:hint="eastAsia"/>
        </w:rPr>
        <w:br/>
      </w:r>
      <w:r>
        <w:rPr>
          <w:rFonts w:hint="eastAsia"/>
        </w:rPr>
        <w:t>　　　　一、干燥机械行业对国民经济和社会发展的贡献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二、2024年中国干燥机械行业政策环境综述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2019-2024年中国干燥机械行业的发展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一、2019-2024年中国干燥机械行业的运行分析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二、2024年干燥机械行业经济运行分析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中国干燥机械行业发展存在的问题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一、中国干燥机械行业供需值得关注的问题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二、干燥机械行业发展亟需解决的问题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三、干燥机械工业的应急机制需要加强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四、干燥机械企业经营困境分析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中国干燥机械行业的发展对策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中国干燥机械行业经济运行分析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2019-2024年中国干燥机械行业经济规模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一、2019-2024年干燥机械行业企业数量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二、2019-2024年干燥机械行业资产规模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三、2019-2024年干燥机械行业收入规模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四、2019-2024年干燥机械行业产值规模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五、2019-2024年干燥机械行业利润规模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2019-2024年中国干燥机械行业区域结构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2019-2024年中国干燥机械行业规模结构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2019-2024年中国干燥机械行业控股结构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中国干燥机械行业重点区域市场发展分析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一、2019-2024年干燥机械行业发展环境分析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二、2019-2024年干燥机械市场供需现状分析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三、2019-2024年干燥机械行业发展现状分析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四、2024-2030年干燥机械行业发展前景预测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五、2024-2030年干燥机械行业投资风险预测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一、2019-2024年干燥机械行业发展环境分析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二、2019-2024年干燥机械市场供需现状分析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三、2019-2024年干燥机械行业发展现状分析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四、2024-2030年干燥机械行业发展前景预测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五、2024-2030年干燥机械行业投资风险预测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一、2019-2024年干燥机械行业发展环境分析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二、2019-2024年干燥机械市场供需现状分析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三、2019-2024年干燥机械行业发展现状分析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四、2024-2030年干燥机械行业发展前景预测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五、2024-2030年干燥机械行业投资风险预测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一、2019-2024年干燥机械行业发展环境分析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二、2019-2024年干燥机械市场供需现状分析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三、2019-2024年干燥机械行业发展现状分析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四、2024-2030年干燥机械行业发展前景预测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五、2024-2030年干燥机械行业投资风险预测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中国干燥机械行业盈利现状</w:t>
      </w:r>
      <w:r>
        <w:rPr>
          <w:rFonts w:hint="eastAsia"/>
        </w:rPr>
        <w:br/>
      </w:r>
      <w:r>
        <w:rPr>
          <w:rFonts w:hint="eastAsia"/>
        </w:rPr>
        <w:t>　　第一节 中国干燥机械行业整体运行指标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一、2019-2024年干燥机械行业偿债能力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二、2019-2024年干燥机械行业发展能力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三、2019-2024年干燥机械行业经营能力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四、2019-2024年干燥机械行业盈利能力</w:t>
      </w:r>
      <w:r>
        <w:rPr>
          <w:rFonts w:hint="eastAsia"/>
        </w:rPr>
        <w:br/>
      </w:r>
      <w:r>
        <w:rPr>
          <w:rFonts w:hint="eastAsia"/>
        </w:rPr>
        <w:t>　　第二节 中国干燥机械行业成本分析</w:t>
      </w:r>
      <w:r>
        <w:rPr>
          <w:rFonts w:hint="eastAsia"/>
        </w:rPr>
        <w:br/>
      </w:r>
      <w:r>
        <w:rPr>
          <w:rFonts w:hint="eastAsia"/>
        </w:rPr>
        <w:t>　　第三节 中国干燥机械行业产销运存分析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中国干燥机械行业整体盈利指标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中国干燥机械行业盈利结构分析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干燥机械行业产品市场价格分析与预测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2019-2024年干燥机械行业产品市场价格回顾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2024年干燥机械行业产品市场价格现状分析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影响干燥机械行业产品市场价格因素分析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2024-2030年干燥机械行业产品市场价格走势预测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中国干燥机械行业进出口情况分析预测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2019-2024年中国干燥机械行业进出口情况分析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一、2019-2024年中国干燥机械行业进口分析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二、2019-2024年中国干燥机械行业出口分析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2024-2030年中国干燥机械行业进出口情况预测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一、2024-2030年中国干燥机械行业进口预测分析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二、2024-2030年中国干燥机械行业出口预测分析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影响干燥机械行业进出口变化的主要原因分析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中国干燥机械行业重点企业竞争力分析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干燥机械企业（一）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三、干燥机械企业经营状况</w:t>
      </w:r>
      <w:r>
        <w:rPr>
          <w:rFonts w:hint="eastAsia"/>
        </w:rPr>
        <w:br/>
      </w:r>
      <w:r>
        <w:rPr>
          <w:rFonts w:hint="eastAsia"/>
        </w:rPr>
        <w:t>　　　　四、干燥机械企业发展策略</w:t>
      </w:r>
      <w:r>
        <w:rPr>
          <w:rFonts w:hint="eastAsia"/>
        </w:rPr>
        <w:br/>
      </w:r>
      <w:r>
        <w:rPr>
          <w:rFonts w:hint="eastAsia"/>
        </w:rPr>
        <w:t>　　第二节 干燥机械企业（二）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三、干燥机械企业经营状况</w:t>
      </w:r>
      <w:r>
        <w:rPr>
          <w:rFonts w:hint="eastAsia"/>
        </w:rPr>
        <w:br/>
      </w:r>
      <w:r>
        <w:rPr>
          <w:rFonts w:hint="eastAsia"/>
        </w:rPr>
        <w:t>　　　　四、干燥机械企业发展策略</w:t>
      </w:r>
      <w:r>
        <w:rPr>
          <w:rFonts w:hint="eastAsia"/>
        </w:rPr>
        <w:br/>
      </w:r>
      <w:r>
        <w:rPr>
          <w:rFonts w:hint="eastAsia"/>
        </w:rPr>
        <w:t>　　第三节 干燥机械企业（三）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三、干燥机械企业经营状况</w:t>
      </w:r>
      <w:r>
        <w:rPr>
          <w:rFonts w:hint="eastAsia"/>
        </w:rPr>
        <w:br/>
      </w:r>
      <w:r>
        <w:rPr>
          <w:rFonts w:hint="eastAsia"/>
        </w:rPr>
        <w:t>　　　　四、干燥机械企业发展策略</w:t>
      </w:r>
      <w:r>
        <w:rPr>
          <w:rFonts w:hint="eastAsia"/>
        </w:rPr>
        <w:br/>
      </w:r>
      <w:r>
        <w:rPr>
          <w:rFonts w:hint="eastAsia"/>
        </w:rPr>
        <w:t>　　第四节 干燥机械企业（四）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三、干燥机械企业经营状况</w:t>
      </w:r>
      <w:r>
        <w:rPr>
          <w:rFonts w:hint="eastAsia"/>
        </w:rPr>
        <w:br/>
      </w:r>
      <w:r>
        <w:rPr>
          <w:rFonts w:hint="eastAsia"/>
        </w:rPr>
        <w:t>　　　　四、干燥机械企业发展策略</w:t>
      </w:r>
      <w:r>
        <w:rPr>
          <w:rFonts w:hint="eastAsia"/>
        </w:rPr>
        <w:br/>
      </w:r>
      <w:r>
        <w:rPr>
          <w:rFonts w:hint="eastAsia"/>
        </w:rPr>
        <w:t>　　第五节 干燥机械企业（五）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三、干燥机械企业经营状况</w:t>
      </w:r>
      <w:r>
        <w:rPr>
          <w:rFonts w:hint="eastAsia"/>
        </w:rPr>
        <w:br/>
      </w:r>
      <w:r>
        <w:rPr>
          <w:rFonts w:hint="eastAsia"/>
        </w:rPr>
        <w:t>　　　　四、干燥机械企业发展策略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中国干燥机械行业投资状况分析</w:t>
      </w:r>
      <w:r>
        <w:rPr>
          <w:rFonts w:hint="eastAsia"/>
        </w:rPr>
        <w:br/>
      </w:r>
      <w:r>
        <w:rPr>
          <w:rFonts w:hint="eastAsia"/>
        </w:rPr>
        <w:t>　　第一节 干燥机械行业投资优劣势分析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干燥机械行业投资概述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一、2019-2024年干燥机械行业投资规模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二、2019-2024年干燥机械行业投资结构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三、2019-2024年干燥机械行业投资增速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四、2019-2024年干燥机械行业投资地区</w:t>
      </w:r>
      <w:r>
        <w:rPr>
          <w:rFonts w:hint="eastAsia"/>
        </w:rPr>
        <w:br/>
      </w:r>
      <w:r>
        <w:rPr>
          <w:rFonts w:hint="eastAsia"/>
        </w:rPr>
        <w:t>　　第三节 干燥机械行业投资机会分析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一、干燥机械行业投资项目分析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二、干燥机械行业细分行业投资机会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五、干燥机械行业投资新方向</w:t>
      </w:r>
      <w:r>
        <w:rPr>
          <w:rFonts w:hint="eastAsia"/>
        </w:rPr>
        <w:br/>
      </w:r>
      <w:r>
        <w:rPr>
          <w:rFonts w:hint="eastAsia"/>
        </w:rPr>
        <w:t>　　第四节 干燥机械行业投资前景分析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一、干燥机械行业市场发展前景分析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二、干燥机械行业市场蕴藏的商机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三、干燥机械行业金融危机下的发展前景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四、2024-2030年干燥机械行业市场面临的发展商机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中国干燥机械行业发展趋势与规划建议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中国干燥机械市场趋势预测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一、2019-2024年中国干燥机械市场趋势总结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二、2024-2030年中国干燥机械行业发展趋势分析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中国干燥机械市场供给趋势预测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一、2024-2030年干燥机械行业产品技术趋势分析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二、2024-2030年干燥机械行业产量预测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三、2024-2030年干燥机械行业市场供给量预测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中国干燥机械市场需求趋势预测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一、2024-2030年干燥机械市场需求热点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二、2024-2030年干燥机械行业国内消费预测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三、2024-2030年干燥机械行业国内价格预测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中国干燥机械行业发展规划建议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中国干燥机械行业企业发展策略建议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干燥机械市场策略分析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干燥机械销售策略分析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提高干燥机械行业企业竞争力的建议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一、提高中国干燥机械企业核心竞争力的对策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二、干燥机械企业提升竞争力的主要方向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三、干燥机械企业核心竞争力的因素及提升途径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四、提高干燥机械的策略</w:t>
      </w:r>
      <w:r>
        <w:rPr>
          <w:rFonts w:hint="eastAsia"/>
        </w:rPr>
        <w:br/>
      </w:r>
      <w:r>
        <w:rPr>
          <w:rFonts w:hint="eastAsia"/>
        </w:rPr>
        <w:t>　　第四节 中-智-林-对中国干燥机械品牌的战略思考</w:t>
      </w:r>
      <w:r>
        <w:rPr>
          <w:rFonts w:hint="eastAsia"/>
        </w:rPr>
        <w:br/>
      </w:r>
      <w:r>
        <w:rPr>
          <w:rFonts w:hint="eastAsia"/>
        </w:rPr>
        <w:t>　　　　一、干燥机械行业实施品牌战略的意义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二、干燥机械行业企业品牌的现状分析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三、干燥机械行业企业的品牌战略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四、干燥机械行业品牌战略管理的策略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干燥机械行业研究结论及建议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干燥机械行业历程</w:t>
      </w:r>
      <w:r>
        <w:rPr>
          <w:rFonts w:hint="eastAsia"/>
        </w:rPr>
        <w:br/>
      </w:r>
      <w:r>
        <w:rPr>
          <w:rFonts w:hint="eastAsia"/>
        </w:rPr>
        <w:t>　　图表 干燥机械行业生命周期</w:t>
      </w:r>
      <w:r>
        <w:rPr>
          <w:rFonts w:hint="eastAsia"/>
        </w:rPr>
        <w:br/>
      </w:r>
      <w:r>
        <w:rPr>
          <w:rFonts w:hint="eastAsia"/>
        </w:rPr>
        <w:t>　　图表 干燥机械行业产业链分析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2019-2024年干燥机械行业市场容量分析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2019-2024年中国干燥机械行业产量及增长趋势</w:t>
      </w:r>
      <w:r>
        <w:rPr>
          <w:rFonts w:hint="eastAsia"/>
        </w:rPr>
        <w:br/>
      </w:r>
      <w:r>
        <w:rPr>
          <w:rFonts w:hint="eastAsia"/>
        </w:rPr>
        <w:t>　　图表 干燥机械行业动态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2019-2024年中国干燥机械市场需求量及增速统计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2024年中国干燥机械行业需求领域分布格局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2019-2024年中国干燥机械出口数量分析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2019-2024年中国干燥机械出口金额分析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2024年中国干燥机械进口国家及地区分析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2019-2024年中国干燥机械行业企业平均规模情况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**地区干燥机械市场规模及增长情况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**地区干燥机械行业市场需求情况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干燥机械重点企业（一）基本信息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干燥机械重点企业（一）经营情况分析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干燥机械重点企业（一）主要经济指标情况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干燥机械重点企业（二）经营情况分析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干燥机械重点企业（二）主要经济指标情况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干燥机械重点企业（三）经营情况分析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干燥机械重点企业（三）主要经济指标情况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干燥机械重点企业（三）成长能力情况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2024-2030年中国干燥机械市场需求量预测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2024-2030年中国干燥机械行业供需平衡预测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2024-2030年中国干燥机械行业风险分析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2024-2030年中国干燥机械行业市场容量预测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2024-2030年中国干燥机械行业市场规模预测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2024-2030年中国干燥机械市场前景分析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2024-2030年中国干燥机械行业发展趋势预测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a3279c115455e" w:history="1">
        <w:r>
          <w:rPr>
            <w:rStyle w:val="Hyperlink"/>
          </w:rPr>
          <w:t>中国干燥机械市场现状调研及发展前景预测报告（2024-2030年）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ea3279c115455e" w:history="1">
        <w:r>
          <w:rPr>
            <w:rStyle w:val="Hyperlink"/>
          </w:rPr>
          <w:t>https://www.20087.com/A/2A/GanZaoJiXieShiChangFenXiBaoGao.html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6a248caf841d8" w:history="1">
      <w:r>
        <w:rPr>
          <w:rStyle w:val="Hyperlink"/>
        </w:rPr>
        <w:t>中国干燥机械市场现状调研及发展前景预测报告（2024-2030年）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A/GanZaoJiXieShiChangFenXiBaoGao.html" TargetMode="External" Id="R5bea3279c115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A/GanZaoJiXieShiChangFenXiBaoGao.html" TargetMode="External" Id="Rffd6a248caf841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2023-12-05T04:59:00Z</dcterms:created>
  <dcterms:modified xsi:type="dcterms:W3CDTF">2023-12-05T05:59:00Z</dcterms:modified>
  <dc:subject>中国干燥机械市场现状调研及发展前景预测报告（2024-2030年）</dc:subject>
  <dc:title>中国干燥机械市场现状调研及发展前景预测报告（2024-2030年）</dc:title>
  <cp:keywords>中国干燥机械市场现状调研及发展前景预测报告（2024-2030年）</cp:keywords>
  <dc:description>中国干燥机械市场现状调研及发展前景预测报告（2024-2030年）</dc:description>
</cp:coreProperties>
</file>