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7ad45b22d4693" w:history="1">
              <w:r>
                <w:rPr>
                  <w:rStyle w:val="Hyperlink"/>
                </w:rPr>
                <w:t>2025年中国包装模具市场深度调研及发展趋势分析报告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7ad45b22d4693" w:history="1">
              <w:r>
                <w:rPr>
                  <w:rStyle w:val="Hyperlink"/>
                </w:rPr>
                <w:t>2025年中国包装模具市场深度调研及发展趋势分析报告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7ad45b22d4693" w:history="1">
                <w:r>
                  <w:rPr>
                    <w:rStyle w:val="Hyperlink"/>
                  </w:rPr>
                  <w:t>https://www.20087.com/A/3A/BaoZhuangMoJuHangYeDiaoCha.html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模具是塑料包装行业中的关键组成部分，用于生产各种形状和尺寸的容器。近年来，随着环保法规的严格和消费者对可持续包装的意识提升，包装模具的设计和材料选择开始倾向于可回收和生物降解材料。同时，3D打印技术的应用，使得模具的定制化生产成为可能，缩短了新产品上市的时间。</w:t>
      </w:r>
      <w:r>
        <w:rPr>
          <w:rFonts w:hint="eastAsia"/>
        </w:rPr>
        <w:br/>
      </w:r>
      <w:r>
        <w:rPr>
          <w:rFonts w:hint="eastAsia"/>
        </w:rPr>
        <w:t>　　未来，包装模具将更加注重环保和多功能性。使用更少的材料和能源，同时保证包装的强度和密封性，将是设计的重要考量。此外，集成传感器和智能标签的包装，将提供产品追溯和交互功能，增强消费者体验和供应链的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7ad45b22d4693" w:history="1">
        <w:r>
          <w:rPr>
            <w:rStyle w:val="Hyperlink"/>
          </w:rPr>
          <w:t>2025年中国包装模具市场深度调研及发展趋势分析报告</w:t>
        </w:r>
      </w:hyperlink>
      <w:r>
        <w:rPr>
          <w:rFonts w:hint="eastAsia"/>
        </w:rPr>
        <w:t>》结合包装模具行业市场的发展现状，依托行业权威数据资源和长期市场监测数据库，系统分析了包装模具行业的市场规模、供需状况、竞争格局及主要企业经营情况，并对包装模具行业未来发展进行了科学预测。报告旨在帮助投资者准确把握包装模具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包装模具行业概述</w:t>
      </w:r>
      <w:r>
        <w:rPr>
          <w:rFonts w:hint="eastAsia"/>
        </w:rPr>
        <w:br/>
      </w:r>
      <w:r>
        <w:rPr>
          <w:rFonts w:hint="eastAsia"/>
        </w:rPr>
        <w:t>　　第一节 包装模具概念与分类</w:t>
      </w:r>
      <w:r>
        <w:rPr>
          <w:rFonts w:hint="eastAsia"/>
        </w:rPr>
        <w:br/>
      </w:r>
      <w:r>
        <w:rPr>
          <w:rFonts w:hint="eastAsia"/>
        </w:rPr>
        <w:t>　　　　一、包装模具概念</w:t>
      </w:r>
      <w:r>
        <w:rPr>
          <w:rFonts w:hint="eastAsia"/>
        </w:rPr>
        <w:br/>
      </w:r>
      <w:r>
        <w:rPr>
          <w:rFonts w:hint="eastAsia"/>
        </w:rPr>
        <w:t>　　　　二、包装模具的分类</w:t>
      </w:r>
      <w:r>
        <w:rPr>
          <w:rFonts w:hint="eastAsia"/>
        </w:rPr>
        <w:br/>
      </w:r>
      <w:r>
        <w:rPr>
          <w:rFonts w:hint="eastAsia"/>
        </w:rPr>
        <w:t>　　　　三、包装模具的部分行业标准</w:t>
      </w:r>
      <w:r>
        <w:rPr>
          <w:rFonts w:hint="eastAsia"/>
        </w:rPr>
        <w:br/>
      </w:r>
      <w:r>
        <w:rPr>
          <w:rFonts w:hint="eastAsia"/>
        </w:rPr>
        <w:t>　　第二节 包装模具行业的行业特征</w:t>
      </w:r>
      <w:r>
        <w:rPr>
          <w:rFonts w:hint="eastAsia"/>
        </w:rPr>
        <w:br/>
      </w:r>
      <w:r>
        <w:rPr>
          <w:rFonts w:hint="eastAsia"/>
        </w:rPr>
        <w:t>　　　　一、包装模具行业技术特性</w:t>
      </w:r>
      <w:r>
        <w:rPr>
          <w:rFonts w:hint="eastAsia"/>
        </w:rPr>
        <w:br/>
      </w:r>
      <w:r>
        <w:rPr>
          <w:rFonts w:hint="eastAsia"/>
        </w:rPr>
        <w:t>　　　　二、包装模具行业资本密集度分析</w:t>
      </w:r>
      <w:r>
        <w:rPr>
          <w:rFonts w:hint="eastAsia"/>
        </w:rPr>
        <w:br/>
      </w:r>
      <w:r>
        <w:rPr>
          <w:rFonts w:hint="eastAsia"/>
        </w:rPr>
        <w:t>　　　　三、包装模具行业的规模效益分析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2024-2025年中国包装模具行业发展环境分析</w:t>
      </w:r>
      <w:r>
        <w:rPr>
          <w:rFonts w:hint="eastAsia"/>
        </w:rPr>
        <w:br/>
      </w:r>
      <w:r>
        <w:rPr>
          <w:rFonts w:hint="eastAsia"/>
        </w:rPr>
        <w:t>　　第一节 包装模具行业经济环境分析</w:t>
      </w:r>
      <w:r>
        <w:rPr>
          <w:rFonts w:hint="eastAsia"/>
        </w:rPr>
        <w:br/>
      </w:r>
      <w:r>
        <w:rPr>
          <w:rFonts w:hint="eastAsia"/>
        </w:rPr>
        <w:t>　　第二节 包装模具行业政策环境分析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二、相关包装模具行业标准分析</w:t>
      </w:r>
      <w:r>
        <w:rPr>
          <w:rFonts w:hint="eastAsia"/>
        </w:rPr>
        <w:br/>
      </w:r>
      <w:r>
        <w:rPr>
          <w:rFonts w:hint="eastAsia"/>
        </w:rPr>
        <w:t>　　第三节 包装模具行业社会环境分析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中国包装模具市场规模情况</w:t>
      </w:r>
      <w:r>
        <w:rPr>
          <w:rFonts w:hint="eastAsia"/>
        </w:rPr>
        <w:br/>
      </w:r>
      <w:r>
        <w:rPr>
          <w:rFonts w:hint="eastAsia"/>
        </w:rPr>
        <w:t>　　第二节 中国包装模具行业盈利情况分析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中国包装模具市场需求状况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一、2019-2024年包装模具市场需求情况</w:t>
      </w:r>
      <w:r>
        <w:rPr>
          <w:rFonts w:hint="eastAsia"/>
        </w:rPr>
        <w:br/>
      </w:r>
      <w:r>
        <w:rPr>
          <w:rFonts w:hint="eastAsia"/>
        </w:rPr>
        <w:t>　　　　二、2025年包装模具行业市场需求特点分析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三、2025-2031年包装模具市场需求预测</w:t>
      </w:r>
      <w:r>
        <w:rPr>
          <w:rFonts w:hint="eastAsia"/>
        </w:rPr>
        <w:br/>
      </w:r>
      <w:r>
        <w:rPr>
          <w:rFonts w:hint="eastAsia"/>
        </w:rPr>
        <w:t>　　第四节 中国包装模具行业产量情况分析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二、包装模具行业区域产量分析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三、2025-2031年中国包装模具行业产量预测分析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中国包装模具行业规模与效益分析预测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包装模具行业规模分析及预测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一、2019-2024年包装模具行业资产规模变化分析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二、2025-2031年包装模具行业资产规模预测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三、2019-2024年包装模具行业收入和利润变化分析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四、2025-2031年包装模具行业收入和利润预测</w:t>
      </w:r>
      <w:r>
        <w:rPr>
          <w:rFonts w:hint="eastAsia"/>
        </w:rPr>
        <w:br/>
      </w:r>
      <w:r>
        <w:rPr>
          <w:rFonts w:hint="eastAsia"/>
        </w:rPr>
        <w:t>　　第二节 包装模具行业效益分析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一、2019-2024年包装模具行业三费变化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二、2019-2024年包装模具行业效益分析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包装模具细分市场深度分析</w:t>
      </w:r>
      <w:r>
        <w:rPr>
          <w:rFonts w:hint="eastAsia"/>
        </w:rPr>
        <w:br/>
      </w:r>
      <w:r>
        <w:rPr>
          <w:rFonts w:hint="eastAsia"/>
        </w:rPr>
        <w:t>　　第一节 包装模具细分市场（一）发展研究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包装模具细分市场（二）发展研究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包装模具行业竞争格局分析</w:t>
      </w:r>
      <w:r>
        <w:rPr>
          <w:rFonts w:hint="eastAsia"/>
        </w:rPr>
        <w:br/>
      </w:r>
      <w:r>
        <w:rPr>
          <w:rFonts w:hint="eastAsia"/>
        </w:rPr>
        <w:t>　　第一节 包装模具行业集中度分析</w:t>
      </w:r>
      <w:r>
        <w:rPr>
          <w:rFonts w:hint="eastAsia"/>
        </w:rPr>
        <w:br/>
      </w:r>
      <w:r>
        <w:rPr>
          <w:rFonts w:hint="eastAsia"/>
        </w:rPr>
        <w:t>　　　　一、包装模具市场集中度分析</w:t>
      </w:r>
      <w:r>
        <w:rPr>
          <w:rFonts w:hint="eastAsia"/>
        </w:rPr>
        <w:br/>
      </w:r>
      <w:r>
        <w:rPr>
          <w:rFonts w:hint="eastAsia"/>
        </w:rPr>
        <w:t>　　　　二、包装模具企业集中度分析</w:t>
      </w:r>
      <w:r>
        <w:rPr>
          <w:rFonts w:hint="eastAsia"/>
        </w:rPr>
        <w:br/>
      </w:r>
      <w:r>
        <w:rPr>
          <w:rFonts w:hint="eastAsia"/>
        </w:rPr>
        <w:t>　　　　三、包装模具区域集中度分析</w:t>
      </w:r>
      <w:r>
        <w:rPr>
          <w:rFonts w:hint="eastAsia"/>
        </w:rPr>
        <w:br/>
      </w:r>
      <w:r>
        <w:rPr>
          <w:rFonts w:hint="eastAsia"/>
        </w:rPr>
        <w:t>　　第二节 包装模具行业竞争格局分析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一、2025年包装模具行业竞争分析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二、2025年中外包装模具产品竞争分析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三、2025年中国包装模具市场竞争分析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四、2025-2031年国内主要包装模具企业动向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包装模具企业发展战略与竞争力提升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包装模具市场营销策略分析</w:t>
      </w:r>
      <w:r>
        <w:rPr>
          <w:rFonts w:hint="eastAsia"/>
        </w:rPr>
        <w:br/>
      </w:r>
      <w:r>
        <w:rPr>
          <w:rFonts w:hint="eastAsia"/>
        </w:rPr>
        <w:t>　　　　一、包装模具定价策略与市场定位</w:t>
      </w:r>
      <w:r>
        <w:rPr>
          <w:rFonts w:hint="eastAsia"/>
        </w:rPr>
        <w:br/>
      </w:r>
      <w:r>
        <w:rPr>
          <w:rFonts w:hint="eastAsia"/>
        </w:rPr>
        <w:t>　　　　二、包装模具渠道布局与分销策略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包装模具品牌建设与推广策略</w:t>
      </w:r>
      <w:r>
        <w:rPr>
          <w:rFonts w:hint="eastAsia"/>
        </w:rPr>
        <w:br/>
      </w:r>
      <w:r>
        <w:rPr>
          <w:rFonts w:hint="eastAsia"/>
        </w:rPr>
        <w:t>　　　　一、包装模具品牌定位与价值主张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包装模具企业竞争力提升路径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二、包装模具技术创新与研发投入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包装模具企业战略规划与实施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二、包装模具行业品牌竞争格局分析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包装模具行业投资风险评估与应对策略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包装模具行业SWOT综合分析</w:t>
      </w:r>
      <w:r>
        <w:rPr>
          <w:rFonts w:hint="eastAsia"/>
        </w:rPr>
        <w:br/>
      </w:r>
      <w:r>
        <w:rPr>
          <w:rFonts w:hint="eastAsia"/>
        </w:rPr>
        <w:t>　　　　一、包装模具行业优势分析</w:t>
      </w:r>
      <w:r>
        <w:rPr>
          <w:rFonts w:hint="eastAsia"/>
        </w:rPr>
        <w:br/>
      </w:r>
      <w:r>
        <w:rPr>
          <w:rFonts w:hint="eastAsia"/>
        </w:rPr>
        <w:t>　　　　二、包装模具行业劣势分析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包装模具行业主要风险识别</w:t>
      </w:r>
      <w:r>
        <w:rPr>
          <w:rFonts w:hint="eastAsia"/>
        </w:rPr>
        <w:br/>
      </w:r>
      <w:r>
        <w:rPr>
          <w:rFonts w:hint="eastAsia"/>
        </w:rPr>
        <w:t>　　　　一、包装模具市场运营风险</w:t>
      </w:r>
      <w:r>
        <w:rPr>
          <w:rFonts w:hint="eastAsia"/>
        </w:rPr>
        <w:br/>
      </w:r>
      <w:r>
        <w:rPr>
          <w:rFonts w:hint="eastAsia"/>
        </w:rPr>
        <w:t>　　　　二、包装模具供应链风险</w:t>
      </w:r>
      <w:r>
        <w:rPr>
          <w:rFonts w:hint="eastAsia"/>
        </w:rPr>
        <w:br/>
      </w:r>
      <w:r>
        <w:rPr>
          <w:rFonts w:hint="eastAsia"/>
        </w:rPr>
        <w:t>　　　　三、包装模具技术发展风险</w:t>
      </w:r>
      <w:r>
        <w:rPr>
          <w:rFonts w:hint="eastAsia"/>
        </w:rPr>
        <w:br/>
      </w:r>
      <w:r>
        <w:rPr>
          <w:rFonts w:hint="eastAsia"/>
        </w:rPr>
        <w:t>　　　　四、包装模具政策环境风险</w:t>
      </w:r>
      <w:r>
        <w:rPr>
          <w:rFonts w:hint="eastAsia"/>
        </w:rPr>
        <w:br/>
      </w:r>
      <w:r>
        <w:rPr>
          <w:rFonts w:hint="eastAsia"/>
        </w:rPr>
        <w:t>　　第三节 2025-2031年包装模具行业风险防控策略</w:t>
      </w:r>
      <w:r>
        <w:rPr>
          <w:rFonts w:hint="eastAsia"/>
        </w:rPr>
        <w:br/>
      </w:r>
      <w:r>
        <w:rPr>
          <w:rFonts w:hint="eastAsia"/>
        </w:rPr>
        <w:t>　　　　一、包装模具市场风险应对方案</w:t>
      </w:r>
      <w:r>
        <w:rPr>
          <w:rFonts w:hint="eastAsia"/>
        </w:rPr>
        <w:br/>
      </w:r>
      <w:r>
        <w:rPr>
          <w:rFonts w:hint="eastAsia"/>
        </w:rPr>
        <w:t>　　　　二、包装模具政策风险应对措施</w:t>
      </w:r>
      <w:r>
        <w:rPr>
          <w:rFonts w:hint="eastAsia"/>
        </w:rPr>
        <w:br/>
      </w:r>
      <w:r>
        <w:rPr>
          <w:rFonts w:hint="eastAsia"/>
        </w:rPr>
        <w:t>　　　　三、包装模具运营风险控制策略</w:t>
      </w:r>
      <w:r>
        <w:rPr>
          <w:rFonts w:hint="eastAsia"/>
        </w:rPr>
        <w:br/>
      </w:r>
      <w:r>
        <w:rPr>
          <w:rFonts w:hint="eastAsia"/>
        </w:rPr>
        <w:t>　　　　四、包装模具竞争风险防范措施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包装模具行业发展前景与趋势预测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中国包装模具行业发展机遇分析</w:t>
      </w:r>
      <w:r>
        <w:rPr>
          <w:rFonts w:hint="eastAsia"/>
        </w:rPr>
        <w:br/>
      </w:r>
      <w:r>
        <w:rPr>
          <w:rFonts w:hint="eastAsia"/>
        </w:rPr>
        <w:t>　　　　一、包装模具行业发展前景展望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中智~林－2025-2031年包装模具行业发展趋势</w:t>
      </w:r>
      <w:r>
        <w:rPr>
          <w:rFonts w:hint="eastAsia"/>
        </w:rPr>
        <w:br/>
      </w:r>
      <w:r>
        <w:rPr>
          <w:rFonts w:hint="eastAsia"/>
        </w:rPr>
        <w:t>　　　　一、包装模具市场发展趋势</w:t>
      </w:r>
      <w:r>
        <w:rPr>
          <w:rFonts w:hint="eastAsia"/>
        </w:rPr>
        <w:br/>
      </w:r>
      <w:r>
        <w:rPr>
          <w:rFonts w:hint="eastAsia"/>
        </w:rPr>
        <w:t>　　　　二、包装模具技术发展方向</w:t>
      </w:r>
      <w:r>
        <w:rPr>
          <w:rFonts w:hint="eastAsia"/>
        </w:rPr>
        <w:br/>
      </w:r>
      <w:r>
        <w:rPr>
          <w:rFonts w:hint="eastAsia"/>
        </w:rPr>
        <w:t>　　　　三、包装模具政策环境预测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包装模具行业历程</w:t>
      </w:r>
      <w:r>
        <w:rPr>
          <w:rFonts w:hint="eastAsia"/>
        </w:rPr>
        <w:br/>
      </w:r>
      <w:r>
        <w:rPr>
          <w:rFonts w:hint="eastAsia"/>
        </w:rPr>
        <w:t>　　图表 包装模具行业生命周期</w:t>
      </w:r>
      <w:r>
        <w:rPr>
          <w:rFonts w:hint="eastAsia"/>
        </w:rPr>
        <w:br/>
      </w:r>
      <w:r>
        <w:rPr>
          <w:rFonts w:hint="eastAsia"/>
        </w:rPr>
        <w:t>　　图表 包装模具行业产业链分析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2019-2024年中国包装模具出口金额分析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包装模具企业信息</w:t>
      </w:r>
      <w:r>
        <w:rPr>
          <w:rFonts w:hint="eastAsia"/>
        </w:rPr>
        <w:br/>
      </w:r>
      <w:r>
        <w:rPr>
          <w:rFonts w:hint="eastAsia"/>
        </w:rPr>
        <w:t>　　图表 包装模具企业经营情况分析</w:t>
      </w:r>
      <w:r>
        <w:rPr>
          <w:rFonts w:hint="eastAsia"/>
        </w:rPr>
        <w:br/>
      </w:r>
      <w:r>
        <w:rPr>
          <w:rFonts w:hint="eastAsia"/>
        </w:rPr>
        <w:t>　　图表 包装模具重点企业（三）主要经济指标情况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7ad45b22d4693" w:history="1">
        <w:r>
          <w:rPr>
            <w:rStyle w:val="Hyperlink"/>
          </w:rPr>
          <w:t>2025年中国包装模具市场深度调研及发展趋势分析报告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7ad45b22d4693" w:history="1">
        <w:r>
          <w:rPr>
            <w:rStyle w:val="Hyperlink"/>
          </w:rPr>
          <w:t>https://www.20087.com/A/3A/BaoZhuangMoJuHangYeDiaoCha.html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热点：塑料模型定做厂家、包装模具制作图解、塑料模具、包装模具记数怎么老是忘记、天地盒成型机参数设置、包装模具机器有哪些、五金模具是什么、包装模具记数怎么老是记数量不对、模具制造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1315b54c0411c" w:history="1">
      <w:r>
        <w:rPr>
          <w:rStyle w:val="Hyperlink"/>
        </w:rPr>
        <w:t>2025年中国包装模具市场深度调研及发展趋势分析报告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BaoZhuangMoJuHangYeDiaoCha.html" TargetMode="External" Id="Rf8c7ad45b22d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BaoZhuangMoJuHangYeDiaoCha.html" TargetMode="External" Id="R53e1315b54c0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2024-09-08T05:17:00Z</dcterms:created>
  <dcterms:modified xsi:type="dcterms:W3CDTF">2024-09-08T06:17:00Z</dcterms:modified>
  <dc:subject>2025年中国包装模具市场深度调研及发展趋势分析报告</dc:subject>
  <dc:title>2025年中国包装模具市场深度调研及发展趋势分析报告</dc:title>
  <cp:keywords>2025年中国包装模具市场深度调研及发展趋势分析报告</cp:keywords>
  <dc:description>2025年中国包装模具市场深度调研及发展趋势分析报告</dc:description>
</cp:coreProperties>
</file>