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7d8b5edaf4408" w:history="1">
              <w:r>
                <w:rPr>
                  <w:rStyle w:val="Hyperlink"/>
                </w:rPr>
                <w:t>中国机电专用设备行业发展趋势分析及发展趋势报告（2025-2031年）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7d8b5edaf4408" w:history="1">
              <w:r>
                <w:rPr>
                  <w:rStyle w:val="Hyperlink"/>
                </w:rPr>
                <w:t>中国机电专用设备行业发展趋势分析及发展趋势报告（2025-2031年）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7d8b5edaf4408" w:history="1">
                <w:r>
                  <w:rPr>
                    <w:rStyle w:val="Hyperlink"/>
                  </w:rPr>
                  <w:t>https://www.20087.com/A/AA/JiDianZhuanYongSheBeiShiChangDiaoChaBaoGao.html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电专用设备是为特定行业或应用领域设计的机械设备，包括自动化生产线、专用机床、检测设备等。随着制造业向智能化、数字化转型，机电专用设备的需求呈现出多样化和定制化趋势。近年来，随着工业4.0概念的推广，机电专用设备的技术水平不断提升，智能化、网络化、集成化成为主流。例如，通过集成传感器、执行器和控制器等组件，机电专用设备能够实现自我诊断、预测性维护等功能，显著提高了生产效率和设备的可用性。此外，随着环保要求的提高，机电专用设备的设计更加注重节能减排，采用高效节能的驱动系统和材料。</w:t>
      </w:r>
      <w:r>
        <w:rPr>
          <w:rFonts w:hint="eastAsia"/>
        </w:rPr>
        <w:br/>
      </w:r>
      <w:r>
        <w:rPr>
          <w:rFonts w:hint="eastAsia"/>
        </w:rPr>
        <w:t>　　未来，机电专用设备的发展将更加注重技术创新和智能化升级。随着人工智能、大数据、云计算等技术的应用，机电专用设备将实现更加智能化的操作和管理，如通过机器学习算法优化生产流程、提高设备利用率。同时，随着5G网络的普及，机电专用设备将能够实现实时数据传输和远程控制，进一步提升生产效率和灵活性。此外，随着绿色制造理念的推广，机电专用设备将更加注重环保设计，采用可回收材料和节能技术，减少对环境的影响。然而，为了确保设备的安全性和可靠性，机电专用设备制造商需要加强与科研机构的合作，不断进行技术研发和测试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7d8b5edaf4408" w:history="1">
        <w:r>
          <w:rPr>
            <w:rStyle w:val="Hyperlink"/>
          </w:rPr>
          <w:t>中国机电专用设备行业发展趋势分析及发展趋势报告（2025-2031年）</w:t>
        </w:r>
      </w:hyperlink>
      <w:r>
        <w:rPr>
          <w:rFonts w:hint="eastAsia"/>
        </w:rPr>
        <w:t>》基于对机电专用设备行业长期跟踪研究，采用定量与定性相结合的分析方法，系统梳理机电专用设备行业市场现状。报告从机电专用设备供需关系角度分析市场规模、产品动态及品牌竞争格局，考察机电专用设备重点企业经营状况，并评估机电专用设备行业技术发展现状与创新方向。通过对机电专用设备市场环境的分析，报告对机电专用设备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机电专用设备行业概述</w:t>
      </w:r>
      <w:r>
        <w:rPr>
          <w:rFonts w:hint="eastAsia"/>
        </w:rPr>
        <w:br/>
      </w:r>
      <w:r>
        <w:rPr>
          <w:rFonts w:hint="eastAsia"/>
        </w:rPr>
        <w:t>　　第一节 机电专用设备行业界定</w:t>
      </w:r>
      <w:r>
        <w:rPr>
          <w:rFonts w:hint="eastAsia"/>
        </w:rPr>
        <w:br/>
      </w:r>
      <w:r>
        <w:rPr>
          <w:rFonts w:hint="eastAsia"/>
        </w:rPr>
        <w:t>　　第二节 机电专用设备行业发展历程</w:t>
      </w:r>
      <w:r>
        <w:rPr>
          <w:rFonts w:hint="eastAsia"/>
        </w:rPr>
        <w:br/>
      </w:r>
      <w:r>
        <w:rPr>
          <w:rFonts w:hint="eastAsia"/>
        </w:rPr>
        <w:t>　　第三节 机电专用设备产业链分析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二、机电专用设备产业链模型分析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2024-2025年中国机电专用设备行业发展环境分析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机电专用设备行业经济环境分析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机电专用设备行业政策环境分析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一、机电专用设备行业政策影响分析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二、相关机电专用设备行业标准分析</w:t>
      </w:r>
      <w:r>
        <w:rPr>
          <w:rFonts w:hint="eastAsia"/>
        </w:rPr>
        <w:br/>
      </w:r>
      <w:r>
        <w:rPr>
          <w:rFonts w:hint="eastAsia"/>
        </w:rPr>
        <w:t>　　第三节 机电专用设备行业社会环境分析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2024-2025年机电专用设备行业技术发展现状及趋势分析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机电专用设备行业技术发展现状分析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国内外机电专用设备行业技术差异与原因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机电专用设备行业技术发展方向、趋势预测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提升机电专用设备行业技术能力策略建议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中国机电专用设备行业市场供需状况分析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中国机电专用设备市场规模情况</w:t>
      </w:r>
      <w:r>
        <w:rPr>
          <w:rFonts w:hint="eastAsia"/>
        </w:rPr>
        <w:br/>
      </w:r>
      <w:r>
        <w:rPr>
          <w:rFonts w:hint="eastAsia"/>
        </w:rPr>
        <w:t>　　第二节 中国机电专用设备行业盈利情况分析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中国机电专用设备市场需求状况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一、2019-2024年机电专用设备市场需求情况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二、2024-2025年机电专用设备市场需求特点分析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三、2025-2031年机电专用设备市场需求预测</w:t>
      </w:r>
      <w:r>
        <w:rPr>
          <w:rFonts w:hint="eastAsia"/>
        </w:rPr>
        <w:br/>
      </w:r>
      <w:r>
        <w:rPr>
          <w:rFonts w:hint="eastAsia"/>
        </w:rPr>
        <w:t>　　第四节 中国机电专用设备行业产量情况分析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一、2019-2024年机电专用设备行业产量统计分析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二、机电专用设备行业区域产量分析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三、2025-2031年机电专用设备行业产量预测分析</w:t>
      </w:r>
      <w:r>
        <w:rPr>
          <w:rFonts w:hint="eastAsia"/>
        </w:rPr>
        <w:br/>
      </w:r>
      <w:r>
        <w:rPr>
          <w:rFonts w:hint="eastAsia"/>
        </w:rPr>
        <w:t>　　第五节 机电专用设备行业市场供需平衡状况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机电专用设备细分市场深度分析</w:t>
      </w:r>
      <w:r>
        <w:rPr>
          <w:rFonts w:hint="eastAsia"/>
        </w:rPr>
        <w:br/>
      </w:r>
      <w:r>
        <w:rPr>
          <w:rFonts w:hint="eastAsia"/>
        </w:rPr>
        <w:t>　　第一节 机电专用设备细分市场（一）发展研究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机电专用设备细分市场（二）发展研究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2019-2024年中国机电专用设备行业总体发展状况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中国机电专用设备行业规模情况分析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一、机电专用设备行业单位规模情况分析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二、机电专用设备行业人员规模状况分析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三、机电专用设备行业资产规模状况分析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四、机电专用设备行业市场规模状况分析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五、机电专用设备行业敏感性分析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中国机电专用设备行业财务能力分析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一、机电专用设备行业盈利能力分析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二、机电专用设备行业偿债能力分析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三、机电专用设备行业营运能力分析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四、机电专用设备行业发展能力分析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2019-2024年中国机电专用设备行业区域市场分析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中国机电专用设备行业区域市场结构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重点地区机电专用设备行业调研分析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一、重点地区（一）机电专用设备市场分析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二、重点地区（二）机电专用设备市场分析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三、重点地区（三）机电专用设备市场分析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四、重点地区（四）机电专用设备市场分析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五、重点地区（五）机电专用设备市场分析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2024-2025年机电专用设备行业市场竞争策略分析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机电专用设备行业竞争结构分析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机电专用设备市场竞争策略分析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一、机电专用设备市场增长潜力分析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二、机电专用设备产品竞争策略分析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三、机电专用设备典型企业产品竞争策略分析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2025-2031年机电专用设备行业竞争格局与展望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一、机电专用设备行业竞争策略分析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二、机电专用设备行业竞争格局展望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三、我国机电专用设备市场竞争趋势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机电专用设备行业重点企业竞争力分析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二、企业机电专用设备业务分析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二、企业机电专用设备业务分析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二、企业机电专用设备业务分析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二、企业机电专用设备业务分析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二、企业机电专用设备业务分析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二、企业机电专用设备业务分析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2024-2025年机电专用设备行业企业经营策略研究分析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机电专用设备企业多样化经营策略分析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一、机电专用设备企业多样化经营情况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二、现行机电专用设备行业多样化经营的方向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大型机电专用设备企业集团未来发展策略分析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对中小机电专用设备企业生产经营的建议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2024-2025年机电专用设备行业投资风险与控制策略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2024-2025年机电专用设备行业SWOT模型分析</w:t>
      </w:r>
      <w:r>
        <w:rPr>
          <w:rFonts w:hint="eastAsia"/>
        </w:rPr>
        <w:br/>
      </w:r>
      <w:r>
        <w:rPr>
          <w:rFonts w:hint="eastAsia"/>
        </w:rPr>
        <w:t>　　　　一、机电专用设备行业优势分析</w:t>
      </w:r>
      <w:r>
        <w:rPr>
          <w:rFonts w:hint="eastAsia"/>
        </w:rPr>
        <w:br/>
      </w:r>
      <w:r>
        <w:rPr>
          <w:rFonts w:hint="eastAsia"/>
        </w:rPr>
        <w:t>　　　　二、机电专用设备行业劣势分析</w:t>
      </w:r>
      <w:r>
        <w:rPr>
          <w:rFonts w:hint="eastAsia"/>
        </w:rPr>
        <w:br/>
      </w:r>
      <w:r>
        <w:rPr>
          <w:rFonts w:hint="eastAsia"/>
        </w:rPr>
        <w:t>　　　　三、机电专用设备行业机会分析</w:t>
      </w:r>
      <w:r>
        <w:rPr>
          <w:rFonts w:hint="eastAsia"/>
        </w:rPr>
        <w:br/>
      </w:r>
      <w:r>
        <w:rPr>
          <w:rFonts w:hint="eastAsia"/>
        </w:rPr>
        <w:t>　　　　四、机电专用设备行业风险分析</w:t>
      </w:r>
      <w:r>
        <w:rPr>
          <w:rFonts w:hint="eastAsia"/>
        </w:rPr>
        <w:br/>
      </w:r>
      <w:r>
        <w:rPr>
          <w:rFonts w:hint="eastAsia"/>
        </w:rPr>
        <w:t>　　第二节 2024-2025年机电专用设备行业风险分析</w:t>
      </w:r>
      <w:r>
        <w:rPr>
          <w:rFonts w:hint="eastAsia"/>
        </w:rPr>
        <w:br/>
      </w:r>
      <w:r>
        <w:rPr>
          <w:rFonts w:hint="eastAsia"/>
        </w:rPr>
        <w:t>　　　　一、机电专用设备市场竞争风险</w:t>
      </w:r>
      <w:r>
        <w:rPr>
          <w:rFonts w:hint="eastAsia"/>
        </w:rPr>
        <w:br/>
      </w:r>
      <w:r>
        <w:rPr>
          <w:rFonts w:hint="eastAsia"/>
        </w:rPr>
        <w:t>　　　　二、机电专用设备原材料压力风险分析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三、机电专用设备技术风险分析</w:t>
      </w:r>
      <w:r>
        <w:rPr>
          <w:rFonts w:hint="eastAsia"/>
        </w:rPr>
        <w:br/>
      </w:r>
      <w:r>
        <w:rPr>
          <w:rFonts w:hint="eastAsia"/>
        </w:rPr>
        <w:t>　　　　四、机电专用设备政策和体制风险</w:t>
      </w:r>
      <w:r>
        <w:rPr>
          <w:rFonts w:hint="eastAsia"/>
        </w:rPr>
        <w:br/>
      </w:r>
      <w:r>
        <w:rPr>
          <w:rFonts w:hint="eastAsia"/>
        </w:rPr>
        <w:t>　　　　五、机电专用设备行业进入退出风险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2025-2031年机电专用设备行业投资风险及控制策略分析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一、机电专用设备市场风险及控制策略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二、机电专用设备行业政策风险及控制策略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三、机电专用设备行业经营风险及控制策略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四、机电专用设备同业竞争风险及控制策略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五、机电专用设备行业其他风险及控制策略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机电专用设备行业投资情况与发展前景分析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2025年机电专用设备行业投资情况分析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一、2025年机电专用设备总体投资结构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二、2019-2024年机电专用设备投资规模情况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三、2019-2024年机电专用设备投资增速情况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四、2025年机电专用设备分地区投资分析</w:t>
      </w:r>
      <w:r>
        <w:rPr>
          <w:rFonts w:hint="eastAsia"/>
        </w:rPr>
        <w:br/>
      </w:r>
      <w:r>
        <w:rPr>
          <w:rFonts w:hint="eastAsia"/>
        </w:rPr>
        <w:t>　　第二节 机电专用设备行业投资机会分析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一、机电专用设备投资项目分析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二、可以投资的机电专用设备模式</w:t>
      </w:r>
      <w:r>
        <w:rPr>
          <w:rFonts w:hint="eastAsia"/>
        </w:rPr>
        <w:br/>
      </w:r>
      <w:r>
        <w:rPr>
          <w:rFonts w:hint="eastAsia"/>
        </w:rPr>
        <w:t>　　　　三、2025年机电专用设备投资机会分析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四、2025年机电专用设备投资新方向</w:t>
      </w:r>
      <w:r>
        <w:rPr>
          <w:rFonts w:hint="eastAsia"/>
        </w:rPr>
        <w:br/>
      </w:r>
      <w:r>
        <w:rPr>
          <w:rFonts w:hint="eastAsia"/>
        </w:rPr>
        <w:t>　　第三节 中-智-林　机电专用设备行业发展前景分析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一、2025年机电专用设备市场发展前景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二、2025年机电专用设备市场面临的发展商机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机电专用设备行业专家观点与结论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机电专用设备行业历程</w:t>
      </w:r>
      <w:r>
        <w:rPr>
          <w:rFonts w:hint="eastAsia"/>
        </w:rPr>
        <w:br/>
      </w:r>
      <w:r>
        <w:rPr>
          <w:rFonts w:hint="eastAsia"/>
        </w:rPr>
        <w:t>　　图表 机电专用设备行业生命周期</w:t>
      </w:r>
      <w:r>
        <w:rPr>
          <w:rFonts w:hint="eastAsia"/>
        </w:rPr>
        <w:br/>
      </w:r>
      <w:r>
        <w:rPr>
          <w:rFonts w:hint="eastAsia"/>
        </w:rPr>
        <w:t>　　图表 机电专用设备行业产业链分析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2019-2024年机电专用设备行业市场容量分析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2019-2024年中国机电专用设备行业产能统计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2019-2024年中国机电专用设备行业产量及增长趋势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2019-2024年中国机电专用设备市场需求量及增速统计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2024年中国机电专用设备行业需求领域分布格局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2019-2024年中国机电专用设备行业销售收入分析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2019-2024年中国机电专用设备行业盈利情况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2019-2024年中国机电专用设备行业利润总额统计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2019-2024年中国机电专用设备进口数量分析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2019-2024年中国机电专用设备进口金额分析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2019-2024年中国机电专用设备出口数量分析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2019-2024年中国机电专用设备出口金额分析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2024年中国机电专用设备进口国家及地区分析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2024年中国机电专用设备出口国家及地区分析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2019-2024年中国机电专用设备行业企业平均规模情况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**地区机电专用设备市场规模及增长情况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**地区机电专用设备市场规模及增长情况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**地区机电专用设备市场规模及增长情况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**地区机电专用设备市场规模及增长情况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机电专用设备重点企业（一）基本信息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机电专用设备重点企业（一）经营情况分析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机电专用设备重点企业（一）主要经济指标情况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机电专用设备重点企业（一）盈利能力情况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机电专用设备重点企业（一）偿债能力情况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机电专用设备重点企业（一）运营能力情况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机电专用设备重点企业（一）成长能力情况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机电专用设备重点企业（二）基本信息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机电专用设备重点企业（二）经营情况分析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机电专用设备重点企业（二）主要经济指标情况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机电专用设备重点企业（二）盈利能力情况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机电专用设备重点企业（二）偿债能力情况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机电专用设备重点企业（二）运营能力情况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机电专用设备重点企业（二）成长能力情况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机电专用设备重点企业（三）基本信息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机电专用设备重点企业（三）经营情况分析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机电专用设备重点企业（三）主要经济指标情况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机电专用设备重点企业（三）盈利能力情况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机电专用设备重点企业（三）偿债能力情况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机电专用设备重点企业（三）运营能力情况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机电专用设备重点企业（三）成长能力情况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2025-2031年中国机电专用设备行业产能预测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2025-2031年中国机电专用设备行业产量预测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2025-2031年中国机电专用设备市场需求量预测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2025-2031年中国机电专用设备行业供需平衡预测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2025-2031年中国机电专用设备市场容量预测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2025-2031年中国机电专用设备市场规模预测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2025-2031年中国机电专用设备市场前景分析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2025-2031年中国机电专用设备发展趋势预测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7d8b5edaf4408" w:history="1">
        <w:r>
          <w:rPr>
            <w:rStyle w:val="Hyperlink"/>
          </w:rPr>
          <w:t>中国机电专用设备行业发展趋势分析及发展趋势报告（2025-2031年）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7d8b5edaf4408" w:history="1">
        <w:r>
          <w:rPr>
            <w:rStyle w:val="Hyperlink"/>
          </w:rPr>
          <w:t>https://www.20087.com/A/AA/JiDianZhuanYongSheBeiShiChangDiaoChaBaoGao.html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热点：机电专用设备是指什么、机电专用设备有哪些、机电专业设备、机电设备指的是什么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20579900e46d3" w:history="1">
      <w:r>
        <w:rPr>
          <w:rStyle w:val="Hyperlink"/>
        </w:rPr>
        <w:t>中国机电专用设备行业发展趋势分析及发展趋势报告（2025-2031年）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JiDianZhuanYongSheBeiShiChangDiaoChaBaoGao.html" TargetMode="External" Id="R0e07d8b5edaf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JiDianZhuanYongSheBeiShiChangDiaoChaBaoGao.html" TargetMode="External" Id="R1e420579900e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2024-10-24T23:00:00Z</dcterms:created>
  <dcterms:modified xsi:type="dcterms:W3CDTF">2024-10-25T00:00:00Z</dcterms:modified>
  <dc:subject>中国机电专用设备行业发展趋势分析及发展趋势报告（2025-2031年）</dc:subject>
  <dc:title>中国机电专用设备行业发展趋势分析及发展趋势报告（2025-2031年）</dc:title>
  <cp:keywords>中国机电专用设备行业发展趋势分析及发展趋势报告（2025-2031年）</cp:keywords>
  <dc:description>中国机电专用设备行业发展趋势分析及发展趋势报告（2025-2031年）</dc:description>
</cp:coreProperties>
</file>