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c556b5b4a40aa" w:history="1">
              <w:r>
                <w:rPr>
                  <w:rStyle w:val="Hyperlink"/>
                </w:rPr>
                <w:t>2026-2032年绘图机行业深度调研及未来趋势预测报告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c556b5b4a40aa" w:history="1">
              <w:r>
                <w:rPr>
                  <w:rStyle w:val="Hyperlink"/>
                </w:rPr>
                <w:t>2026-2032年绘图机行业深度调研及未来趋势预测报告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c556b5b4a40aa" w:history="1">
                <w:r>
                  <w:rPr>
                    <w:rStyle w:val="Hyperlink"/>
                  </w:rPr>
                  <w:t>https://www.20087.com/A/2A/HuiTuJiFaZhanQuShi.html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机是一种能够按照预设指令绘制图形的专业设备，广泛应用于建筑设计、工程设计、艺术创作等领域。近年来，随着计算机辅助设计（CAD）软件的发展和应用，绘图机市场需求稳定增长。现代绘图机不仅具有高精度的特点，还能支持彩色输出和大幅面打印，极大地提高了工作效率和设计质量。同时，随着3D打印技术的进步，部分绘图机也开始具备三维建模和打印的能力。</w:t>
      </w:r>
      <w:r>
        <w:rPr>
          <w:rFonts w:hint="eastAsia"/>
        </w:rPr>
        <w:br/>
      </w:r>
      <w:r>
        <w:rPr>
          <w:rFonts w:hint="eastAsia"/>
        </w:rPr>
        <w:t>　　未来，绘图机市场的发展将更加注重智能化和个性化。一方面，随着人工智能技术的应用，绘图机将具备更高的自动化水平，能够根据设计图纸自动调整绘图参数，甚至实现一定程度的设计辅助功能。另一方面，随着个性化需求的增长，绘图机将提供更多定制化选项，以满足不同用户的特殊需求。此外，随着环保意识的增强，绘图机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c556b5b4a40aa" w:history="1">
        <w:r>
          <w:rPr>
            <w:rStyle w:val="Hyperlink"/>
          </w:rPr>
          <w:t>2026-2032年绘图机行业深度调研及未来趋势预测报告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绘图机行业发展环境、产业链结构、市场供需状况及价格变化，重点研究了绘图机行业内主要企业的经营现状。报告对绘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绘图机市场发展现状</w:t>
      </w:r>
      <w:r>
        <w:rPr>
          <w:rFonts w:hint="eastAsia"/>
        </w:rPr>
        <w:br/>
      </w:r>
      <w:r>
        <w:rPr>
          <w:rFonts w:hint="eastAsia"/>
        </w:rPr>
        <w:t>第一章 全球绘图机行业发展分析</w:t>
      </w:r>
      <w:r>
        <w:rPr>
          <w:rFonts w:hint="eastAsia"/>
        </w:rPr>
        <w:br/>
      </w:r>
      <w:r>
        <w:rPr>
          <w:rFonts w:hint="eastAsia"/>
        </w:rPr>
        <w:t>　　第一节 全球绘图机行业发展轨迹综述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一、全球绘图机行业发展历程</w:t>
      </w:r>
      <w:r>
        <w:rPr>
          <w:rFonts w:hint="eastAsia"/>
        </w:rPr>
        <w:br/>
      </w:r>
      <w:r>
        <w:rPr>
          <w:rFonts w:hint="eastAsia"/>
        </w:rPr>
        <w:t>　　　　二、全球绘图机行业发展面临的问题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三、全球绘图机行业技术发展现状及趋势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全球绘图机行业市场情况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部分国家地区绘图机行业发展状况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一、2020-2025年北美绘图机行业发展分析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二、2020-2025年欧盟绘图机行业发展分析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2020-2025年中国绘图机行业发展形势</w:t>
      </w:r>
      <w:r>
        <w:rPr>
          <w:rFonts w:hint="eastAsia"/>
        </w:rPr>
        <w:br/>
      </w:r>
      <w:r>
        <w:rPr>
          <w:rFonts w:hint="eastAsia"/>
        </w:rPr>
        <w:t>　　第一节 绘图机行业发展概况</w:t>
      </w:r>
      <w:r>
        <w:rPr>
          <w:rFonts w:hint="eastAsia"/>
        </w:rPr>
        <w:br/>
      </w:r>
      <w:r>
        <w:rPr>
          <w:rFonts w:hint="eastAsia"/>
        </w:rPr>
        <w:t>　　　　一、绘图机行业发展特点分析</w:t>
      </w:r>
      <w:r>
        <w:rPr>
          <w:rFonts w:hint="eastAsia"/>
        </w:rPr>
        <w:br/>
      </w:r>
      <w:r>
        <w:rPr>
          <w:rFonts w:hint="eastAsia"/>
        </w:rPr>
        <w:t>　　　　二、绘图机行业投资现状分析</w:t>
      </w:r>
      <w:r>
        <w:rPr>
          <w:rFonts w:hint="eastAsia"/>
        </w:rPr>
        <w:br/>
      </w:r>
      <w:r>
        <w:rPr>
          <w:rFonts w:hint="eastAsia"/>
        </w:rPr>
        <w:t>　　　　三、绘图机行业总产值分析</w:t>
      </w:r>
      <w:r>
        <w:rPr>
          <w:rFonts w:hint="eastAsia"/>
        </w:rPr>
        <w:br/>
      </w:r>
      <w:r>
        <w:rPr>
          <w:rFonts w:hint="eastAsia"/>
        </w:rPr>
        <w:t>　　　　四、绘图机行业技术发展分析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2020-2025年绘图机行业市场情况分析</w:t>
      </w:r>
      <w:r>
        <w:rPr>
          <w:rFonts w:hint="eastAsia"/>
        </w:rPr>
        <w:br/>
      </w:r>
      <w:r>
        <w:rPr>
          <w:rFonts w:hint="eastAsia"/>
        </w:rPr>
        <w:t>　　　　一、绘图机行业市场发展分析</w:t>
      </w:r>
      <w:r>
        <w:rPr>
          <w:rFonts w:hint="eastAsia"/>
        </w:rPr>
        <w:br/>
      </w:r>
      <w:r>
        <w:rPr>
          <w:rFonts w:hint="eastAsia"/>
        </w:rPr>
        <w:t>　　　　二、绘图机市场存在的问题</w:t>
      </w:r>
      <w:r>
        <w:rPr>
          <w:rFonts w:hint="eastAsia"/>
        </w:rPr>
        <w:br/>
      </w:r>
      <w:r>
        <w:rPr>
          <w:rFonts w:hint="eastAsia"/>
        </w:rPr>
        <w:t>　　　　三、绘图机市场规模分析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2020-2025年绘图机产销状况分析</w:t>
      </w:r>
      <w:r>
        <w:rPr>
          <w:rFonts w:hint="eastAsia"/>
        </w:rPr>
        <w:br/>
      </w:r>
      <w:r>
        <w:rPr>
          <w:rFonts w:hint="eastAsia"/>
        </w:rPr>
        <w:t>　　　　一、绘图机产量分析</w:t>
      </w:r>
      <w:r>
        <w:rPr>
          <w:rFonts w:hint="eastAsia"/>
        </w:rPr>
        <w:br/>
      </w:r>
      <w:r>
        <w:rPr>
          <w:rFonts w:hint="eastAsia"/>
        </w:rPr>
        <w:t>　　　　二、绘图机产能分析</w:t>
      </w:r>
      <w:r>
        <w:rPr>
          <w:rFonts w:hint="eastAsia"/>
        </w:rPr>
        <w:br/>
      </w:r>
      <w:r>
        <w:rPr>
          <w:rFonts w:hint="eastAsia"/>
        </w:rPr>
        <w:t>　　　　三、绘图机市场需求状况分析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2026年西北地区绘图机行业分析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2026年绘图机行业投资情况分析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绘图机行业投资机会分析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一、绘图机投资项目分析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二、可以投资的绘图机模式</w:t>
      </w:r>
      <w:r>
        <w:rPr>
          <w:rFonts w:hint="eastAsia"/>
        </w:rPr>
        <w:br/>
      </w:r>
      <w:r>
        <w:rPr>
          <w:rFonts w:hint="eastAsia"/>
        </w:rPr>
        <w:t>　　　　三、2026年绘图机投资机会分析</w:t>
      </w:r>
      <w:r>
        <w:rPr>
          <w:rFonts w:hint="eastAsia"/>
        </w:rPr>
        <w:br/>
      </w:r>
      <w:r>
        <w:rPr>
          <w:rFonts w:hint="eastAsia"/>
        </w:rPr>
        <w:t>　　　　四、2026年绘图机投资新方向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一、新冠疫情下绘图机市场的发展前景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二、2026年绘图机市场面临的发展商机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绘图机市场竞争格局分析</w:t>
      </w:r>
      <w:r>
        <w:rPr>
          <w:rFonts w:hint="eastAsia"/>
        </w:rPr>
        <w:br/>
      </w:r>
      <w:r>
        <w:rPr>
          <w:rFonts w:hint="eastAsia"/>
        </w:rPr>
        <w:t>第五章 绘图机行业竞争格局分析</w:t>
      </w:r>
      <w:r>
        <w:rPr>
          <w:rFonts w:hint="eastAsia"/>
        </w:rPr>
        <w:br/>
      </w:r>
      <w:r>
        <w:rPr>
          <w:rFonts w:hint="eastAsia"/>
        </w:rPr>
        <w:t>　　第一节 绘图机行业集中度分析</w:t>
      </w:r>
      <w:r>
        <w:rPr>
          <w:rFonts w:hint="eastAsia"/>
        </w:rPr>
        <w:br/>
      </w:r>
      <w:r>
        <w:rPr>
          <w:rFonts w:hint="eastAsia"/>
        </w:rPr>
        <w:t>　　　　一、绘图机市场集中度分析</w:t>
      </w:r>
      <w:r>
        <w:rPr>
          <w:rFonts w:hint="eastAsia"/>
        </w:rPr>
        <w:br/>
      </w:r>
      <w:r>
        <w:rPr>
          <w:rFonts w:hint="eastAsia"/>
        </w:rPr>
        <w:t>　　　　二、绘图机企业集中度分析</w:t>
      </w:r>
      <w:r>
        <w:rPr>
          <w:rFonts w:hint="eastAsia"/>
        </w:rPr>
        <w:br/>
      </w:r>
      <w:r>
        <w:rPr>
          <w:rFonts w:hint="eastAsia"/>
        </w:rPr>
        <w:t>　　　　三、绘图机区域集中度分析</w:t>
      </w:r>
      <w:r>
        <w:rPr>
          <w:rFonts w:hint="eastAsia"/>
        </w:rPr>
        <w:br/>
      </w:r>
      <w:r>
        <w:rPr>
          <w:rFonts w:hint="eastAsia"/>
        </w:rPr>
        <w:t>　　第二节 绘图机行业主要企业竞争力分析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绘图机行业竞争格局分析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一、2026年绘图机行业竞争分析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二、2026年中外绘图机产品竞争分析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三、2020-2025年我国绘图机市场竞争分析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四、2026-2032年国内主要绘图机企业动向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中国绘图机行业整体运行指标分析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2026年中国绘图机行业总体规模分析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2026年中国绘图机行业产销分析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2026年中国绘图机行业财务指标总体分析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一、2020-2025年绘图机行业产销情况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二、2020-2025年绘图机行业库存情况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三、2020-2025年绘图机行业资金周转情况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一、2020-2025年绘图机行业价格走势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二、2020-2025年绘图机行业营业收入情况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三、2020-2025年绘图机行业毛利率情况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四、2020-2025年绘图机行业赢利能力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五、2020-2025年绘图机行业赢利水平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六、2026-2032年绘图机行业赢利预测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2026年中国绘图机行业利润总额分析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2026年中国绘图机行业销售利润率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2026年中国绘图机行业总资产利润率分析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2026年中国绘图机行业产值利税率分析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绘图机重点企业发展分析</w:t>
      </w:r>
      <w:r>
        <w:rPr>
          <w:rFonts w:hint="eastAsia"/>
        </w:rPr>
        <w:br/>
      </w:r>
      <w:r>
        <w:rPr>
          <w:rFonts w:hint="eastAsia"/>
        </w:rPr>
        <w:t>　　第一节 绘图机企业（一）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绘图机企业（二）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绘图机企业（三）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绘图机企业（四）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绘图机企业（五）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绘图机企业（六）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2026年绘图机行业投资效益分析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2026年绘图机行业投资策略研究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2026-2032年绘图机行业投资风险预警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影响绘图机行业发展的主要因素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一、2026年影响绘图机行业运行的有利因素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二、2026年影响绘图机行业运行的稳定因素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三、2026年影响绘图机行业运行的不利因素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四、2026年中国绘图机行业发展面临的挑战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五、2026年中国绘图机行业发展面临的机遇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绘图机行业投资风险预警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一、2026-2032年绘图机行业市场风险预测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二、2026-2032年绘图机行业政策风险预测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三、2026-2032年绘图机行业经营风险预测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四、2026-2032年绘图机行业技术风险预测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五、2026-2032年绘图机行业竞争风险预测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六、2026-2032年绘图机行业其他风险预测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2026-2032年绘图机行业发展趋势分析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2026-2032年中国绘图机市场趋势分析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一、2020-2025年我国绘图机市场趋势总结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二、2026-2032年我国绘图机发展趋势分析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2026-2032年绘图机产品发展趋势分析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一、2026-2032年绘图机产品技术趋势分析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二、2026-2032年绘图机产品价格趋势分析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2026-2032年中国绘图机行业供需预测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一、2026-2032年中国绘图机供给预测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二、2026-2032年中国绘图机需求预测</w:t>
      </w:r>
      <w:r>
        <w:rPr>
          <w:rFonts w:hint="eastAsia"/>
        </w:rPr>
        <w:br/>
      </w:r>
      <w:r>
        <w:rPr>
          <w:rFonts w:hint="eastAsia"/>
        </w:rPr>
        <w:t>　　第四节 2026-2032年绘图机行业规划建议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一、绘图机价格策略分析</w:t>
      </w:r>
      <w:r>
        <w:rPr>
          <w:rFonts w:hint="eastAsia"/>
        </w:rPr>
        <w:br/>
      </w:r>
      <w:r>
        <w:rPr>
          <w:rFonts w:hint="eastAsia"/>
        </w:rPr>
        <w:t>　　　　二、绘图机渠道策略分析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提高绘图机企业竞争力的策略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中-智-林-：对我国绘图机品牌的战略思考</w:t>
      </w:r>
      <w:r>
        <w:rPr>
          <w:rFonts w:hint="eastAsia"/>
        </w:rPr>
        <w:br/>
      </w:r>
      <w:r>
        <w:rPr>
          <w:rFonts w:hint="eastAsia"/>
        </w:rPr>
        <w:t>　　　　一、绘图机实施品牌战略的意义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三、我国绘图机企业的品牌战略</w:t>
      </w:r>
      <w:r>
        <w:rPr>
          <w:rFonts w:hint="eastAsia"/>
        </w:rPr>
        <w:br/>
      </w:r>
      <w:r>
        <w:rPr>
          <w:rFonts w:hint="eastAsia"/>
        </w:rPr>
        <w:t>　　　　四、绘图机品牌战略管理的策略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2020-2025年中国绘图机行业产量及增长趋势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2026-2032年中国绘图机行业产量预测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2020-2025年中国绘图机行业市场需求及增长情况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2026-2032年中国绘图机行业市场需求预测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2020-2025年中国绘图机行业利润及增长情况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2020-2025年中国绘图机行业出口情况分析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2026-2032年中国绘图机行业产品市场价格走势预测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绘图机重点企业经营情况分析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2026-2032年中国绘图机市场规模预测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2026-2032年中国绘图机行业利润预测</w:t>
      </w:r>
      <w:r>
        <w:rPr>
          <w:rFonts w:hint="eastAsia"/>
        </w:rPr>
        <w:br/>
      </w:r>
      <w:r>
        <w:rPr>
          <w:rFonts w:hint="eastAsia"/>
        </w:rPr>
        <w:t>　　图表 2026年绘图机行业壁垒</w:t>
      </w:r>
      <w:r>
        <w:rPr>
          <w:rFonts w:hint="eastAsia"/>
        </w:rPr>
        <w:br/>
      </w:r>
      <w:r>
        <w:rPr>
          <w:rFonts w:hint="eastAsia"/>
        </w:rPr>
        <w:t>　　图表 2026年绘图机市场前景分析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2026-2032年中国绘图机市场需求预测</w:t>
      </w:r>
      <w:r>
        <w:rPr>
          <w:rFonts w:hint="eastAsia"/>
        </w:rPr>
        <w:br/>
      </w:r>
      <w:r>
        <w:rPr>
          <w:rFonts w:hint="eastAsia"/>
        </w:rPr>
        <w:t>　　图表 2026年绘图机发展趋势预测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c556b5b4a40aa" w:history="1">
        <w:r>
          <w:rPr>
            <w:rStyle w:val="Hyperlink"/>
          </w:rPr>
          <w:t>2026-2032年绘图机行业深度调研及未来趋势预测报告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c556b5b4a40aa" w:history="1">
        <w:r>
          <w:rPr>
            <w:rStyle w:val="Hyperlink"/>
          </w:rPr>
          <w:t>https://www.20087.com/A/2A/HuiTuJiFaZhanQuShi.html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热点：绘图ai、绘图机属于输入设备吗、计算机画图工具、绘图机配件、安徽爱普生绘图仪批发、绘图机器人工作原理、电脑最常用的绘图软件有哪些、绘图机器人图片、绘图机如何使用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3fce99e184a3d" w:history="1">
      <w:r>
        <w:rPr>
          <w:rStyle w:val="Hyperlink"/>
        </w:rPr>
        <w:t>2026-2032年绘图机行业深度调研及未来趋势预测报告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HuiTuJiFaZhanQuShi.html" TargetMode="External" Id="R8b7c556b5b4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HuiTuJiFaZhanQuShi.html" TargetMode="External" Id="Rcc23fce99e18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2025-07-04T07:15:00Z</dcterms:created>
  <dcterms:modified xsi:type="dcterms:W3CDTF">2025-07-04T08:15:00Z</dcterms:modified>
  <dc:subject>2026-2032年绘图机行业深度调研及未来趋势预测报告</dc:subject>
  <dc:title>2026-2032年绘图机行业深度调研及未来趋势预测报告</dc:title>
  <cp:keywords>2026-2032年绘图机行业深度调研及未来趋势预测报告</cp:keywords>
  <dc:description>2026-2032年绘图机行业深度调研及未来趋势预测报告</dc:description>
</cp:coreProperties>
</file>