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f7c9bb04f4b33" w:history="1">
              <w:r>
                <w:rPr>
                  <w:rStyle w:val="Hyperlink"/>
                </w:rPr>
                <w:t>中国轮胎模具产业全景调研及发展前景展望报告（2025-2031年）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f7c9bb04f4b33" w:history="1">
              <w:r>
                <w:rPr>
                  <w:rStyle w:val="Hyperlink"/>
                </w:rPr>
                <w:t>中国轮胎模具产业全景调研及发展前景展望报告（2025-2031年）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f7c9bb04f4b33" w:history="1">
                <w:r>
                  <w:rPr>
                    <w:rStyle w:val="Hyperlink"/>
                  </w:rPr>
                  <w:t>https://www.20087.com/A/2A/LunTaiMoJuShiChangFenXiBaoGao.html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是轮胎制造过程中的关键设备，直接影响到轮胎的形状、尺寸和花纹。随着汽车工业的快速发展和消费者对轮胎性能要求的提高，轮胎模具行业也在不断革新。精密加工技术和材料科学的进步，使得模具的制造精度和耐用性有了显著提升。同时，3D打印技术的应用，缩短了模具设计和制造周期，降低了小批量定制的成本。</w:t>
      </w:r>
      <w:r>
        <w:rPr>
          <w:rFonts w:hint="eastAsia"/>
        </w:rPr>
        <w:br/>
      </w:r>
      <w:r>
        <w:rPr>
          <w:rFonts w:hint="eastAsia"/>
        </w:rPr>
        <w:t>　　未来，轮胎模具行业将朝着更高精度、更快响应和更环保的方向发展。高精度方面，将采用更先进的数控机床和激光加工技术，实现微米级的加工精度，满足高性能轮胎的生产需求。快速响应方面，将利用数字孪生和云计算，实现模具设计与制造的虚拟仿真，加快产品迭代速度。环保方面，将研发新型环保材料，减少模具制造和使用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af7c9bb04f4b33" w:history="1">
        <w:r>
          <w:rPr>
            <w:rStyle w:val="Hyperlink"/>
          </w:rPr>
          <w:t>中国轮胎模具产业全景调研及发展前景展望报告（2025-2031年）</w:t>
        </w:r>
      </w:hyperlink>
      <w:r>
        <w:rPr>
          <w:rFonts w:hint="eastAsia"/>
        </w:rPr>
        <w:t>基于科学的市场调研和数据分析，全面剖析了轮胎模具行业现状、市场需求及市场规模。轮胎模具报告探讨了轮胎模具产业链结构，细分市场的特点，并分析了轮胎模具市场前景及发展趋势。通过科学预测，揭示了轮胎模具行业未来的增长潜力。同时，轮胎模具报告还对重点企业进行了研究，评估了各大品牌在市场竞争中的地位，以及行业集中度的变化。轮胎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轮胎模具产业概述</w:t>
      </w:r>
      <w:r>
        <w:rPr>
          <w:rFonts w:hint="eastAsia"/>
        </w:rPr>
        <w:br/>
      </w:r>
      <w:r>
        <w:rPr>
          <w:rFonts w:hint="eastAsia"/>
        </w:rPr>
        <w:t>　　第一节 轮胎模具产业定义</w:t>
      </w:r>
      <w:r>
        <w:rPr>
          <w:rFonts w:hint="eastAsia"/>
        </w:rPr>
        <w:br/>
      </w:r>
      <w:r>
        <w:rPr>
          <w:rFonts w:hint="eastAsia"/>
        </w:rPr>
        <w:t>　　第二节 轮胎模具产业发展历程</w:t>
      </w:r>
      <w:r>
        <w:rPr>
          <w:rFonts w:hint="eastAsia"/>
        </w:rPr>
        <w:br/>
      </w:r>
      <w:r>
        <w:rPr>
          <w:rFonts w:hint="eastAsia"/>
        </w:rPr>
        <w:t>　　第三节 轮胎模具分类情况</w:t>
      </w:r>
      <w:r>
        <w:rPr>
          <w:rFonts w:hint="eastAsia"/>
        </w:rPr>
        <w:br/>
      </w:r>
      <w:r>
        <w:rPr>
          <w:rFonts w:hint="eastAsia"/>
        </w:rPr>
        <w:t>　　第四节 轮胎模具产业链分析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2024-2025年轮胎模具行业发展环境及政策分析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轮胎模具行业经济环境分析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2024-2025年轮胎模具行业关政策、法规、标准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2024-2025年中国轮胎模具行业发展概况</w:t>
      </w:r>
      <w:r>
        <w:rPr>
          <w:rFonts w:hint="eastAsia"/>
        </w:rPr>
        <w:br/>
      </w:r>
      <w:r>
        <w:rPr>
          <w:rFonts w:hint="eastAsia"/>
        </w:rPr>
        <w:t>　　第一节 轮胎模具行业发展态势分析</w:t>
      </w:r>
      <w:r>
        <w:rPr>
          <w:rFonts w:hint="eastAsia"/>
        </w:rPr>
        <w:br/>
      </w:r>
      <w:r>
        <w:rPr>
          <w:rFonts w:hint="eastAsia"/>
        </w:rPr>
        <w:t>　　第二节 轮胎模具行业发展特点分析</w:t>
      </w:r>
      <w:r>
        <w:rPr>
          <w:rFonts w:hint="eastAsia"/>
        </w:rPr>
        <w:br/>
      </w:r>
      <w:r>
        <w:rPr>
          <w:rFonts w:hint="eastAsia"/>
        </w:rPr>
        <w:t>　　第三节 轮胎模具行业市场供需分析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2020-2025年中国轮胎模具行业总体规模</w:t>
      </w:r>
      <w:r>
        <w:rPr>
          <w:rFonts w:hint="eastAsia"/>
        </w:rPr>
        <w:br/>
      </w:r>
      <w:r>
        <w:rPr>
          <w:rFonts w:hint="eastAsia"/>
        </w:rPr>
        <w:t>　　第二节 中国轮胎模具行业盈利情况分析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中国轮胎模具行业供给概况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一、2020-2025年中国轮胎模具供给情况分析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二、2025年中国轮胎模具行业供给特点分析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三、2025-2031年中国轮胎模具行业供给预测</w:t>
      </w:r>
      <w:r>
        <w:rPr>
          <w:rFonts w:hint="eastAsia"/>
        </w:rPr>
        <w:br/>
      </w:r>
      <w:r>
        <w:rPr>
          <w:rFonts w:hint="eastAsia"/>
        </w:rPr>
        <w:t>　　第四节 中国轮胎模具行业需求概况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一、2020-2025年中国轮胎模具行业需求情况分析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二、2025年中国轮胎模具行业市场需求特点分析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三、2025-2031年中国轮胎模具市场需求预测</w:t>
      </w:r>
      <w:r>
        <w:rPr>
          <w:rFonts w:hint="eastAsia"/>
        </w:rPr>
        <w:br/>
      </w:r>
      <w:r>
        <w:rPr>
          <w:rFonts w:hint="eastAsia"/>
        </w:rPr>
        <w:t>　　第五节 轮胎模具产业供需平衡状况分析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二、**地区轮胎模具行业调研分析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三、**地区轮胎模具行业调研分析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四、**地区轮胎模具行业调研分析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五、**地区轮胎模具行业调研分析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六、**地区轮胎模具行业调研分析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2020-2025年中国轮胎模具行业进出口情况分析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一、2020-2025年中国轮胎模具行业进口分析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2025-2031年中国轮胎模具行业进出口情况预测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影响轮胎模具行业进出口变化的主要原因分析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一、轮胎模具市场价格特征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二、当前轮胎模具市场价格评述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三、影响轮胎模具市场价格因素分析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四、未来轮胎模具市场价格走势预测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一、轮胎模具行业现有企业间竞争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二、轮胎模具行业潜在进入者分析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三、轮胎模具行业替代品威胁分析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四、轮胎模具行业供应商议价能力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五、轮胎模具行业客户议价能力</w:t>
      </w:r>
      <w:r>
        <w:rPr>
          <w:rFonts w:hint="eastAsia"/>
        </w:rPr>
        <w:br/>
      </w:r>
      <w:r>
        <w:rPr>
          <w:rFonts w:hint="eastAsia"/>
        </w:rPr>
        <w:t>　　第二节 轮胎模具市场竞争策略分析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一、轮胎模具市场增长潜力分析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二、轮胎模具产品竞争策略分析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三、轮胎模具行业典型企业产品竞争策略分析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轮胎模具行业企业竞争策略分析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二、2025-2031年轮胎模具行业竞争格局展望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三、2025-2031年轮胎模具行业竞争策略分析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四、轮胎模具企业发展规划</w:t>
      </w:r>
      <w:r>
        <w:rPr>
          <w:rFonts w:hint="eastAsia"/>
        </w:rPr>
        <w:br/>
      </w:r>
      <w:r>
        <w:rPr>
          <w:rFonts w:hint="eastAsia"/>
        </w:rPr>
        <w:t>　　第二节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四、轮胎模具企业发展规划</w:t>
      </w:r>
      <w:r>
        <w:rPr>
          <w:rFonts w:hint="eastAsia"/>
        </w:rPr>
        <w:br/>
      </w:r>
      <w:r>
        <w:rPr>
          <w:rFonts w:hint="eastAsia"/>
        </w:rPr>
        <w:t>　　第三节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四、轮胎模具企业发展规划</w:t>
      </w:r>
      <w:r>
        <w:rPr>
          <w:rFonts w:hint="eastAsia"/>
        </w:rPr>
        <w:br/>
      </w:r>
      <w:r>
        <w:rPr>
          <w:rFonts w:hint="eastAsia"/>
        </w:rPr>
        <w:t>　　第四节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四、轮胎模具企业发展规划</w:t>
      </w:r>
      <w:r>
        <w:rPr>
          <w:rFonts w:hint="eastAsia"/>
        </w:rPr>
        <w:br/>
      </w:r>
      <w:r>
        <w:rPr>
          <w:rFonts w:hint="eastAsia"/>
        </w:rPr>
        <w:t>　　第五节 轮胎模具重点企业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二、轮胎模具企业经营情况分析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四、轮胎模具企业发展规划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轮胎模具企业发展策略分析</w:t>
      </w:r>
      <w:r>
        <w:rPr>
          <w:rFonts w:hint="eastAsia"/>
        </w:rPr>
        <w:br/>
      </w:r>
      <w:r>
        <w:rPr>
          <w:rFonts w:hint="eastAsia"/>
        </w:rPr>
        <w:t>　　第一节 轮胎模具市场策略分析</w:t>
      </w:r>
      <w:r>
        <w:rPr>
          <w:rFonts w:hint="eastAsia"/>
        </w:rPr>
        <w:br/>
      </w:r>
      <w:r>
        <w:rPr>
          <w:rFonts w:hint="eastAsia"/>
        </w:rPr>
        <w:t>　　　　一、轮胎模具价格策略分析</w:t>
      </w:r>
      <w:r>
        <w:rPr>
          <w:rFonts w:hint="eastAsia"/>
        </w:rPr>
        <w:br/>
      </w:r>
      <w:r>
        <w:rPr>
          <w:rFonts w:hint="eastAsia"/>
        </w:rPr>
        <w:t>　　　　二、轮胎模具渠道策略分析</w:t>
      </w:r>
      <w:r>
        <w:rPr>
          <w:rFonts w:hint="eastAsia"/>
        </w:rPr>
        <w:br/>
      </w:r>
      <w:r>
        <w:rPr>
          <w:rFonts w:hint="eastAsia"/>
        </w:rPr>
        <w:t>　　第二节 轮胎模具销售策略分析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提高轮胎模具企业竞争力的策略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对我国轮胎模具品牌的战略思考</w:t>
      </w:r>
      <w:r>
        <w:rPr>
          <w:rFonts w:hint="eastAsia"/>
        </w:rPr>
        <w:br/>
      </w:r>
      <w:r>
        <w:rPr>
          <w:rFonts w:hint="eastAsia"/>
        </w:rPr>
        <w:t>　　　　一、轮胎模具实施品牌战略的意义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三、我国轮胎模具企业的品牌战略</w:t>
      </w:r>
      <w:r>
        <w:rPr>
          <w:rFonts w:hint="eastAsia"/>
        </w:rPr>
        <w:br/>
      </w:r>
      <w:r>
        <w:rPr>
          <w:rFonts w:hint="eastAsia"/>
        </w:rPr>
        <w:t>　　　　四、轮胎模具品牌战略管理的策略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轮胎模具行业投资机会与风险规避研究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2025-2031年中国轮胎模具投资环境的分析与对策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2025-2031年中国轮胎模具投资机遇分析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2025-2031年中国轮胎模具投资风险分析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2025-2031年中国轮胎模具投资策略与建议</w:t>
      </w:r>
      <w:r>
        <w:rPr>
          <w:rFonts w:hint="eastAsia"/>
        </w:rPr>
        <w:br/>
      </w:r>
      <w:r>
        <w:rPr>
          <w:rFonts w:hint="eastAsia"/>
        </w:rPr>
        <w:t>　　　　一、轮胎模具企业资本结构选择</w:t>
      </w:r>
      <w:r>
        <w:rPr>
          <w:rFonts w:hint="eastAsia"/>
        </w:rPr>
        <w:br/>
      </w:r>
      <w:r>
        <w:rPr>
          <w:rFonts w:hint="eastAsia"/>
        </w:rPr>
        <w:t>　　　　二、轮胎模具企业战略选择</w:t>
      </w:r>
      <w:r>
        <w:rPr>
          <w:rFonts w:hint="eastAsia"/>
        </w:rPr>
        <w:br/>
      </w:r>
      <w:r>
        <w:rPr>
          <w:rFonts w:hint="eastAsia"/>
        </w:rPr>
        <w:t>　　　　三、轮胎模具行业投资区域选择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中国轮胎模具行业生产、营销企业投资运作模式分析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轮胎模具行业外销与内销优势分析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2025-2031年中国轮胎模具行业市场规模及增长趋势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2025-2031年中国轮胎模具行业投资规模预测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2025-2031年轮胎模具行业市场盈利预测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中~智~林~：轮胎模具行业项目投资建议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一、轮胎模具技术应用注意事项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二、轮胎模具项目投资注意事项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三、轮胎模具生产开发注意事项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四、轮胎模具销售注意事项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2020-2025年中国轮胎模具市场需求量及增速统计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2020-2025年中国轮胎模具行业市场规模及增长情况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f7c9bb04f4b33" w:history="1">
        <w:r>
          <w:rPr>
            <w:rStyle w:val="Hyperlink"/>
          </w:rPr>
          <w:t>中国轮胎模具产业全景调研及发展前景展望报告（2025-2031年）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f7c9bb04f4b33" w:history="1">
        <w:r>
          <w:rPr>
            <w:rStyle w:val="Hyperlink"/>
          </w:rPr>
          <w:t>https://www.20087.com/A/2A/LunTaiMoJuShiChangFenXiBaoGao.html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热点：轮胎模具制造工艺流程、轮胎模具厂家排名、中国最大的轮胎模具企业、轮胎模具制造工艺流程、轮胎模具的结构组成、豪迈轮胎模具、轮胎厂模具工累不累、轮胎模具上市公司、工程机械轮胎模具侧板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c3efb25144269" w:history="1">
      <w:r>
        <w:rPr>
          <w:rStyle w:val="Hyperlink"/>
        </w:rPr>
        <w:t>中国轮胎模具产业全景调研及发展前景展望报告（2025-2031年）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LunTaiMoJuShiChangFenXiBaoGao.html" TargetMode="External" Id="Rb3af7c9bb04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LunTaiMoJuShiChangFenXiBaoGao.html" TargetMode="External" Id="Rfc9c3efb2514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2024-10-28T01:41:00Z</dcterms:created>
  <dcterms:modified xsi:type="dcterms:W3CDTF">2024-10-28T02:41:00Z</dcterms:modified>
  <dc:subject>中国轮胎模具产业全景调研及发展前景展望报告（2025-2031年）</dc:subject>
  <dc:title>中国轮胎模具产业全景调研及发展前景展望报告（2025-2031年）</dc:title>
  <cp:keywords>中国轮胎模具产业全景调研及发展前景展望报告（2025-2031年）</cp:keywords>
  <dc:description>中国轮胎模具产业全景调研及发展前景展望报告（2025-2031年）</dc:description>
</cp:coreProperties>
</file>