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4b02070de46ac" w:history="1">
              <w:r>
                <w:rPr>
                  <w:rStyle w:val="Hyperlink"/>
                </w:rPr>
                <w:t>2025-2031年中国抽气风机行业发展研究与前景趋势报告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4b02070de46ac" w:history="1">
              <w:r>
                <w:rPr>
                  <w:rStyle w:val="Hyperlink"/>
                </w:rPr>
                <w:t>2025-2031年中国抽气风机行业发展研究与前景趋势报告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4b02070de46ac" w:history="1">
                <w:r>
                  <w:rPr>
                    <w:rStyle w:val="Hyperlink"/>
                  </w:rPr>
                  <w:t>https://www.20087.com/0/00/ChouQiFengJiDeXianZhuangYuQianJing.html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气风机是一种用于排出空气或气体的通风设备，广泛应用于工业厂房、商业建筑及住宅项目中。随着全球对空气质量关注的增加和建筑节能标准的提高，现代抽气风机在能效、噪音控制及智能化水平方面取得了长足进步。采用了高效的电机技术和先进的叶轮设计，这些风机不仅提高了排风效率和静音效果，还增强了其在复杂工况下的稳定性和可靠性；同时，通过优化控制系统和安装方式，简化了操作流程，提升了用户体验。此外，为了满足不同的应用场景和客户需求，市场上提供了多种类型和规格的抽气风机，从基础型到适用于特殊环境的专业级产品一应俱全。然而，尽管市场需求稳步上升，抽气风机行业面临着技术创新门槛高和技术标准严格的挑战，部分低价产品可能存在性能不稳定或噪音问题。</w:t>
      </w:r>
      <w:r>
        <w:rPr>
          <w:rFonts w:hint="eastAsia"/>
        </w:rPr>
        <w:br/>
      </w:r>
      <w:r>
        <w:rPr>
          <w:rFonts w:hint="eastAsia"/>
        </w:rPr>
        <w:t>　　随着智慧建筑和绿色建筑设计理念的推广，抽气风机将朝着更加智能化和环保的方向发展。一方面，利用物联网(IoT)技术和传感器集成实现对风机状态的实时监测与反馈，提供精准的维护建议，并延长使用寿命；另一方面，通过采用新型环保材料和低能耗设计，减少能源消耗和环境污染，符合日益严格的环保法规。此外，随着新能源技术的发展，研发支持混合动力或电动驱动的高效抽气风机，将是未来发展的一个重要方向。预计在未来几年内，随着技术的进步和社会需求的变化，抽气风机将在保持传统优势的同时，向更智能、更环保的方向转型，推动建筑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4b02070de46ac" w:history="1">
        <w:r>
          <w:rPr>
            <w:rStyle w:val="Hyperlink"/>
          </w:rPr>
          <w:t>2025-2031年中国抽气风机行业发展研究与前景趋势报告</w:t>
        </w:r>
      </w:hyperlink>
      <w:r>
        <w:rPr>
          <w:rFonts w:hint="eastAsia"/>
        </w:rPr>
        <w:t>》系统梳理了抽气风机行业产业链结构，分析抽气风机行业市场规模、需求特征及价格动态，客观呈现抽气风机行业发展现状。报告研究了抽气风机技术发展现状及未来方向，结合市场趋势科学预测增长空间，并解析抽气风机重点企业的竞争格局与品牌表现。通过对抽气风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抽气风机行业概述</w:t>
      </w:r>
      <w:r>
        <w:rPr>
          <w:rFonts w:hint="eastAsia"/>
        </w:rPr>
        <w:br/>
      </w:r>
      <w:r>
        <w:rPr>
          <w:rFonts w:hint="eastAsia"/>
        </w:rPr>
        <w:t>　　第一节 抽气风机定义与分类</w:t>
      </w:r>
      <w:r>
        <w:rPr>
          <w:rFonts w:hint="eastAsia"/>
        </w:rPr>
        <w:br/>
      </w:r>
      <w:r>
        <w:rPr>
          <w:rFonts w:hint="eastAsia"/>
        </w:rPr>
        <w:t>　　第二节 抽气风机应用领域</w:t>
      </w:r>
      <w:r>
        <w:rPr>
          <w:rFonts w:hint="eastAsia"/>
        </w:rPr>
        <w:br/>
      </w:r>
      <w:r>
        <w:rPr>
          <w:rFonts w:hint="eastAsia"/>
        </w:rPr>
        <w:t>　　第三节 抽气风机行业经济指标分析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一、抽气风机行业赢利性评估</w:t>
      </w:r>
      <w:r>
        <w:rPr>
          <w:rFonts w:hint="eastAsia"/>
        </w:rPr>
        <w:br/>
      </w:r>
      <w:r>
        <w:rPr>
          <w:rFonts w:hint="eastAsia"/>
        </w:rPr>
        <w:t>　　　　二、抽气风机行业成长速度分析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三、抽气风机附加值提升空间探讨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四、抽气风机行业进入壁垒分析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五、抽气风机行业风险性评估</w:t>
      </w:r>
      <w:r>
        <w:rPr>
          <w:rFonts w:hint="eastAsia"/>
        </w:rPr>
        <w:br/>
      </w:r>
      <w:r>
        <w:rPr>
          <w:rFonts w:hint="eastAsia"/>
        </w:rPr>
        <w:t>　　　　六、抽气风机行业周期性分析</w:t>
      </w:r>
      <w:r>
        <w:rPr>
          <w:rFonts w:hint="eastAsia"/>
        </w:rPr>
        <w:br/>
      </w:r>
      <w:r>
        <w:rPr>
          <w:rFonts w:hint="eastAsia"/>
        </w:rPr>
        <w:t>　　　　七、抽气风机行业竞争程度指标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八、抽气风机行业成熟度综合分析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抽气风机产业链及经营模式分析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三、抽气风机销售模式与渠道策略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全球抽气风机市场发展分析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2024-2025年全球抽气风机行业发展分析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一、全球抽气风机行业市场规模与趋势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二、全球抽气风机行业发展特点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三、全球抽气风机行业竞争格局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主要国家与地区抽气风机市场分析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2025-2031年全球抽气风机行业发展趋势与前景预测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一、抽气风机行业发展趋势</w:t>
      </w:r>
      <w:r>
        <w:rPr>
          <w:rFonts w:hint="eastAsia"/>
        </w:rPr>
        <w:br/>
      </w:r>
      <w:r>
        <w:rPr>
          <w:rFonts w:hint="eastAsia"/>
        </w:rPr>
        <w:t>　　　　二、抽气风机行业发展潜力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中国抽气风机行业市场分析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2024-2025年抽气风机产能与投资动态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一、国内抽气风机产能现状与利用效率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二、抽气风机产能扩张与投资动态分析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2025-2031年抽气风机行业产量统计与趋势预测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一、2019-2024年抽气风机行业产量与增长趋势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1、2019-2024年抽气风机产量及增长趋势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2、2019-2024年抽气风机细分产品产量及份额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二、抽气风机产量影响因素分析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三、2025-2031年抽气风机产量预测</w:t>
      </w:r>
      <w:r>
        <w:rPr>
          <w:rFonts w:hint="eastAsia"/>
        </w:rPr>
        <w:br/>
      </w:r>
      <w:r>
        <w:rPr>
          <w:rFonts w:hint="eastAsia"/>
        </w:rPr>
        <w:t>　　第三节 2025-2031年抽气风机市场需求与销售分析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一、2024-2025年抽气风机行业需求现状</w:t>
      </w:r>
      <w:r>
        <w:rPr>
          <w:rFonts w:hint="eastAsia"/>
        </w:rPr>
        <w:br/>
      </w:r>
      <w:r>
        <w:rPr>
          <w:rFonts w:hint="eastAsia"/>
        </w:rPr>
        <w:t>　　　　二、抽气风机客户群体与需求特点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三、2019-2024年抽气风机行业销售规模分析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四、2025-2031年抽气风机市场增长潜力与规模预测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2024-2025年抽气风机行业技术发展现状及趋势分析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抽气风机行业技术发展现状分析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国内外抽气风机行业技术差距分析及差距形成的主要原因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抽气风机行业技术发展方向、趋势预测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提升抽气风机行业技术能力策略建议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中国抽气风机细分市场分析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一、2024-2025年抽气风机主要细分产品市场现状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抽气风机价格机制与竞争策略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一、2019-2024年抽气风机市场价格走势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抽气风机定价策略与方法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2025-2031年抽气风机价格竞争态势与趋势预测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中国抽气风机行业重点区域市场研究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2024-2025年重点区域抽气风机市场发展概况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二、2019-2024年抽气风机市场需求规模情况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三、2025-2031年抽气风机行业发展潜力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2019-2024年中国抽气风机行业进出口情况分析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抽气风机行业进口规模与来源分析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一、2019-2024年抽气风机进口规模分析</w:t>
      </w:r>
      <w:r>
        <w:rPr>
          <w:rFonts w:hint="eastAsia"/>
        </w:rPr>
        <w:br/>
      </w:r>
      <w:r>
        <w:rPr>
          <w:rFonts w:hint="eastAsia"/>
        </w:rPr>
        <w:t>　　　　二、抽气风机主要进口来源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抽气风机行业出口规模与目的地分析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一、2019-2024年抽气风机出口规模分析</w:t>
      </w:r>
      <w:r>
        <w:rPr>
          <w:rFonts w:hint="eastAsia"/>
        </w:rPr>
        <w:br/>
      </w:r>
      <w:r>
        <w:rPr>
          <w:rFonts w:hint="eastAsia"/>
        </w:rPr>
        <w:t>　　　　二、抽气风机主要出口目的地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2019-2024年中国抽气风机总体规模与财务指标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中国抽气风机行业总体规模分析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一、抽气风机企业数量与结构</w:t>
      </w:r>
      <w:r>
        <w:rPr>
          <w:rFonts w:hint="eastAsia"/>
        </w:rPr>
        <w:br/>
      </w:r>
      <w:r>
        <w:rPr>
          <w:rFonts w:hint="eastAsia"/>
        </w:rPr>
        <w:t>　　　　二、抽气风机从业人员规模</w:t>
      </w:r>
      <w:r>
        <w:rPr>
          <w:rFonts w:hint="eastAsia"/>
        </w:rPr>
        <w:br/>
      </w:r>
      <w:r>
        <w:rPr>
          <w:rFonts w:hint="eastAsia"/>
        </w:rPr>
        <w:t>　　　　三、抽气风机行业资产状况</w:t>
      </w:r>
      <w:r>
        <w:rPr>
          <w:rFonts w:hint="eastAsia"/>
        </w:rPr>
        <w:br/>
      </w:r>
      <w:r>
        <w:rPr>
          <w:rFonts w:hint="eastAsia"/>
        </w:rPr>
        <w:t>　　第二节 中国抽气风机行业财务指标总体分析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抽气风机行业重点企业经营状况分析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抽气风机重点企业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抽气风机领先企业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抽气风机标杆企业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抽气风机代表企业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抽气风机龙头企业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抽气风机重点企业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中国抽气风机行业竞争格局分析</w:t>
      </w:r>
      <w:r>
        <w:rPr>
          <w:rFonts w:hint="eastAsia"/>
        </w:rPr>
        <w:br/>
      </w:r>
      <w:r>
        <w:rPr>
          <w:rFonts w:hint="eastAsia"/>
        </w:rPr>
        <w:t>　　第一节 抽气风机行业竞争格局总览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2024-2025年抽气风机行业竞争力分析</w:t>
      </w:r>
      <w:r>
        <w:rPr>
          <w:rFonts w:hint="eastAsia"/>
        </w:rPr>
        <w:br/>
      </w:r>
      <w:r>
        <w:rPr>
          <w:rFonts w:hint="eastAsia"/>
        </w:rPr>
        <w:t>　　　　一、抽气风机供应商议价能力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四、抽气风机替代品威胁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2019-2024年抽气风机行业企业并购活动分析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2024-2025年抽气风机行业会展与招投标活动分析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一、抽气风机行业会展活动及其市场影响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2025年中国抽气风机企业发展策略分析</w:t>
      </w:r>
      <w:r>
        <w:rPr>
          <w:rFonts w:hint="eastAsia"/>
        </w:rPr>
        <w:br/>
      </w:r>
      <w:r>
        <w:rPr>
          <w:rFonts w:hint="eastAsia"/>
        </w:rPr>
        <w:t>　　第一节 抽气风机市场策略分析</w:t>
      </w:r>
      <w:r>
        <w:rPr>
          <w:rFonts w:hint="eastAsia"/>
        </w:rPr>
        <w:br/>
      </w:r>
      <w:r>
        <w:rPr>
          <w:rFonts w:hint="eastAsia"/>
        </w:rPr>
        <w:t>　　　　一、抽气风机市场定位与拓展策略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二、抽气风机市场细分与目标客户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抽气风机销售策略分析</w:t>
      </w:r>
      <w:r>
        <w:rPr>
          <w:rFonts w:hint="eastAsia"/>
        </w:rPr>
        <w:br/>
      </w:r>
      <w:r>
        <w:rPr>
          <w:rFonts w:hint="eastAsia"/>
        </w:rPr>
        <w:t>　　　　一、抽气风机销售渠道与网络建设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提高抽气风机企业竞争力建议</w:t>
      </w:r>
      <w:r>
        <w:rPr>
          <w:rFonts w:hint="eastAsia"/>
        </w:rPr>
        <w:br/>
      </w:r>
      <w:r>
        <w:rPr>
          <w:rFonts w:hint="eastAsia"/>
        </w:rPr>
        <w:t>　　　　一、抽气风机技术创新与管理优化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抽气风机品牌战略思考</w:t>
      </w:r>
      <w:r>
        <w:rPr>
          <w:rFonts w:hint="eastAsia"/>
        </w:rPr>
        <w:br/>
      </w:r>
      <w:r>
        <w:rPr>
          <w:rFonts w:hint="eastAsia"/>
        </w:rPr>
        <w:t>　　　　一、抽气风机品牌建设与维护</w:t>
      </w:r>
      <w:r>
        <w:rPr>
          <w:rFonts w:hint="eastAsia"/>
        </w:rPr>
        <w:br/>
      </w:r>
      <w:r>
        <w:rPr>
          <w:rFonts w:hint="eastAsia"/>
        </w:rPr>
        <w:t>　　　　二、抽气风机品牌影响力与市场竞争力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中国抽气风机行业风险与对策</w:t>
      </w:r>
      <w:r>
        <w:rPr>
          <w:rFonts w:hint="eastAsia"/>
        </w:rPr>
        <w:br/>
      </w:r>
      <w:r>
        <w:rPr>
          <w:rFonts w:hint="eastAsia"/>
        </w:rPr>
        <w:t>　　第一节 抽气风机行业SWOT分析</w:t>
      </w:r>
      <w:r>
        <w:rPr>
          <w:rFonts w:hint="eastAsia"/>
        </w:rPr>
        <w:br/>
      </w:r>
      <w:r>
        <w:rPr>
          <w:rFonts w:hint="eastAsia"/>
        </w:rPr>
        <w:t>　　　　一、抽气风机行业优势分析</w:t>
      </w:r>
      <w:r>
        <w:rPr>
          <w:rFonts w:hint="eastAsia"/>
        </w:rPr>
        <w:br/>
      </w:r>
      <w:r>
        <w:rPr>
          <w:rFonts w:hint="eastAsia"/>
        </w:rPr>
        <w:t>　　　　二、抽气风机行业劣势分析</w:t>
      </w:r>
      <w:r>
        <w:rPr>
          <w:rFonts w:hint="eastAsia"/>
        </w:rPr>
        <w:br/>
      </w:r>
      <w:r>
        <w:rPr>
          <w:rFonts w:hint="eastAsia"/>
        </w:rPr>
        <w:t>　　　　三、抽气风机市场机会探索</w:t>
      </w:r>
      <w:r>
        <w:rPr>
          <w:rFonts w:hint="eastAsia"/>
        </w:rPr>
        <w:br/>
      </w:r>
      <w:r>
        <w:rPr>
          <w:rFonts w:hint="eastAsia"/>
        </w:rPr>
        <w:t>　　　　四、抽气风机市场威胁评估</w:t>
      </w:r>
      <w:r>
        <w:rPr>
          <w:rFonts w:hint="eastAsia"/>
        </w:rPr>
        <w:br/>
      </w:r>
      <w:r>
        <w:rPr>
          <w:rFonts w:hint="eastAsia"/>
        </w:rPr>
        <w:t>　　第二节 抽气风机行业风险及对策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2025-2031年中国抽气风机行业前景与发展趋势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抽气风机行业发展环境分析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2025-2031年抽气风机行业发展趋势与方向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一、抽气风机行业发展方向预测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二、抽气风机发展趋势分析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2025-2031年抽气风机行业发展潜力与机遇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一、抽气风机市场发展潜力评估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二、抽气风机新兴市场与机遇探索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抽气风机行业研究结论与建议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(中~智~林)抽气风机行业发展建议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抽气风机行业历程</w:t>
      </w:r>
      <w:r>
        <w:rPr>
          <w:rFonts w:hint="eastAsia"/>
        </w:rPr>
        <w:br/>
      </w:r>
      <w:r>
        <w:rPr>
          <w:rFonts w:hint="eastAsia"/>
        </w:rPr>
        <w:t>　　图表 抽气风机行业生命周期</w:t>
      </w:r>
      <w:r>
        <w:rPr>
          <w:rFonts w:hint="eastAsia"/>
        </w:rPr>
        <w:br/>
      </w:r>
      <w:r>
        <w:rPr>
          <w:rFonts w:hint="eastAsia"/>
        </w:rPr>
        <w:t>　　图表 抽气风机行业产业链分析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2019-2024年抽气风机行业市场容量分析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2019-2024年中国抽气风机市场需求量及增速统计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2024年中国抽气风机行业需求领域分布格局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2019-2024年中国抽气风机进口金额分析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2019-2024年中国抽气风机出口数量分析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2019-2024年中国抽气风机出口金额分析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2024年中国抽气风机进口国家及地区分析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2024年中国抽气风机出口国家及地区分析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2019-2024年中国抽气风机行业企业平均规模情况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**地区抽气风机市场规模及增长情况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**地区抽气风机市场规模及增长情况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**地区抽气风机行业市场需求情况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抽气风机重点企业（一）基本信息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抽气风机重点企业（一）经营情况分析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抽气风机重点企业（一）主要经济指标情况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抽气风机重点企业（二）经营情况分析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抽气风机重点企业（二）主要经济指标情况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抽气风机重点企业（二）盈利能力情况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抽气风机重点企业（三）经营情况分析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抽气风机重点企业（三）主要经济指标情况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抽气风机重点企业（三）成长能力情况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2025-2031年中国抽气风机市场需求量预测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2025-2031年中国抽气风机市场前景分析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2025-2031年中国抽气风机行业发展趋势预测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4b02070de46ac" w:history="1">
        <w:r>
          <w:rPr>
            <w:rStyle w:val="Hyperlink"/>
          </w:rPr>
          <w:t>2025-2031年中国抽气风机行业发展研究与前景趋势报告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4b02070de46ac" w:history="1">
        <w:r>
          <w:rPr>
            <w:rStyle w:val="Hyperlink"/>
          </w:rPr>
          <w:t>https://www.20087.com/0/00/ChouQiFengJiDeXianZhuangYuQianJing.html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热点：强力排气扇厨房窗式抽风机、抽气风机是正压还是负压、排风机图片、抽气风机作用、排油烟风机、吸气风机、抽风机图片、抽风机吧、排气扇大全图片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1ee573c814c01" w:history="1">
      <w:r>
        <w:rPr>
          <w:rStyle w:val="Hyperlink"/>
        </w:rPr>
        <w:t>2025-2031年中国抽气风机行业发展研究与前景趋势报告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ChouQiFengJiDeXianZhuangYuQianJing.html" TargetMode="External" Id="R8454b02070d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ChouQiFengJiDeXianZhuangYuQianJing.html" TargetMode="External" Id="Re331ee573c8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2025-04-14T03:16:25Z</dcterms:created>
  <dcterms:modified xsi:type="dcterms:W3CDTF">2025-04-14T04:16:25Z</dcterms:modified>
  <dc:subject>2025-2031年中国抽气风机行业发展研究与前景趋势报告</dc:subject>
  <dc:title>2025-2031年中国抽气风机行业发展研究与前景趋势报告</dc:title>
  <cp:keywords>2025-2031年中国抽气风机行业发展研究与前景趋势报告</cp:keywords>
  <dc:description>2025-2031年中国抽气风机行业发展研究与前景趋势报告</dc:description>
</cp:coreProperties>
</file>