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0587fd151d4695" w:history="1">
              <w:r>
                <w:rPr>
                  <w:rStyle w:val="Hyperlink"/>
                </w:rPr>
                <w:t>2026-2032年中国智能光热毯市场现状分析与发展前景预测报告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0587fd151d4695" w:history="1">
              <w:r>
                <w:rPr>
                  <w:rStyle w:val="Hyperlink"/>
                </w:rPr>
                <w:t>2026-2032年中国智能光热毯市场现状分析与发展前景预测报告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0587fd151d4695" w:history="1">
                <w:r>
                  <w:rPr>
                    <w:rStyle w:val="Hyperlink"/>
                  </w:rPr>
                  <w:t>https://www.20087.com/0/60/ZhiNengGuangReTanHangYeFaZhanQianJing.html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光热毯是一种结合温度调控与智能控制技术的家用取暖设备，通过内置的电热丝或碳纤维发热元件将电能转化为热能，为用户提供局部或整体的热疗与舒适体验。智能光热毯通常采用多区域分区加热设计，用户可通过物理旋钮、遥控器或移动应用程序独立调节不同区域的温度档位，实现个性化温控。部分型号具备定时关闭、过热保护、倾倒断电等安全机制，确保长时间使用的可靠性。材质方面，表层多选用亲肤织物，内层注重隔热与阻燃性能，兼顾舒适性与防火安全。在冬季取暖、关节护理与睡眠辅助等场景中，智能光热毯因其便捷性与低功耗特性受到广泛欢迎，成为传统取暖方式的补充选择。</w:t>
      </w:r>
      <w:r>
        <w:rPr>
          <w:rFonts w:hint="eastAsia"/>
        </w:rPr>
        <w:br/>
      </w:r>
      <w:r>
        <w:rPr>
          <w:rFonts w:hint="eastAsia"/>
        </w:rPr>
        <w:t>　　未来，智能光热毯的发展将向健康监测、环境协同与可持续材料深化。市场调研网认为，未来产品将集成生物传感器，可实时监测使用者的体表温度、心率或睡眠状态，并根据生理数据自动调节加热模式，实现从被动加热到主动健康管理的转变。与智能家居系统联动，可根据室内环境温度、用户作息规律或天气预报自动启停，提升能源利用效率与使用便利性。发热材料如石墨烯或纳米导电涂层将提升加热均匀性与响应速度，同时降低电磁辐射水平。环保方向推动可回收纤维与无卤阻燃剂的应用，减少生产与废弃阶段的环境影响。在设计上，轻薄化与可水洗结构增强日常维护的便捷性。长远来看，智能光热毯将从单一取暖工具演变为融合热疗、健康感知与环境交互的智能健康终端，服务于居家康养与个性化生活品质提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40587fd151d4695" w:history="1">
        <w:r>
          <w:rPr>
            <w:rStyle w:val="Hyperlink"/>
          </w:rPr>
          <w:t>2026-2032年中国智能光热毯市场现状分析与发展前景预测报告</w:t>
        </w:r>
      </w:hyperlink>
      <w:r>
        <w:rPr>
          <w:rFonts w:hint="eastAsia"/>
        </w:rPr>
        <w:t>》基于多年智能光热毯行业研究积累，结合当前市场发展现状，依托国家权威数据资源和长期市场监测数据库，对智能光热毯行业进行了全面调研与分析。报告详细阐述了智能光热毯市场规模、市场前景、发展趋势、技术现状及未来方向，重点分析了行业内主要企业的竞争格局，并通过SWOT分析揭示了智能光热毯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0587fd151d4695" w:history="1">
        <w:r>
          <w:rPr>
            <w:rStyle w:val="Hyperlink"/>
          </w:rPr>
          <w:t>2026-2032年中国智能光热毯市场现状分析与发展前景预测报告</w:t>
        </w:r>
      </w:hyperlink>
      <w:r>
        <w:rPr>
          <w:rFonts w:hint="eastAsia"/>
        </w:rPr>
        <w:t>》，2025年智能光热毯行业市场规模达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%。报告为投资者提供了准确的市场现状解读，帮助预判行业前景，挖掘投资价值，同时从投资策略和营销策略等角度提出实用建议，助力投资者在智能光热毯行业中把握机遇、规避风险。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智能光热毯行业界定</w:t>
      </w:r>
      <w:r>
        <w:rPr>
          <w:rFonts w:hint="eastAsia"/>
        </w:rPr>
        <w:br/>
      </w:r>
      <w:r>
        <w:rPr>
          <w:rFonts w:hint="eastAsia"/>
        </w:rPr>
        <w:t>　　第一节 智能光热毯行业定义</w:t>
      </w:r>
      <w:r>
        <w:rPr>
          <w:rFonts w:hint="eastAsia"/>
        </w:rPr>
        <w:br/>
      </w:r>
      <w:r>
        <w:rPr>
          <w:rFonts w:hint="eastAsia"/>
        </w:rPr>
        <w:t>　　第二节 智能光热毯行业特点分析</w:t>
      </w:r>
      <w:r>
        <w:rPr>
          <w:rFonts w:hint="eastAsia"/>
        </w:rPr>
        <w:br/>
      </w:r>
      <w:r>
        <w:rPr>
          <w:rFonts w:hint="eastAsia"/>
        </w:rPr>
        <w:t>　　第三节 智能光热毯产业链分析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中国智能光热毯行业发展环境分析</w:t>
      </w:r>
      <w:r>
        <w:rPr>
          <w:rFonts w:hint="eastAsia"/>
        </w:rPr>
        <w:br/>
      </w:r>
      <w:r>
        <w:rPr>
          <w:rFonts w:hint="eastAsia"/>
        </w:rPr>
        <w:t>　　第一节 智能光热毯行业经济环境分析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2025-2026年中国智能光热毯技术发展研究</w:t>
      </w:r>
      <w:r>
        <w:rPr>
          <w:rFonts w:hint="eastAsia"/>
        </w:rPr>
        <w:br/>
      </w:r>
      <w:r>
        <w:rPr>
          <w:rFonts w:hint="eastAsia"/>
        </w:rPr>
        <w:t>　　第一节 当前智能光热毯技术发展现状</w:t>
      </w:r>
      <w:r>
        <w:rPr>
          <w:rFonts w:hint="eastAsia"/>
        </w:rPr>
        <w:br/>
      </w:r>
      <w:r>
        <w:rPr>
          <w:rFonts w:hint="eastAsia"/>
        </w:rPr>
        <w:t>　　第二节 国内外智能光热毯技术差异与原因</w:t>
      </w:r>
      <w:r>
        <w:rPr>
          <w:rFonts w:hint="eastAsia"/>
        </w:rPr>
        <w:br/>
      </w:r>
      <w:r>
        <w:rPr>
          <w:rFonts w:hint="eastAsia"/>
        </w:rPr>
        <w:t>　　第三节 智能光热毯技术创新与发展趋势预测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技术进步对智能光热毯行业的影响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2026年全球智能光热毯行业市场运行形势分析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2026年全球智能光热毯行业发展概况</w:t>
      </w:r>
      <w:r>
        <w:rPr>
          <w:rFonts w:hint="eastAsia"/>
        </w:rPr>
        <w:br/>
      </w:r>
      <w:r>
        <w:rPr>
          <w:rFonts w:hint="eastAsia"/>
        </w:rPr>
        <w:t>　　第二节 全球智能光热毯行业发展走势</w:t>
      </w:r>
      <w:r>
        <w:rPr>
          <w:rFonts w:hint="eastAsia"/>
        </w:rPr>
        <w:br/>
      </w:r>
      <w:r>
        <w:rPr>
          <w:rFonts w:hint="eastAsia"/>
        </w:rPr>
        <w:t>　　　　二、全球智能光热毯行业市场分布情况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三、全球智能光热毯行业发展趋势分析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全球智能光热毯行业重点国家和区域分析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中国智能光热毯行业发展调研</w:t>
      </w:r>
      <w:r>
        <w:rPr>
          <w:rFonts w:hint="eastAsia"/>
        </w:rPr>
        <w:br/>
      </w:r>
      <w:r>
        <w:rPr>
          <w:rFonts w:hint="eastAsia"/>
        </w:rPr>
        <w:t>　　第一节 中国智能光热毯市场现状分析</w:t>
      </w:r>
      <w:r>
        <w:rPr>
          <w:rFonts w:hint="eastAsia"/>
        </w:rPr>
        <w:br/>
      </w:r>
      <w:r>
        <w:rPr>
          <w:rFonts w:hint="eastAsia"/>
        </w:rPr>
        <w:t>　　第二节 中国智能光热毯行业产量情况分析及预测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一、智能光热毯总体产能规模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三、2020-2025年中国智能光热毯行业产量统计分析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二、智能光热毯生产区域分布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三、2026-2032年中国智能光热毯行业产量预测分析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中国智能光热毯市场需求分析及预测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一、中国智能光热毯市场需求特点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二、2020-2025年中国智能光热毯市场需求量统计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三、2026-2032年中国智能光热毯市场需求量预测分析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智能光热毯行业细分产品市场调研分析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2020-2025年中国智能光热毯行业重点地区调研分析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一、中国智能光热毯行业重点区域市场结构调研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二、**地区智能光热毯市场调研分析</w:t>
      </w:r>
      <w:r>
        <w:rPr>
          <w:rFonts w:hint="eastAsia"/>
        </w:rPr>
        <w:br/>
      </w:r>
      <w:r>
        <w:rPr>
          <w:rFonts w:hint="eastAsia"/>
        </w:rPr>
        <w:t>　　　　三、**地区智能光热毯市场调研分析</w:t>
      </w:r>
      <w:r>
        <w:rPr>
          <w:rFonts w:hint="eastAsia"/>
        </w:rPr>
        <w:br/>
      </w:r>
      <w:r>
        <w:rPr>
          <w:rFonts w:hint="eastAsia"/>
        </w:rPr>
        <w:t>　　　　四、**地区智能光热毯市场调研分析</w:t>
      </w:r>
      <w:r>
        <w:rPr>
          <w:rFonts w:hint="eastAsia"/>
        </w:rPr>
        <w:br/>
      </w:r>
      <w:r>
        <w:rPr>
          <w:rFonts w:hint="eastAsia"/>
        </w:rPr>
        <w:t>　　　　五、**地区智能光热毯市场调研分析</w:t>
      </w:r>
      <w:r>
        <w:rPr>
          <w:rFonts w:hint="eastAsia"/>
        </w:rPr>
        <w:br/>
      </w:r>
      <w:r>
        <w:rPr>
          <w:rFonts w:hint="eastAsia"/>
        </w:rPr>
        <w:t>　　　　六、**地区智能光热毯市场调研分析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中国智能光热毯行业进出口情况分析预测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2020-2025年中国智能光热毯行业进出口情况分析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一、2020-2025年中国智能光热毯行业进口分析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二、2020-2025年中国智能光热毯行业出口分析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2026-2032年中国智能光热毯行业进出口情况预测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一、2026-2032年中国智能光热毯行业进口预测分析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二、2026-2032年中国智能光热毯行业出口预测分析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影响智能光热毯行业进出口变化的主要原因分析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智能光热毯行业竞争格局分析</w:t>
      </w:r>
      <w:r>
        <w:rPr>
          <w:rFonts w:hint="eastAsia"/>
        </w:rPr>
        <w:br/>
      </w:r>
      <w:r>
        <w:rPr>
          <w:rFonts w:hint="eastAsia"/>
        </w:rPr>
        <w:t>　　第一节 智能光热毯行业集中度分析</w:t>
      </w:r>
      <w:r>
        <w:rPr>
          <w:rFonts w:hint="eastAsia"/>
        </w:rPr>
        <w:br/>
      </w:r>
      <w:r>
        <w:rPr>
          <w:rFonts w:hint="eastAsia"/>
        </w:rPr>
        <w:t>　　　　一、智能光热毯市场集中度分析</w:t>
      </w:r>
      <w:r>
        <w:rPr>
          <w:rFonts w:hint="eastAsia"/>
        </w:rPr>
        <w:br/>
      </w:r>
      <w:r>
        <w:rPr>
          <w:rFonts w:hint="eastAsia"/>
        </w:rPr>
        <w:t>　　　　二、智能光热毯企业集中度分析</w:t>
      </w:r>
      <w:r>
        <w:rPr>
          <w:rFonts w:hint="eastAsia"/>
        </w:rPr>
        <w:br/>
      </w:r>
      <w:r>
        <w:rPr>
          <w:rFonts w:hint="eastAsia"/>
        </w:rPr>
        <w:t>　　　　三、智能光热毯区域集中度分析</w:t>
      </w:r>
      <w:r>
        <w:rPr>
          <w:rFonts w:hint="eastAsia"/>
        </w:rPr>
        <w:br/>
      </w:r>
      <w:r>
        <w:rPr>
          <w:rFonts w:hint="eastAsia"/>
        </w:rPr>
        <w:t>　　第二节 智能光热毯行业主要企业竞争力分析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智能光热毯行业竞争格局分析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一、2026年智能光热毯行业竞争分析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二、2026年中外智能光热毯产品竞争分析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三、2020-2025年我国智能光热毯市场竞争分析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四、2026-2032年国内主要智能光热毯企业动向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智能光热毯行业重点企业发展调研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智能光热毯重点企业（一）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智能光热毯重点企业（二）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智能光热毯重点企业（三）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智能光热毯重点企业（四）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智能光热毯重点企业（五）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智能光热毯重点企业（六）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智能光热毯企业管理策略建议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提高智能光热毯企业竞争力的策略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一、提高中国智能光热毯企业核心竞争力的对策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二、智能光热毯企业提升竞争力的主要方向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三、影响智能光热毯企业核心竞争力的因素及提升途径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四、提高智能光热毯企业竞争力的策略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对我国智能光热毯品牌的战略思考</w:t>
      </w:r>
      <w:r>
        <w:rPr>
          <w:rFonts w:hint="eastAsia"/>
        </w:rPr>
        <w:br/>
      </w:r>
      <w:r>
        <w:rPr>
          <w:rFonts w:hint="eastAsia"/>
        </w:rPr>
        <w:t>　　　　一、智能光热毯实施品牌战略的意义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二、智能光热毯企业品牌的现状分析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三、我国智能光热毯企业的品牌战略</w:t>
      </w:r>
      <w:r>
        <w:rPr>
          <w:rFonts w:hint="eastAsia"/>
        </w:rPr>
        <w:br/>
      </w:r>
      <w:r>
        <w:rPr>
          <w:rFonts w:hint="eastAsia"/>
        </w:rPr>
        <w:t>　　　　四、智能光热毯品牌战略管理的策略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2026-2032年中国智能光热毯行业前景与风险预测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2026年中国智能光热毯市场前景分析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2026-2032年中国智能光热毯发展趋势预测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2026-2032年中国智能光热毯行业投资特性分析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一、2026-2032年中国智能光热毯行业进入壁垒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二、2026-2032年中国智能光热毯行业盈利模式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三、2026-2032年中国智能光热毯行业盈利因素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2026-2032年中国智能光热毯行业投资机会分析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一、2026-2032年中国智能光热毯细分市场投资机会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二、2026-2032年中国智能光热毯行业区域市场投资潜力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2026-2032年中国智能光热毯行业投资风险分析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一、2026-2032年中国智能光热毯行业市场竞争风险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二、2026-2032年中国智能光热毯行业技术风险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三、2026-2032年中国智能光热毯行业政策风险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四、2026-2032年中国智能光热毯行业进入退出风险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2026年智能光热毯行业多维发展策略专题研究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2026年智能光热毯行业降本增效与转型升级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一、智能光热毯企业降本增效实施路径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2、智能制造提升智能光热毯生产效率</w:t>
      </w:r>
      <w:r>
        <w:rPr>
          <w:rFonts w:hint="eastAsia"/>
        </w:rPr>
        <w:br/>
      </w:r>
      <w:r>
        <w:rPr>
          <w:rFonts w:hint="eastAsia"/>
        </w:rPr>
        <w:t>　　　　二、智能光热毯产业转型升级关键举措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1、传统智能光热毯业务数字化改造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2026年智能光热毯行业价值评估与全球布局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一、智能光热毯企业价值评估体系构建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1、智能光热毯行业估值模型分析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2、成长性智能光热毯企业筛选标准</w:t>
      </w:r>
      <w:r>
        <w:rPr>
          <w:rFonts w:hint="eastAsia"/>
        </w:rPr>
        <w:br/>
      </w:r>
      <w:r>
        <w:rPr>
          <w:rFonts w:hint="eastAsia"/>
        </w:rPr>
        <w:t>　　　　二、智能光热毯行业出海布局战略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1、重点海外智能光热毯市场投资机遇</w:t>
      </w:r>
      <w:r>
        <w:rPr>
          <w:rFonts w:hint="eastAsia"/>
        </w:rPr>
        <w:br/>
      </w:r>
      <w:r>
        <w:rPr>
          <w:rFonts w:hint="eastAsia"/>
        </w:rPr>
        <w:t>　　　　　　2、跨境智能光热毯贸易风险应对策略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2026年智能光热毯行业标准体系与产业治理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一、智能光热毯行业标准建设规划</w:t>
      </w:r>
      <w:r>
        <w:rPr>
          <w:rFonts w:hint="eastAsia"/>
        </w:rPr>
        <w:br/>
      </w:r>
      <w:r>
        <w:rPr>
          <w:rFonts w:hint="eastAsia"/>
        </w:rPr>
        <w:t>　　　　　　1、智能光热毯产品质量标准升级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2、国际智能光热毯标准对接路径</w:t>
      </w:r>
      <w:r>
        <w:rPr>
          <w:rFonts w:hint="eastAsia"/>
        </w:rPr>
        <w:br/>
      </w:r>
      <w:r>
        <w:rPr>
          <w:rFonts w:hint="eastAsia"/>
        </w:rPr>
        <w:t>　　　　二、智能光热毯产业治理现代化建议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1、智能光热毯行业监管创新机制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2、区域智能光热毯产业集群培育政策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智能光热毯行业研究结论</w:t>
      </w:r>
      <w:r>
        <w:rPr>
          <w:rFonts w:hint="eastAsia"/>
        </w:rPr>
        <w:br/>
      </w:r>
      <w:r>
        <w:rPr>
          <w:rFonts w:hint="eastAsia"/>
        </w:rPr>
        <w:t>　　第二节 智能光热毯行业投资价值评估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 智能光热毯行业投资建议</w:t>
      </w:r>
      <w:r>
        <w:rPr>
          <w:rFonts w:hint="eastAsia"/>
        </w:rPr>
        <w:br/>
      </w:r>
      <w:r>
        <w:rPr>
          <w:rFonts w:hint="eastAsia"/>
        </w:rPr>
        <w:t>　　　　一、智能光热毯行业投资策略建议</w:t>
      </w:r>
      <w:r>
        <w:rPr>
          <w:rFonts w:hint="eastAsia"/>
        </w:rPr>
        <w:br/>
      </w:r>
      <w:r>
        <w:rPr>
          <w:rFonts w:hint="eastAsia"/>
        </w:rPr>
        <w:t>　　　　二、智能光热毯行业投资方向建议</w:t>
      </w:r>
      <w:r>
        <w:rPr>
          <w:rFonts w:hint="eastAsia"/>
        </w:rPr>
        <w:br/>
      </w:r>
      <w:r>
        <w:rPr>
          <w:rFonts w:hint="eastAsia"/>
        </w:rPr>
        <w:t>　　　　三、智能光热毯行业投资方式建议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智能光热毯行业历程</w:t>
      </w:r>
      <w:r>
        <w:rPr>
          <w:rFonts w:hint="eastAsia"/>
        </w:rPr>
        <w:br/>
      </w:r>
      <w:r>
        <w:rPr>
          <w:rFonts w:hint="eastAsia"/>
        </w:rPr>
        <w:t>　　图表 智能光热毯行业生命周期</w:t>
      </w:r>
      <w:r>
        <w:rPr>
          <w:rFonts w:hint="eastAsia"/>
        </w:rPr>
        <w:br/>
      </w:r>
      <w:r>
        <w:rPr>
          <w:rFonts w:hint="eastAsia"/>
        </w:rPr>
        <w:t>　　图表 智能光热毯行业产业链分析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2020-2025年智能光热毯行业市场容量分析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2020-2025年中国智能光热毯市场需求量及增速统计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2025年中国智能光热毯行业需求领域分布格局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2020-2025年中国智能光热毯进口数量分析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2020-2025年中国智能光热毯进口金额分析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2020-2025年中国智能光热毯出口数量分析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2020-2025年中国智能光热毯出口金额分析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2025年中国智能光热毯进口国家及地区分析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2025年中国智能光热毯出口国家及地区分析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2020-2025年中国智能光热毯行业企业平均规模情况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**地区智能光热毯市场规模及增长情况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**地区智能光热毯行业市场需求情况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**地区智能光热毯市场规模及增长情况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**地区智能光热毯行业市场需求情况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**地区智能光热毯市场规模及增长情况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**地区智能光热毯行业市场需求情况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**地区智能光热毯市场规模及增长情况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**地区智能光热毯行业市场需求情况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智能光热毯重点企业（三）成长能力情况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2026-2032年中国智能光热毯行业产能预测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2026-2032年中国智能光热毯行业产量预测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2026-2032年中国智能光热毯市场需求量预测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2026-2032年中国智能光热毯行业供需平衡预测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2026-2032年中国智能光热毯行业市场容量预测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2026-2032年中国智能光热毯行业市场规模预测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2026-2032年中国智能光热毯市场前景分析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2026-2032年中国智能光热毯行业发展趋势预测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0587fd151d4695" w:history="1">
        <w:r>
          <w:rPr>
            <w:rStyle w:val="Hyperlink"/>
          </w:rPr>
          <w:t>2026-2032年中国智能光热毯市场现状分析与发展前景预测报告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0587fd151d4695" w:history="1">
        <w:r>
          <w:rPr>
            <w:rStyle w:val="Hyperlink"/>
          </w:rPr>
          <w:t>https://www.20087.com/0/60/ZhiNengGuangReTanHangYeFaZhanQianJing.html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热点：自动控温电热毯、智能光热毯的使用方法、女人长期用电热毯害处、什么是光热毯、远红外电热毯的功效、光热毯和电热毯的区别、红外线电热毯的好处、光子电热毯、太阳能电热毯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986c8a05c44d9e" w:history="1">
      <w:r>
        <w:rPr>
          <w:rStyle w:val="Hyperlink"/>
        </w:rPr>
        <w:t>2026-2032年中国智能光热毯市场现状分析与发展前景预测报告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0/ZhiNengGuangReTanHangYeFaZhanQianJing.html" TargetMode="External" Id="R140587fd151d46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0/ZhiNengGuangReTanHangYeFaZhanQianJing.html" TargetMode="External" Id="R98986c8a05c44d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2026-08-10T09:12:34Z</dcterms:created>
  <dcterms:modified xsi:type="dcterms:W3CDTF">2026-08-10T10:12:34Z</dcterms:modified>
  <dc:subject>2026-2032年中国智能光热毯市场现状分析与发展前景预测报告</dc:subject>
  <dc:title>2026-2032年中国智能光热毯市场现状分析与发展前景预测报告</dc:title>
  <cp:keywords>2026-2032年中国智能光热毯市场现状分析与发展前景预测报告</cp:keywords>
  <dc:description>2026-2032年中国智能光热毯市场现状分析与发展前景预测报告</dc:description>
</cp:coreProperties>
</file>