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4f81200614e59" w:history="1">
              <w:r>
                <w:rPr>
                  <w:rStyle w:val="Hyperlink"/>
                </w:rPr>
                <w:t>2026-2032年全球与中国全自动浓缩咖啡机行业现状调研及发展前景报告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4f81200614e59" w:history="1">
              <w:r>
                <w:rPr>
                  <w:rStyle w:val="Hyperlink"/>
                </w:rPr>
                <w:t>2026-2032年全球与中国全自动浓缩咖啡机行业现状调研及发展前景报告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4f81200614e59" w:history="1">
                <w:r>
                  <w:rPr>
                    <w:rStyle w:val="Hyperlink"/>
                  </w:rPr>
                  <w:t>https://www.20087.com/0/10/QuanZiDongNongSuoKaFeiJiFaZhanQianJingFenXi.html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浓缩咖啡机集研磨、压粉、萃取、奶泡打发于一体，通过预设程序实现一键制作意式咖啡、美式、卡布奇诺等多种饮品，广泛应用于家庭、办公室及轻餐饮场景。当前高端机型采用陶瓷锥刀磨豆器、PID温控系统、15Bar以上压力泵及自动清洁功能，确保萃取稳定性与风味一致性。部分产品引入智能连接（Wi-Fi/蓝牙）、APP配方库及NFC豆仓识别，提升用户体验。然而，设备内部结构复杂，水垢积累与咖啡油脂残留易导致性能衰减；同时，消费者对“全自动是否牺牲专业风味”的认知分歧，制约其在精品咖啡爱好者中的接受度。此外，胶囊式与半自动机型的竞争也分流了部分市场需求。</w:t>
      </w:r>
      <w:r>
        <w:rPr>
          <w:rFonts w:hint="eastAsia"/>
        </w:rPr>
        <w:br/>
      </w:r>
      <w:r>
        <w:rPr>
          <w:rFonts w:hint="eastAsia"/>
        </w:rPr>
        <w:t>　　未来，全自动浓缩咖啡机将向精准萃取、可持续设计与感官体验融合方向突破。多区温控与压力曲线编程技术可模拟手冲或赛级萃取参数，满足专业级口感需求。内置水质监测与自适应除垢系统将延长使用寿命并降低维护门槛。在环保方面，可重复填充胶囊、咖啡渣回收利用及节能待机模式将成为标配。此外，AR引导清洁、语音交互点单及与智能家居联动（如晨间自动启动）将增强情感化体验。长远看，全自动浓缩咖啡机将从便利工具升级为家庭咖啡文化的数字载体，其核心竞争力由“做快”转向“做好、做懂、做可持续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4f81200614e59" w:history="1">
        <w:r>
          <w:rPr>
            <w:rStyle w:val="Hyperlink"/>
          </w:rPr>
          <w:t>2026-2032年全球与中国全自动浓缩咖啡机行业现状调研及发展前景报告</w:t>
        </w:r>
      </w:hyperlink>
      <w:r>
        <w:rPr>
          <w:rFonts w:hint="eastAsia"/>
        </w:rPr>
        <w:t>》基于多年行业研究积累，结合全自动浓缩咖啡机市场发展现状，依托行业权威数据资源和长期市场监测数据库，对全自动浓缩咖啡机市场规模、技术现状及未来方向进行了全面分析。报告梳理了全自动浓缩咖啡机行业竞争格局，重点评估了主要企业的市场表现及品牌影响力，并通过SWOT分析揭示了全自动浓缩咖啡机行业机遇与潜在风险。同时，报告对全自动浓缩咖啡机市场前景和发展趋势进行了科学预测，为投资者提供了投资价值判断和策略建议，助力把握全自动浓缩咖啡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按产品类型细分，全球全自动浓缩咖啡机市场规模2020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ABS塑料材质</w:t>
      </w:r>
      <w:r>
        <w:rPr>
          <w:rFonts w:hint="eastAsia"/>
        </w:rPr>
        <w:br/>
      </w:r>
      <w:r>
        <w:rPr>
          <w:rFonts w:hint="eastAsia"/>
        </w:rPr>
        <w:t>　　　　1.3.3 不锈钢材质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按安装方式细分，全球全自动浓缩咖啡机市场规模2020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　　1.4.4 嵌入式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按容量细分，全球全自动浓缩咖啡机市场规模2020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按应用细分，全球全自动浓缩咖啡机市场规模2020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全自动浓缩咖啡机行业发展总体概况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全自动浓缩咖啡机行业发展主要特点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全自动浓缩咖啡机行业发展影响因素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全自动浓缩咖啡机有利因素</w:t>
      </w:r>
      <w:r>
        <w:rPr>
          <w:rFonts w:hint="eastAsia"/>
        </w:rPr>
        <w:br/>
      </w:r>
      <w:r>
        <w:rPr>
          <w:rFonts w:hint="eastAsia"/>
        </w:rPr>
        <w:t>　　　　1.7.3 .2 全自动浓缩咖啡机不利因素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全球市场，近三年全自动浓缩咖啡机主要企业占有率及排名（按销量）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全自动浓缩咖啡机主要企业在国际市场占有率（按销量，2022-2025）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2024年全自动浓缩咖啡机主要企业在国际市场排名（按销量）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全球市场主要企业全自动浓缩咖啡机销量（2022-2025）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全球市场，近三年全自动浓缩咖啡机主要企业占有率及排名（按收入）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全自动浓缩咖啡机主要企业在国际市场占有率（按收入，2022-2025）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2024年全自动浓缩咖啡机主要企业在国际市场排名（按收入）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全球市场主要企业全自动浓缩咖啡机销售收入（2022-2025）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全球市场主要企业全自动浓缩咖啡机销售价格（2022-2025）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中国市场，近三年全自动浓缩咖啡机主要企业占有率及排名（按销量）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全自动浓缩咖啡机主要企业在中国市场占有率（按销量，2022-2025）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2024年全自动浓缩咖啡机主要企业在中国市场排名（按销量）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中国市场主要企业全自动浓缩咖啡机销量（2022-2025）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中国市场，近三年全自动浓缩咖啡机主要企业占有率及排名（按收入）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全自动浓缩咖啡机主要企业在中国市场占有率（按收入，2022-2025）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2024年全自动浓缩咖啡机主要企业在中国市场排名（按收入）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中国市场主要企业全自动浓缩咖啡机销售收入（2022-2025）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全球主要厂商全自动浓缩咖啡机总部及产地分布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全球主要厂商成立时间及全自动浓缩咖啡机商业化日期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全球主要厂商全自动浓缩咖啡机产品类型及应用</w:t>
      </w:r>
      <w:r>
        <w:rPr>
          <w:rFonts w:hint="eastAsia"/>
        </w:rPr>
        <w:br/>
      </w:r>
      <w:r>
        <w:rPr>
          <w:rFonts w:hint="eastAsia"/>
        </w:rPr>
        <w:t>　　2.9 全自动浓缩咖啡机行业集中度、竞争程度分析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全自动浓缩咖啡机行业集中度分析：2024年全球Top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全球全自动浓缩咖啡机第一梯队、第二梯队和第三梯队生产商（品牌）及市场份额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全球全自动浓缩咖啡机总体规模分析</w:t>
      </w:r>
      <w:r>
        <w:rPr>
          <w:rFonts w:hint="eastAsia"/>
        </w:rPr>
        <w:br/>
      </w:r>
      <w:r>
        <w:rPr>
          <w:rFonts w:hint="eastAsia"/>
        </w:rPr>
        <w:t>　　3.1 全球全自动浓缩咖啡机供需现状及预测（2020-2032）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全球全自动浓缩咖啡机产能、产量、产能利用率及发展趋势（2020-2032）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全球全自动浓缩咖啡机产量、需求量及发展趋势（2020-2032）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全球主要地区全自动浓缩咖啡机产量及发展趋势（2020-2032）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全球主要地区全自动浓缩咖啡机产量（2020-2025）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全球主要地区全自动浓缩咖啡机产量（2026-2032）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全球主要地区全自动浓缩咖啡机产量市场份额（2020-2032）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中国全自动浓缩咖啡机供需现状及预测（2020-2032）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中国全自动浓缩咖啡机产能、产量、产能利用率及发展趋势（2020-2032）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中国全自动浓缩咖啡机产量、市场需求量及发展趋势（2020-2032）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中国市场全自动浓缩咖啡机进出口（2020-2032）</w:t>
      </w:r>
      <w:r>
        <w:rPr>
          <w:rFonts w:hint="eastAsia"/>
        </w:rPr>
        <w:br/>
      </w:r>
      <w:r>
        <w:rPr>
          <w:rFonts w:hint="eastAsia"/>
        </w:rPr>
        <w:t>　　3.4 全球全自动浓缩咖啡机销量及销售额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全球市场全自动浓缩咖啡机销售额（2020-2032）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全球市场全自动浓缩咖啡机销量（2020-2032）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全球市场全自动浓缩咖啡机价格趋势（2020-2032）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全球全自动浓缩咖啡机主要地区分析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全球主要地区全自动浓缩咖啡机市场规模分析：2020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全球主要地区全自动浓缩咖啡机销售收入及市场份额（2020-2025年）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全球主要地区全自动浓缩咖啡机销售收入预测（2026-2032年）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全球主要地区全自动浓缩咖啡机销量分析：2020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全球主要地区全自动浓缩咖啡机销量及市场份额（2020-2025年）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全球主要地区全自动浓缩咖啡机销量及市场份额预测（2026-2032）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北美市场全自动浓缩咖啡机销量、收入及增长率（2020-2032）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欧洲市场全自动浓缩咖啡机销量、收入及增长率（2020-2032）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中国市场全自动浓缩咖啡机销量、收入及增长率（2020-2032）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日本市场全自动浓缩咖啡机销量、收入及增长率（2020-2032）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东南亚市场全自动浓缩咖啡机销量、收入及增长率（2020-2032）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印度市场全自动浓缩咖啡机销量、收入及增长率（2020-2032）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全自动浓缩咖啡机销量、收入、价格及毛利率（2020-2025）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不同产品类型全自动浓缩咖啡机分析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全球不同产品类型全自动浓缩咖啡机销量（2020-2032）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全球不同产品类型全自动浓缩咖啡机销量及市场份额（2020-2025）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全球不同产品类型全自动浓缩咖啡机销量预测（2026-2032）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全球不同产品类型全自动浓缩咖啡机收入（2020-2032）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全球不同产品类型全自动浓缩咖啡机收入及市场份额（2020-2025）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全球不同产品类型全自动浓缩咖啡机收入预测（2026-2032）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全球不同产品类型全自动浓缩咖啡机价格走势（2020-2032）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中国不同产品类型全自动浓缩咖啡机销量（2020-2032）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中国不同产品类型全自动浓缩咖啡机销量预测（2026-2032）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中国不同产品类型全自动浓缩咖啡机销量及市场份额（2020-2025）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中国不同产品类型全自动浓缩咖啡机收入（2020-2032）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中国不同产品类型全自动浓缩咖啡机收入及市场份额（2020-2025）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中国不同产品类型全自动浓缩咖啡机收入预测（2026-2032）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不同应用全自动浓缩咖啡机分析</w:t>
      </w:r>
      <w:r>
        <w:rPr>
          <w:rFonts w:hint="eastAsia"/>
        </w:rPr>
        <w:br/>
      </w:r>
      <w:r>
        <w:rPr>
          <w:rFonts w:hint="eastAsia"/>
        </w:rPr>
        <w:t>　　7.1 全球不同应用全自动浓缩咖啡机销量（2020-2032）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全球不同应用全自动浓缩咖啡机销量及市场份额（2020-2025）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全球不同应用全自动浓缩咖啡机销量预测（2026-2032）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全球不同应用全自动浓缩咖啡机收入（2020-2032）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全球不同应用全自动浓缩咖啡机收入及市场份额（2020-2025）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全球不同应用全自动浓缩咖啡机收入预测（2026-2032）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全球不同应用全自动浓缩咖啡机价格走势（2020-2032）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中国不同应用全自动浓缩咖啡机销量（2020-2032）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中国不同应用全自动浓缩咖啡机销量及市场份额（2020-2025）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中国不同应用全自动浓缩咖啡机销量预测（2026-2032）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中国不同应用全自动浓缩咖啡机收入（2020-2032）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中国不同应用全自动浓缩咖啡机收入及市场份额（2020-2025）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中国不同应用全自动浓缩咖啡机收入预测（2026-2032）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全自动浓缩咖啡机行业发展趋势</w:t>
      </w:r>
      <w:r>
        <w:rPr>
          <w:rFonts w:hint="eastAsia"/>
        </w:rPr>
        <w:br/>
      </w:r>
      <w:r>
        <w:rPr>
          <w:rFonts w:hint="eastAsia"/>
        </w:rPr>
        <w:t>　　8.2 全自动浓缩咖啡机行业主要驱动因素</w:t>
      </w:r>
      <w:r>
        <w:rPr>
          <w:rFonts w:hint="eastAsia"/>
        </w:rPr>
        <w:br/>
      </w:r>
      <w:r>
        <w:rPr>
          <w:rFonts w:hint="eastAsia"/>
        </w:rPr>
        <w:t>　　8.3 全自动浓缩咖啡机中国企业SWOT分析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中国全自动浓缩咖啡机行业政策环境分析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全自动浓缩咖啡机行业产业链简介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全自动浓缩咖啡机行业供应链分析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全自动浓缩咖啡机主要原料及供应情况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全自动浓缩咖啡机行业采购模式</w:t>
      </w:r>
      <w:r>
        <w:rPr>
          <w:rFonts w:hint="eastAsia"/>
        </w:rPr>
        <w:br/>
      </w:r>
      <w:r>
        <w:rPr>
          <w:rFonts w:hint="eastAsia"/>
        </w:rPr>
        <w:t>　　9.3 全自动浓缩咖啡机行业生产模式</w:t>
      </w:r>
      <w:r>
        <w:rPr>
          <w:rFonts w:hint="eastAsia"/>
        </w:rPr>
        <w:br/>
      </w:r>
      <w:r>
        <w:rPr>
          <w:rFonts w:hint="eastAsia"/>
        </w:rPr>
        <w:t>　　9.4 全自动浓缩咖啡机行业销售模式及销售渠道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按产品类型细分，全球全自动浓缩咖啡机市场规模2020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按安装方式细分，全球全自动浓缩咖啡机市场规模2020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按容量细分，全球全自动浓缩咖啡机市场规模2020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按应用细分，全球全自动浓缩咖啡机市场规模（CAGR）2020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全自动浓缩咖啡机行业发展主要特点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全自动浓缩咖啡机行业发展有利因素分析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全自动浓缩咖啡机行业发展不利因素分析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进入全自动浓缩咖啡机行业壁垒</w:t>
      </w:r>
      <w:r>
        <w:rPr>
          <w:rFonts w:hint="eastAsia"/>
        </w:rPr>
        <w:br/>
      </w:r>
      <w:r>
        <w:rPr>
          <w:rFonts w:hint="eastAsia"/>
        </w:rPr>
        <w:t>　　表 9： 全自动浓缩咖啡机主要企业在国际市场占有率（按销量，2022-2025）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2024年全自动浓缩咖啡机主要企业在国际市场排名（按销量）&amp;（千台）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全球市场主要企业全自动浓缩咖啡机销量（2022-2025）&amp;（千台）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全自动浓缩咖啡机主要企业在国际市场占有率（按收入，2022-2025）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2024年全自动浓缩咖啡机主要企业在国际市场排名（按收入）&amp;（万元）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全球市场主要企业全自动浓缩咖啡机销售收入（2022-2025）&amp;（万元）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全球市场主要企业全自动浓缩咖啡机销售价格（2022-2025）&amp;（元/台）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全自动浓缩咖啡机主要企业在中国市场占有率（按销量，2022-2025）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2024年全自动浓缩咖啡机主要企业在中国市场排名（按销量）&amp;（千台）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中国市场主要企业全自动浓缩咖啡机销量（2022-2025）&amp;（千台）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全自动浓缩咖啡机主要企业在中国市场占有率（按收入，2022-2025）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2024年全自动浓缩咖啡机主要企业在中国市场排名（按收入）&amp;（万元）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中国市场主要企业全自动浓缩咖啡机销售收入（2022-2025）&amp;（万元）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全球主要厂商全自动浓缩咖啡机总部及产地分布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全球主要厂商成立时间及全自动浓缩咖啡机商业化日期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全球主要厂商全自动浓缩咖啡机产品类型及应用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2024年全球全自动浓缩咖啡机主要厂商市场地位（第一梯队、第二梯队和第三梯队）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全球全自动浓缩咖啡机市场投资、并购等现状分析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全球主要地区全自动浓缩咖啡机产量增速（CAGR）：（2020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全球主要地区全自动浓缩咖啡机产量（2020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全球主要地区全自动浓缩咖啡机产量（2020-2025）&amp;（千台）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全球主要地区全自动浓缩咖啡机产量（2026-2032）&amp;（千台）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全球主要地区全自动浓缩咖啡机产量市场份额（2020-2025）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全球主要地区全自动浓缩咖啡机产量（2026-2032）&amp;（千台）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中国市场全自动浓缩咖啡机产量、销量、进出口（2020-2025年）&amp;（千台）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中国市场全自动浓缩咖啡机产量、销量、进出口预测（2026-2032）&amp;（千台）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全球主要地区全自动浓缩咖啡机销售收入增速：（2020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全球主要地区全自动浓缩咖啡机销售收入（2020-2025）&amp;（万元）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全球主要地区全自动浓缩咖啡机销售收入市场份额（2020-2025）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全球主要地区全自动浓缩咖啡机收入（2026-2032）&amp;（万元）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全球主要地区全自动浓缩咖啡机收入市场份额（2026-2032）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全球主要地区全自动浓缩咖啡机销量（千台）：2020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全球主要地区全自动浓缩咖啡机销量（2020-2025）&amp;（千台）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全球主要地区全自动浓缩咖啡机销量市场份额（2020-2025）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全球主要地区全自动浓缩咖啡机销量（2026-2032）&amp;（千台）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全球主要地区全自动浓缩咖啡机销量份额（2026-2032）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全自动浓缩咖啡机生产基地、销售区域、竞争对手及市场地位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全自动浓缩咖啡机产品规格、参数及市场应用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全自动浓缩咖啡机销量（千台）、收入（万元）、价格（元/台）及毛利率（2020-2025）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全球不同产品类型全自动浓缩咖啡机销量（2020-2025年）&amp;（千台）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全球不同产品类型全自动浓缩咖啡机销量市场份额（2020-2025）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全球不同产品类型全自动浓缩咖啡机销量预测（2026-2032）&amp;（千台）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全球市场不同产品类型全自动浓缩咖啡机销量市场份额预测（2026-2032）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全球不同产品类型全自动浓缩咖啡机收入（2020-2025年）&amp;（万元）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全球不同产品类型全自动浓缩咖啡机收入市场份额（2020-2025）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全球不同产品类型全自动浓缩咖啡机收入预测（2026-2032）&amp;（万元）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全球不同产品类型全自动浓缩咖啡机收入市场份额预测（2026-2032）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中国不同产品类型全自动浓缩咖啡机销量预测（2026-2032）&amp;（千台）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全球市场不同产品类型全自动浓缩咖啡机销量市场份额预测（2026-2032）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中国不同产品类型全自动浓缩咖啡机销量（2020-2025年）&amp;（千台）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191： 中国不同产品类型全自动浓缩咖啡机销量市场份额（2020-2025）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中国不同产品类型全自动浓缩咖啡机收入（2020-2025年）&amp;（万元）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中国不同产品类型全自动浓缩咖啡机收入市场份额（2020-2025）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中国不同产品类型全自动浓缩咖啡机收入预测（2026-2032）&amp;（万元）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中国不同产品类型全自动浓缩咖啡机收入市场份额预测（2026-2032）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全球不同应用全自动浓缩咖啡机销量（2020-2025年）&amp;（千台）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全球不同应用全自动浓缩咖啡机销量市场份额（2020-2025）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全球不同应用全自动浓缩咖啡机销量预测（2026-2032）&amp;（千台）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全球市场不同应用全自动浓缩咖啡机销量市场份额预测（2026-2032）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全球不同应用全自动浓缩咖啡机收入（2020-2025年）&amp;（万元）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全球不同应用全自动浓缩咖啡机收入市场份额（2020-2025）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全球不同应用全自动浓缩咖啡机收入预测（2026-2032）&amp;（万元）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全球不同应用全自动浓缩咖啡机收入市场份额预测（2026-2032）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中国不同应用全自动浓缩咖啡机销量（2020-2025年）&amp;（千台）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205： 中国不同应用全自动浓缩咖啡机销量市场份额（2020-2025）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中国不同应用全自动浓缩咖啡机销量预测（2026-2032）&amp;（千台）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207： 中国市场不同应用全自动浓缩咖啡机销量市场份额预测（2026-2032）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中国不同应用全自动浓缩咖啡机收入（2020-2025年）&amp;（万元）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中国不同应用全自动浓缩咖啡机收入市场份额（2020-2025）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中国不同应用全自动浓缩咖啡机收入预测（2026-2032）&amp;（万元）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中国不同应用全自动浓缩咖啡机收入市场份额预测（2026-2032）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212： 全自动浓缩咖啡机行业发展趋势</w:t>
      </w:r>
      <w:r>
        <w:rPr>
          <w:rFonts w:hint="eastAsia"/>
        </w:rPr>
        <w:br/>
      </w:r>
      <w:r>
        <w:rPr>
          <w:rFonts w:hint="eastAsia"/>
        </w:rPr>
        <w:t>　　表 213： 全自动浓缩咖啡机行业主要驱动因素</w:t>
      </w:r>
      <w:r>
        <w:rPr>
          <w:rFonts w:hint="eastAsia"/>
        </w:rPr>
        <w:br/>
      </w:r>
      <w:r>
        <w:rPr>
          <w:rFonts w:hint="eastAsia"/>
        </w:rPr>
        <w:t>　　表 214： 全自动浓缩咖啡机行业供应链分析</w:t>
      </w:r>
      <w:r>
        <w:rPr>
          <w:rFonts w:hint="eastAsia"/>
        </w:rPr>
        <w:br/>
      </w:r>
      <w:r>
        <w:rPr>
          <w:rFonts w:hint="eastAsia"/>
        </w:rPr>
        <w:t>　　表 215： 全自动浓缩咖啡机上游原料供应商</w:t>
      </w:r>
      <w:r>
        <w:rPr>
          <w:rFonts w:hint="eastAsia"/>
        </w:rPr>
        <w:br/>
      </w:r>
      <w:r>
        <w:rPr>
          <w:rFonts w:hint="eastAsia"/>
        </w:rPr>
        <w:t>　　表 216： 全自动浓缩咖啡机主要地区不同应用客户分析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全自动浓缩咖啡机典型经销商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全自动浓缩咖啡机产品图片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全球不同产品类型全自动浓缩咖啡机销售额2020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全球不同产品类型全自动浓缩咖啡机市场份额2024 &amp; 2032</w:t>
      </w:r>
      <w:r>
        <w:rPr>
          <w:rFonts w:hint="eastAsia"/>
        </w:rPr>
        <w:br/>
      </w:r>
      <w:r>
        <w:rPr>
          <w:rFonts w:hint="eastAsia"/>
        </w:rPr>
        <w:t>　　图 4： ABS塑料材质产品图片</w:t>
      </w:r>
      <w:r>
        <w:rPr>
          <w:rFonts w:hint="eastAsia"/>
        </w:rPr>
        <w:br/>
      </w:r>
      <w:r>
        <w:rPr>
          <w:rFonts w:hint="eastAsia"/>
        </w:rPr>
        <w:t>　　图 5： 不锈钢材质产品图片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全球不同安装方式全自动浓缩咖啡机销售额2020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全球不同安装方式全自动浓缩咖啡机市场份额2024 &amp; 2032</w:t>
      </w:r>
      <w:r>
        <w:rPr>
          <w:rFonts w:hint="eastAsia"/>
        </w:rPr>
        <w:br/>
      </w:r>
      <w:r>
        <w:rPr>
          <w:rFonts w:hint="eastAsia"/>
        </w:rPr>
        <w:t>　　图 9： 台式产品图片</w:t>
      </w:r>
      <w:r>
        <w:rPr>
          <w:rFonts w:hint="eastAsia"/>
        </w:rPr>
        <w:br/>
      </w:r>
      <w:r>
        <w:rPr>
          <w:rFonts w:hint="eastAsia"/>
        </w:rPr>
        <w:t>　　图 10： 集成式产品图片</w:t>
      </w:r>
      <w:r>
        <w:rPr>
          <w:rFonts w:hint="eastAsia"/>
        </w:rPr>
        <w:br/>
      </w:r>
      <w:r>
        <w:rPr>
          <w:rFonts w:hint="eastAsia"/>
        </w:rPr>
        <w:t>　　图 11： 嵌入式产品图片</w:t>
      </w:r>
      <w:r>
        <w:rPr>
          <w:rFonts w:hint="eastAsia"/>
        </w:rPr>
        <w:br/>
      </w:r>
      <w:r>
        <w:rPr>
          <w:rFonts w:hint="eastAsia"/>
        </w:rPr>
        <w:t>　　图 12： 全球不同容量全自动浓缩咖啡机销售额2020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全球不同容量全自动浓缩咖啡机市场份额2024 &amp; 2032</w:t>
      </w:r>
      <w:r>
        <w:rPr>
          <w:rFonts w:hint="eastAsia"/>
        </w:rPr>
        <w:br/>
      </w:r>
      <w:r>
        <w:rPr>
          <w:rFonts w:hint="eastAsia"/>
        </w:rPr>
        <w:t>　　图 14： 小型产品图片</w:t>
      </w:r>
      <w:r>
        <w:rPr>
          <w:rFonts w:hint="eastAsia"/>
        </w:rPr>
        <w:br/>
      </w:r>
      <w:r>
        <w:rPr>
          <w:rFonts w:hint="eastAsia"/>
        </w:rPr>
        <w:t>　　图 15： 中型产品图片</w:t>
      </w:r>
      <w:r>
        <w:rPr>
          <w:rFonts w:hint="eastAsia"/>
        </w:rPr>
        <w:br/>
      </w:r>
      <w:r>
        <w:rPr>
          <w:rFonts w:hint="eastAsia"/>
        </w:rPr>
        <w:t>　　图 16： 大型产品图片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全球不同应用全自动浓缩咖啡机市场份额2024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2024年全球前五大生产商全自动浓缩咖啡机市场份额</w:t>
      </w:r>
      <w:r>
        <w:rPr>
          <w:rFonts w:hint="eastAsia"/>
        </w:rPr>
        <w:br/>
      </w:r>
      <w:r>
        <w:rPr>
          <w:rFonts w:hint="eastAsia"/>
        </w:rPr>
        <w:t>　　图 23： 2024年全球全自动浓缩咖啡机第一梯队、第二梯队和第三梯队厂商及市场份额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全球全自动浓缩咖啡机产能、产量、产能利用率及发展趋势（2020-2032）&amp;（千台）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全球全自动浓缩咖啡机产量、需求量及发展趋势（2020-2032）&amp;（千台）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全球主要地区全自动浓缩咖啡机产量市场份额（2020-2032）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中国全自动浓缩咖啡机产能、产量、产能利用率及发展趋势（2020-2032）&amp;（千台）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中国全自动浓缩咖啡机产量、市场需求量及发展趋势（2020-2032）&amp;（千台）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全球全自动浓缩咖啡机市场销售额及增长率：（2020-2032）&amp;（万元）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全球市场全自动浓缩咖啡机市场规模：2020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全球市场全自动浓缩咖啡机销量及增长率（2020-2032）&amp;（千台）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全球市场全自动浓缩咖啡机价格趋势（2020-2032）&amp;（元/台）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全球主要地区全自动浓缩咖啡机销售收入（2020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全球主要地区全自动浓缩咖啡机销售收入市场份额（2020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北美市场全自动浓缩咖啡机销量及增长率（2020-2032）&amp;（千台）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北美市场全自动浓缩咖啡机收入及增长率（2020-2032）&amp;（万元）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欧洲市场全自动浓缩咖啡机销量及增长率（2020-2032）&amp;（千台）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欧洲市场全自动浓缩咖啡机收入及增长率（2020-2032）&amp;（万元）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中国市场全自动浓缩咖啡机销量及增长率（2020-2032）&amp;（千台）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中国市场全自动浓缩咖啡机收入及增长率（2020-2032）&amp;（万元）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日本市场全自动浓缩咖啡机销量及增长率（2020-2032）&amp;（千台）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日本市场全自动浓缩咖啡机收入及增长率（2020-2032）&amp;（万元）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东南亚市场全自动浓缩咖啡机销量及增长率（2020-2032）&amp;（千台）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东南亚市场全自动浓缩咖啡机收入及增长率（2020-2032）&amp;（万元）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印度市场全自动浓缩咖啡机销量及增长率（2020-2032）&amp;（千台）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印度市场全自动浓缩咖啡机收入及增长率（2020-2032）&amp;（万元）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全球不同产品类型全自动浓缩咖啡机价格走势（2020-2032）&amp;（元/台）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全球不同应用全自动浓缩咖啡机价格走势（2020-2032）&amp;（元/台）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全自动浓缩咖啡机中国企业SWOT分析</w:t>
      </w:r>
      <w:r>
        <w:rPr>
          <w:rFonts w:hint="eastAsia"/>
        </w:rPr>
        <w:br/>
      </w:r>
      <w:r>
        <w:rPr>
          <w:rFonts w:hint="eastAsia"/>
        </w:rPr>
        <w:t>　　图 50： 全自动浓缩咖啡机产业链</w:t>
      </w:r>
      <w:r>
        <w:rPr>
          <w:rFonts w:hint="eastAsia"/>
        </w:rPr>
        <w:br/>
      </w:r>
      <w:r>
        <w:rPr>
          <w:rFonts w:hint="eastAsia"/>
        </w:rPr>
        <w:t>　　图 51： 全自动浓缩咖啡机行业采购模式分析</w:t>
      </w:r>
      <w:r>
        <w:rPr>
          <w:rFonts w:hint="eastAsia"/>
        </w:rPr>
        <w:br/>
      </w:r>
      <w:r>
        <w:rPr>
          <w:rFonts w:hint="eastAsia"/>
        </w:rPr>
        <w:t>　　图 52： 全自动浓缩咖啡机行业生产模式</w:t>
      </w:r>
      <w:r>
        <w:rPr>
          <w:rFonts w:hint="eastAsia"/>
        </w:rPr>
        <w:br/>
      </w:r>
      <w:r>
        <w:rPr>
          <w:rFonts w:hint="eastAsia"/>
        </w:rPr>
        <w:t>　　图 53： 全自动浓缩咖啡机行业销售模式分析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4f81200614e59" w:history="1">
        <w:r>
          <w:rPr>
            <w:rStyle w:val="Hyperlink"/>
          </w:rPr>
          <w:t>2026-2032年全球与中国全自动浓缩咖啡机行业现状调研及发展前景报告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4f81200614e59" w:history="1">
        <w:r>
          <w:rPr>
            <w:rStyle w:val="Hyperlink"/>
          </w:rPr>
          <w:t>https://www.20087.com/0/10/QuanZiDongNongSuoKaFeiJiFaZhanQianJingFenXi.html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热点：mastrena咖啡机、全自动浓缩咖啡机品牌、虹吸壶咖啡机、全自动浓缩咖啡机怎么用、速溶咖啡机、全自动浓缩咖啡机使用方法、全自动咖啡机家用、全自动咖啡机怎么做浓缩咖啡、咖啡机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e50fb2aa242d3" w:history="1">
      <w:r>
        <w:rPr>
          <w:rStyle w:val="Hyperlink"/>
        </w:rPr>
        <w:t>2026-2032年全球与中国全自动浓缩咖啡机行业现状调研及发展前景报告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uanZiDongNongSuoKaFeiJiFaZhanQianJingFenXi.html" TargetMode="External" Id="Ra3a4f812006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uanZiDongNongSuoKaFeiJiFaZhanQianJingFenXi.html" TargetMode="External" Id="Re2de50fb2aa2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2025-12-05T08:43:40Z</dcterms:created>
  <dcterms:modified xsi:type="dcterms:W3CDTF">2025-12-05T09:43:40Z</dcterms:modified>
  <dc:subject>2026-2032年全球与中国全自动浓缩咖啡机行业现状调研及发展前景报告</dc:subject>
  <dc:title>2026-2032年全球与中国全自动浓缩咖啡机行业现状调研及发展前景报告</dc:title>
  <cp:keywords>2026-2032年全球与中国全自动浓缩咖啡机行业现状调研及发展前景报告</cp:keywords>
  <dc:description>2026-2032年全球与中国全自动浓缩咖啡机行业现状调研及发展前景报告</dc:description>
</cp:coreProperties>
</file>