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2a38ed396493e" w:history="1">
              <w:r>
                <w:rPr>
                  <w:rStyle w:val="Hyperlink"/>
                </w:rPr>
                <w:t>2026-2032年中国大路灯行业研究与市场前景分析报告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2a38ed396493e" w:history="1">
              <w:r>
                <w:rPr>
                  <w:rStyle w:val="Hyperlink"/>
                </w:rPr>
                <w:t>2026-2032年中国大路灯行业研究与市场前景分析报告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2a38ed396493e" w:history="1">
                <w:r>
                  <w:rPr>
                    <w:rStyle w:val="Hyperlink"/>
                  </w:rPr>
                  <w:t>https://www.20087.com/0/60/DaLuDengHangYeQianJing.html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路灯（即高功率道路照明灯具）作为城市公共照明基础设施，已全面转向LED光源，强调高光效、长寿命、智能调光及低眩光设计。现代大路灯普遍采用模块化光学透镜、压铸铝散热器及IP66防护等级，支持单灯控制器接入智慧路灯系统，实现远程开关、亮度调节与故障上报。在“多杆合一”趋势下，部分产品集成5G微基站、摄像头、环境传感器等载荷。然而，在极端气候或电网波动区域，仍存在驱动电源失效、光衰加速及散热结构腐蚀等问题。</w:t>
      </w:r>
      <w:r>
        <w:rPr>
          <w:rFonts w:hint="eastAsia"/>
        </w:rPr>
        <w:br/>
      </w:r>
      <w:r>
        <w:rPr>
          <w:rFonts w:hint="eastAsia"/>
        </w:rPr>
        <w:t>　　未来，大路灯将深度融合城市物联网、可再生能源与人因照明理念。市场调研网认为，光伏-储能一体化设计将支持离网运行，提升应急照明能力；而自适应照明算法可根据车流、人流及天气自动调节色温与照度，兼顾安全与节律健康。在数字孪生城市框架下，大路灯将成为边缘计算节点，参与交通流量分析与公共安全预警。此外，可降解复合材料外壳与全生命周期回收设计将强化环保属性。长远看，大路灯将从单一照明设施演变为集能源管理、环境感知与城市服务于一体的智能城市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2a38ed396493e" w:history="1">
        <w:r>
          <w:rPr>
            <w:rStyle w:val="Hyperlink"/>
          </w:rPr>
          <w:t>2026-2032年中国大路灯行业研究与市场前景分析报告</w:t>
        </w:r>
      </w:hyperlink>
      <w:r>
        <w:rPr>
          <w:rFonts w:hint="eastAsia"/>
        </w:rPr>
        <w:t>》，2025年大路灯行业市场规模达 亿元，预计2032年市场规模将达 亿元，期间年均复合增长率（CAGR）达 %。报告基于国家统计局及相关协会的详实数据，系统分析了大路灯行业的市场规模、重点企业表现、产业链结构、竞争格局及价格动态。报告内容严谨、数据详实，结合丰富图表，全面呈现大路灯行业现状与未来发展趋势。通过对大路灯技术现状、SWOT分析及市场前景的解读，报告为大路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大路灯行业概述</w:t>
      </w:r>
      <w:r>
        <w:rPr>
          <w:rFonts w:hint="eastAsia"/>
        </w:rPr>
        <w:br/>
      </w:r>
      <w:r>
        <w:rPr>
          <w:rFonts w:hint="eastAsia"/>
        </w:rPr>
        <w:t>　　第一节 大路灯定义与分类</w:t>
      </w:r>
      <w:r>
        <w:rPr>
          <w:rFonts w:hint="eastAsia"/>
        </w:rPr>
        <w:br/>
      </w:r>
      <w:r>
        <w:rPr>
          <w:rFonts w:hint="eastAsia"/>
        </w:rPr>
        <w:t>　　第二节 大路灯应用领域</w:t>
      </w:r>
      <w:r>
        <w:rPr>
          <w:rFonts w:hint="eastAsia"/>
        </w:rPr>
        <w:br/>
      </w:r>
      <w:r>
        <w:rPr>
          <w:rFonts w:hint="eastAsia"/>
        </w:rPr>
        <w:t>　　第三节 大路灯行业经济指标分析</w:t>
      </w:r>
      <w:r>
        <w:rPr>
          <w:rFonts w:hint="eastAsia"/>
        </w:rPr>
        <w:br/>
      </w:r>
      <w:r>
        <w:rPr>
          <w:rFonts w:hint="eastAsia"/>
        </w:rPr>
        <w:t>　　　　一、大路灯行业赢利性评估</w:t>
      </w:r>
      <w:r>
        <w:rPr>
          <w:rFonts w:hint="eastAsia"/>
        </w:rPr>
        <w:br/>
      </w:r>
      <w:r>
        <w:rPr>
          <w:rFonts w:hint="eastAsia"/>
        </w:rPr>
        <w:t>　　　　二、大路灯行业成长速度分析</w:t>
      </w:r>
      <w:r>
        <w:rPr>
          <w:rFonts w:hint="eastAsia"/>
        </w:rPr>
        <w:br/>
      </w:r>
      <w:r>
        <w:rPr>
          <w:rFonts w:hint="eastAsia"/>
        </w:rPr>
        <w:t>　　　　三、大路灯附加值提升空间探讨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四、大路灯行业进入壁垒分析</w:t>
      </w:r>
      <w:r>
        <w:rPr>
          <w:rFonts w:hint="eastAsia"/>
        </w:rPr>
        <w:br/>
      </w:r>
      <w:r>
        <w:rPr>
          <w:rFonts w:hint="eastAsia"/>
        </w:rPr>
        <w:t>　　　　五、大路灯行业风险性评估</w:t>
      </w:r>
      <w:r>
        <w:rPr>
          <w:rFonts w:hint="eastAsia"/>
        </w:rPr>
        <w:br/>
      </w:r>
      <w:r>
        <w:rPr>
          <w:rFonts w:hint="eastAsia"/>
        </w:rPr>
        <w:t>　　　　六、大路灯行业周期性分析</w:t>
      </w:r>
      <w:r>
        <w:rPr>
          <w:rFonts w:hint="eastAsia"/>
        </w:rPr>
        <w:br/>
      </w:r>
      <w:r>
        <w:rPr>
          <w:rFonts w:hint="eastAsia"/>
        </w:rPr>
        <w:t>　　　　七、大路灯行业竞争程度指标</w:t>
      </w:r>
      <w:r>
        <w:rPr>
          <w:rFonts w:hint="eastAsia"/>
        </w:rPr>
        <w:br/>
      </w:r>
      <w:r>
        <w:rPr>
          <w:rFonts w:hint="eastAsia"/>
        </w:rPr>
        <w:t>　　　　八、大路灯行业成熟度综合分析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大路灯产业链及经营模式分析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三、大路灯销售模式与渠道策略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全球大路灯市场发展分析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2025-2026年全球大路灯行业发展分析</w:t>
      </w:r>
      <w:r>
        <w:rPr>
          <w:rFonts w:hint="eastAsia"/>
        </w:rPr>
        <w:br/>
      </w:r>
      <w:r>
        <w:rPr>
          <w:rFonts w:hint="eastAsia"/>
        </w:rPr>
        <w:t>　　　　一、全球大路灯行业市场规模与趋势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二、全球大路灯行业发展特点</w:t>
      </w:r>
      <w:r>
        <w:rPr>
          <w:rFonts w:hint="eastAsia"/>
        </w:rPr>
        <w:br/>
      </w:r>
      <w:r>
        <w:rPr>
          <w:rFonts w:hint="eastAsia"/>
        </w:rPr>
        <w:t>　　　　三、全球大路灯行业竞争格局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主要国家与地区大路灯市场分析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2026-2032年全球大路灯行业发展趋势与前景预测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一、大路灯行业发展趋势</w:t>
      </w:r>
      <w:r>
        <w:rPr>
          <w:rFonts w:hint="eastAsia"/>
        </w:rPr>
        <w:br/>
      </w:r>
      <w:r>
        <w:rPr>
          <w:rFonts w:hint="eastAsia"/>
        </w:rPr>
        <w:t>　　　　二、大路灯行业发展潜力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中国大路灯行业市场分析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2025-2026年大路灯产能与投资动态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一、国内大路灯产能现状与利用效率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二、大路灯产能扩张与投资动态分析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2026-2032年大路灯行业产量统计与趋势预测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一、2020-2025年大路灯行业产量与增长趋势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1、2020-2025年大路灯产量及增长趋势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2、2020-2025年大路灯细分产品产量及份额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二、大路灯产量影响因素分析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三、2026-2032年大路灯产量预测</w:t>
      </w:r>
      <w:r>
        <w:rPr>
          <w:rFonts w:hint="eastAsia"/>
        </w:rPr>
        <w:br/>
      </w:r>
      <w:r>
        <w:rPr>
          <w:rFonts w:hint="eastAsia"/>
        </w:rPr>
        <w:t>　　第三节 2026-2032年大路灯市场需求与销售分析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一、2025-2026年大路灯行业需求现状</w:t>
      </w:r>
      <w:r>
        <w:rPr>
          <w:rFonts w:hint="eastAsia"/>
        </w:rPr>
        <w:br/>
      </w:r>
      <w:r>
        <w:rPr>
          <w:rFonts w:hint="eastAsia"/>
        </w:rPr>
        <w:t>　　　　二、大路灯客户群体与需求特点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三、2020-2025年大路灯行业销售规模分析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四、2026-2032年大路灯市场增长潜力与规模预测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国内外大路灯行业技术差距分析及差距形成的主要原因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中国大路灯细分市场分析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一、2025-2026年大路灯主要细分产品市场现状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大路灯价格机制与竞争策略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一、2020-2025年大路灯市场价格走势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大路灯定价策略与方法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2026-2032年大路灯价格竞争态势与趋势预测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中国大路灯行业重点区域市场研究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2025-2026年重点区域大路灯市场发展概况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三、2026-2032年大路灯行业发展潜力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三、2026-2032年大路灯行业发展潜力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三、2026-2032年大路灯行业发展潜力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三、2026-2032年大路灯行业发展潜力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2020-2025年中国大路灯行业进出口情况分析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大路灯行业进口规模与来源分析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一、2020-2025年大路灯进口规模分析</w:t>
      </w:r>
      <w:r>
        <w:rPr>
          <w:rFonts w:hint="eastAsia"/>
        </w:rPr>
        <w:br/>
      </w:r>
      <w:r>
        <w:rPr>
          <w:rFonts w:hint="eastAsia"/>
        </w:rPr>
        <w:t>　　　　二、大路灯主要进口来源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大路灯行业出口规模与目的地分析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一、2020-2025年大路灯出口规模分析</w:t>
      </w:r>
      <w:r>
        <w:rPr>
          <w:rFonts w:hint="eastAsia"/>
        </w:rPr>
        <w:br/>
      </w:r>
      <w:r>
        <w:rPr>
          <w:rFonts w:hint="eastAsia"/>
        </w:rPr>
        <w:t>　　　　二、大路灯主要出口目的地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2020-2025年中国大路灯总体规模与财务指标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中国大路灯行业总体规模分析</w:t>
      </w:r>
      <w:r>
        <w:rPr>
          <w:rFonts w:hint="eastAsia"/>
        </w:rPr>
        <w:br/>
      </w:r>
      <w:r>
        <w:rPr>
          <w:rFonts w:hint="eastAsia"/>
        </w:rPr>
        <w:t>　　　　一、大路灯企业数量与结构</w:t>
      </w:r>
      <w:r>
        <w:rPr>
          <w:rFonts w:hint="eastAsia"/>
        </w:rPr>
        <w:br/>
      </w:r>
      <w:r>
        <w:rPr>
          <w:rFonts w:hint="eastAsia"/>
        </w:rPr>
        <w:t>　　　　二、大路灯从业人员规模</w:t>
      </w:r>
      <w:r>
        <w:rPr>
          <w:rFonts w:hint="eastAsia"/>
        </w:rPr>
        <w:br/>
      </w:r>
      <w:r>
        <w:rPr>
          <w:rFonts w:hint="eastAsia"/>
        </w:rPr>
        <w:t>　　　　三、大路灯行业资产状况</w:t>
      </w:r>
      <w:r>
        <w:rPr>
          <w:rFonts w:hint="eastAsia"/>
        </w:rPr>
        <w:br/>
      </w:r>
      <w:r>
        <w:rPr>
          <w:rFonts w:hint="eastAsia"/>
        </w:rPr>
        <w:t>　　第二节 中国大路灯行业财务指标总体分析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大路灯行业重点企业经营状况分析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大路灯领先企业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大路灯标杆企业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大路灯代表企业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大路灯龙头企业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中国大路灯行业竞争格局分析</w:t>
      </w:r>
      <w:r>
        <w:rPr>
          <w:rFonts w:hint="eastAsia"/>
        </w:rPr>
        <w:br/>
      </w:r>
      <w:r>
        <w:rPr>
          <w:rFonts w:hint="eastAsia"/>
        </w:rPr>
        <w:t>　　第一节 大路灯行业竞争格局总览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2025-2026年大路灯行业竞争力分析</w:t>
      </w:r>
      <w:r>
        <w:rPr>
          <w:rFonts w:hint="eastAsia"/>
        </w:rPr>
        <w:br/>
      </w:r>
      <w:r>
        <w:rPr>
          <w:rFonts w:hint="eastAsia"/>
        </w:rPr>
        <w:t>　　　　一、大路灯供应商议价能力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四、大路灯替代品威胁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2020-2025年大路灯行业企业并购活动分析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2025-2026年大路灯行业会展与招投标活动分析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一、大路灯行业会展活动及其市场影响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2026年中国大路灯企业发展策略分析</w:t>
      </w:r>
      <w:r>
        <w:rPr>
          <w:rFonts w:hint="eastAsia"/>
        </w:rPr>
        <w:br/>
      </w:r>
      <w:r>
        <w:rPr>
          <w:rFonts w:hint="eastAsia"/>
        </w:rPr>
        <w:t>　　第一节 大路灯市场策略分析</w:t>
      </w:r>
      <w:r>
        <w:rPr>
          <w:rFonts w:hint="eastAsia"/>
        </w:rPr>
        <w:br/>
      </w:r>
      <w:r>
        <w:rPr>
          <w:rFonts w:hint="eastAsia"/>
        </w:rPr>
        <w:t>　　　　一、大路灯市场定位与拓展策略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二、大路灯市场细分与目标客户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大路灯销售策略分析</w:t>
      </w:r>
      <w:r>
        <w:rPr>
          <w:rFonts w:hint="eastAsia"/>
        </w:rPr>
        <w:br/>
      </w:r>
      <w:r>
        <w:rPr>
          <w:rFonts w:hint="eastAsia"/>
        </w:rPr>
        <w:t>　　　　一、大路灯销售渠道与网络建设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提高大路灯企业竞争力建议</w:t>
      </w:r>
      <w:r>
        <w:rPr>
          <w:rFonts w:hint="eastAsia"/>
        </w:rPr>
        <w:br/>
      </w:r>
      <w:r>
        <w:rPr>
          <w:rFonts w:hint="eastAsia"/>
        </w:rPr>
        <w:t>　　　　一、大路灯技术创新与管理优化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大路灯品牌战略思考</w:t>
      </w:r>
      <w:r>
        <w:rPr>
          <w:rFonts w:hint="eastAsia"/>
        </w:rPr>
        <w:br/>
      </w:r>
      <w:r>
        <w:rPr>
          <w:rFonts w:hint="eastAsia"/>
        </w:rPr>
        <w:t>　　　　一、大路灯品牌建设与维护</w:t>
      </w:r>
      <w:r>
        <w:rPr>
          <w:rFonts w:hint="eastAsia"/>
        </w:rPr>
        <w:br/>
      </w:r>
      <w:r>
        <w:rPr>
          <w:rFonts w:hint="eastAsia"/>
        </w:rPr>
        <w:t>　　　　二、大路灯品牌影响力与市场竞争力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中国大路灯行业风险与对策</w:t>
      </w:r>
      <w:r>
        <w:rPr>
          <w:rFonts w:hint="eastAsia"/>
        </w:rPr>
        <w:br/>
      </w:r>
      <w:r>
        <w:rPr>
          <w:rFonts w:hint="eastAsia"/>
        </w:rPr>
        <w:t>　　第一节 大路灯行业SWOT分析</w:t>
      </w:r>
      <w:r>
        <w:rPr>
          <w:rFonts w:hint="eastAsia"/>
        </w:rPr>
        <w:br/>
      </w:r>
      <w:r>
        <w:rPr>
          <w:rFonts w:hint="eastAsia"/>
        </w:rPr>
        <w:t>　　　　一、大路灯行业优势分析</w:t>
      </w:r>
      <w:r>
        <w:rPr>
          <w:rFonts w:hint="eastAsia"/>
        </w:rPr>
        <w:br/>
      </w:r>
      <w:r>
        <w:rPr>
          <w:rFonts w:hint="eastAsia"/>
        </w:rPr>
        <w:t>　　　　二、大路灯行业劣势分析</w:t>
      </w:r>
      <w:r>
        <w:rPr>
          <w:rFonts w:hint="eastAsia"/>
        </w:rPr>
        <w:br/>
      </w:r>
      <w:r>
        <w:rPr>
          <w:rFonts w:hint="eastAsia"/>
        </w:rPr>
        <w:t>　　　　三、大路灯市场机会探索</w:t>
      </w:r>
      <w:r>
        <w:rPr>
          <w:rFonts w:hint="eastAsia"/>
        </w:rPr>
        <w:br/>
      </w:r>
      <w:r>
        <w:rPr>
          <w:rFonts w:hint="eastAsia"/>
        </w:rPr>
        <w:t>　　　　四、大路灯市场威胁评估</w:t>
      </w:r>
      <w:r>
        <w:rPr>
          <w:rFonts w:hint="eastAsia"/>
        </w:rPr>
        <w:br/>
      </w:r>
      <w:r>
        <w:rPr>
          <w:rFonts w:hint="eastAsia"/>
        </w:rPr>
        <w:t>　　第二节 大路灯行业风险及对策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2026-2032年中国大路灯行业前景与发展趋势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大路灯行业发展环境分析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2026-2032年大路灯行业发展趋势与方向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一、大路灯行业发展方向预测</w:t>
      </w:r>
      <w:r>
        <w:rPr>
          <w:rFonts w:hint="eastAsia"/>
        </w:rPr>
        <w:br/>
      </w:r>
      <w:r>
        <w:rPr>
          <w:rFonts w:hint="eastAsia"/>
        </w:rPr>
        <w:t>　　　　二、大路灯发展趋势分析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2026-2032年大路灯行业发展潜力与机遇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一、大路灯市场发展潜力评估</w:t>
      </w:r>
      <w:r>
        <w:rPr>
          <w:rFonts w:hint="eastAsia"/>
        </w:rPr>
        <w:br/>
      </w:r>
      <w:r>
        <w:rPr>
          <w:rFonts w:hint="eastAsia"/>
        </w:rPr>
        <w:t>　　　　二、大路灯新兴市场与机遇探索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大路灯行业研究结论与建议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[⋅中⋅智林⋅]大路灯行业发展建议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大路灯行业历程</w:t>
      </w:r>
      <w:r>
        <w:rPr>
          <w:rFonts w:hint="eastAsia"/>
        </w:rPr>
        <w:br/>
      </w:r>
      <w:r>
        <w:rPr>
          <w:rFonts w:hint="eastAsia"/>
        </w:rPr>
        <w:t>　　图表 大路灯行业生命周期</w:t>
      </w:r>
      <w:r>
        <w:rPr>
          <w:rFonts w:hint="eastAsia"/>
        </w:rPr>
        <w:br/>
      </w:r>
      <w:r>
        <w:rPr>
          <w:rFonts w:hint="eastAsia"/>
        </w:rPr>
        <w:t>　　图表 大路灯行业产业链分析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2020-2025年中国大路灯出口金额分析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大路灯企业信息</w:t>
      </w:r>
      <w:r>
        <w:rPr>
          <w:rFonts w:hint="eastAsia"/>
        </w:rPr>
        <w:br/>
      </w:r>
      <w:r>
        <w:rPr>
          <w:rFonts w:hint="eastAsia"/>
        </w:rPr>
        <w:t>　　图表 大路灯企业经营情况分析</w:t>
      </w:r>
      <w:r>
        <w:rPr>
          <w:rFonts w:hint="eastAsia"/>
        </w:rPr>
        <w:br/>
      </w:r>
      <w:r>
        <w:rPr>
          <w:rFonts w:hint="eastAsia"/>
        </w:rPr>
        <w:t>　　图表 大路灯重点企业（三）主要经济指标情况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2026-2032年中国大路灯行业产能预测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2026-2032年中国大路灯市场需求量预测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2026-2032年中国大路灯行业供需平衡预测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2026-2032年中国大路灯行业市场容量预测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2026-2032年中国大路灯行业市场规模预测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2a38ed396493e" w:history="1">
        <w:r>
          <w:rPr>
            <w:rStyle w:val="Hyperlink"/>
          </w:rPr>
          <w:t>2026-2032年中国大路灯行业研究与市场前景分析报告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2a38ed396493e" w:history="1">
        <w:r>
          <w:rPr>
            <w:rStyle w:val="Hyperlink"/>
          </w:rPr>
          <w:t>https://www.20087.com/0/60/DaLuDengHangYeQianJing.html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热点：大路灯最建议买的三个牌子、大路灯是智商税吗、大路灯品牌、大路灯哪个牌子质量好、大路灯照度多少合适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fa3729a814718" w:history="1">
      <w:r>
        <w:rPr>
          <w:rStyle w:val="Hyperlink"/>
        </w:rPr>
        <w:t>2026-2032年中国大路灯行业研究与市场前景分析报告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aLuDengHangYeQianJing.html" TargetMode="External" Id="R4262a38ed396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aLuDengHangYeQianJing.html" TargetMode="External" Id="R201fa3729a81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2026-03-21T06:13:17Z</dcterms:created>
  <dcterms:modified xsi:type="dcterms:W3CDTF">2026-03-21T07:13:17Z</dcterms:modified>
  <dc:subject>2026-2032年中国大路灯行业研究与市场前景分析报告</dc:subject>
  <dc:title>2026-2032年中国大路灯行业研究与市场前景分析报告</dc:title>
  <cp:keywords>2026-2032年中国大路灯行业研究与市场前景分析报告</cp:keywords>
  <dc:description>2026-2032年中国大路灯行业研究与市场前景分析报告</dc:description>
</cp:coreProperties>
</file>