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2e757cc442ef" w:history="1">
              <w:r>
                <w:rPr>
                  <w:rStyle w:val="Hyperlink"/>
                </w:rPr>
                <w:t>2026-2032年中国天花机行业发展调研及行业前景分析报告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2e757cc442ef" w:history="1">
              <w:r>
                <w:rPr>
                  <w:rStyle w:val="Hyperlink"/>
                </w:rPr>
                <w:t>2026-2032年中国天花机行业发展调研及行业前景分析报告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42e757cc442ef" w:history="1">
                <w:r>
                  <w:rPr>
                    <w:rStyle w:val="Hyperlink"/>
                  </w:rPr>
                  <w:t>https://www.20087.com/0/20/TianHuaJiHangYeXianZhuangJiQianJing.html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机（嵌入式空调室内机）作为商用与高端住宅中央空调系统的重要末端设备，广泛应用于写字楼、酒店、商场及别墅，以隐蔽安装、节省空间与均匀送风为特点。主流产品采用直流变频技术，支持四面出风、广角摆风及智能温控，部分型号集成空气净化、除湿及新风功能。随着绿色建筑标准提升，天花机强调高能效比（IPLV）、低噪音及冷媒环保化（如R32）。然而，在层高受限空间，检修口预留不足增加后期维护难度；同时，冷凝水排水坡度设计不当易引发漏水隐患。此外，与智能家居系统的深度联动仍处于初级阶段。</w:t>
      </w:r>
      <w:r>
        <w:rPr>
          <w:rFonts w:hint="eastAsia"/>
        </w:rPr>
        <w:br/>
      </w:r>
      <w:r>
        <w:rPr>
          <w:rFonts w:hint="eastAsia"/>
        </w:rPr>
        <w:t>　　未来，天花机将向健康空气管理、AI节能与模块化设计方向升级。UV-C杀菌、高压静电及催化滤网将构建多重净化体系；AI算法可基于 occupancy 感知动态调节风量与温度，避免无效制冷。在安装层面，快装卡扣结构与标准化接口将缩短施工周期；BIM模型库支持精准管线综合。此外，R290等天然冷媒应用将强化低碳属性。随着室内环境健康关注度提升，天花机正从温控设备转型为集舒适、洁净与能效于一体的智慧空气解决方案核心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42e757cc442ef" w:history="1">
        <w:r>
          <w:rPr>
            <w:rStyle w:val="Hyperlink"/>
          </w:rPr>
          <w:t>2026-2032年中国天花机行业发展调研及行业前景分析报告</w:t>
        </w:r>
      </w:hyperlink>
      <w:r>
        <w:rPr>
          <w:rFonts w:hint="eastAsia"/>
        </w:rPr>
        <w:t>》基于市场调研数据，系统分析了天花机行业的市场现状与发展前景。报告从天花机产业链角度出发，梳理了当前天花机市场规模、价格走势和供需情况，并对未来几年的增长空间作出预测。研究涵盖了天花机行业技术发展现状、创新方向以及重点企业的竞争格局，包括天花机市场集中度和品牌策略分析。报告还针对天花机细分领域和区域市场展开讨论，客观评估了天花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5匹</w:t>
      </w:r>
      <w:r>
        <w:rPr>
          <w:rFonts w:hint="eastAsia"/>
        </w:rPr>
        <w:br/>
      </w:r>
      <w:r>
        <w:rPr>
          <w:rFonts w:hint="eastAsia"/>
        </w:rPr>
        <w:t>　　　　1.2.3 3匹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商场</w:t>
      </w:r>
      <w:r>
        <w:rPr>
          <w:rFonts w:hint="eastAsia"/>
        </w:rPr>
        <w:br/>
      </w:r>
      <w:r>
        <w:rPr>
          <w:rFonts w:hint="eastAsia"/>
        </w:rPr>
        <w:t>　　　　1.3.4 写字楼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交通枢纽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中国天花机发展现状及未来趋势（2021-2032）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中国市场主要厂商天花机产品类型及应用</w:t>
      </w:r>
      <w:r>
        <w:rPr>
          <w:rFonts w:hint="eastAsia"/>
        </w:rPr>
        <w:br/>
      </w:r>
      <w:r>
        <w:rPr>
          <w:rFonts w:hint="eastAsia"/>
        </w:rPr>
        <w:t>　　2.7 天花机行业集中度、竞争程度分析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不同应用天花机分析</w:t>
      </w:r>
      <w:r>
        <w:rPr>
          <w:rFonts w:hint="eastAsia"/>
        </w:rPr>
        <w:br/>
      </w:r>
      <w:r>
        <w:rPr>
          <w:rFonts w:hint="eastAsia"/>
        </w:rPr>
        <w:t>　　5.1 中国市场不同应用天花机销量（2021-2032）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天花机行业发展分析---发展趋势</w:t>
      </w:r>
      <w:r>
        <w:rPr>
          <w:rFonts w:hint="eastAsia"/>
        </w:rPr>
        <w:br/>
      </w:r>
      <w:r>
        <w:rPr>
          <w:rFonts w:hint="eastAsia"/>
        </w:rPr>
        <w:t>　　6.2 天花机行业发展分析---厂商壁垒</w:t>
      </w:r>
      <w:r>
        <w:rPr>
          <w:rFonts w:hint="eastAsia"/>
        </w:rPr>
        <w:br/>
      </w:r>
      <w:r>
        <w:rPr>
          <w:rFonts w:hint="eastAsia"/>
        </w:rPr>
        <w:t>　　6.3 天花机行业发展分析---驱动因素</w:t>
      </w:r>
      <w:r>
        <w:rPr>
          <w:rFonts w:hint="eastAsia"/>
        </w:rPr>
        <w:br/>
      </w:r>
      <w:r>
        <w:rPr>
          <w:rFonts w:hint="eastAsia"/>
        </w:rPr>
        <w:t>　　6.4 天花机行业发展分析---制约因素</w:t>
      </w:r>
      <w:r>
        <w:rPr>
          <w:rFonts w:hint="eastAsia"/>
        </w:rPr>
        <w:br/>
      </w:r>
      <w:r>
        <w:rPr>
          <w:rFonts w:hint="eastAsia"/>
        </w:rPr>
        <w:t>　　6.5 天花机中国企业SWOT分析</w:t>
      </w:r>
      <w:r>
        <w:rPr>
          <w:rFonts w:hint="eastAsia"/>
        </w:rPr>
        <w:br/>
      </w:r>
      <w:r>
        <w:rPr>
          <w:rFonts w:hint="eastAsia"/>
        </w:rPr>
        <w:t>　　6.6 天花机行业发展分析---行业政策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天花机行业产业链简介</w:t>
      </w:r>
      <w:r>
        <w:rPr>
          <w:rFonts w:hint="eastAsia"/>
        </w:rPr>
        <w:br/>
      </w:r>
      <w:r>
        <w:rPr>
          <w:rFonts w:hint="eastAsia"/>
        </w:rPr>
        <w:t>　　7.2 天花机产业链分析-上游</w:t>
      </w:r>
      <w:r>
        <w:rPr>
          <w:rFonts w:hint="eastAsia"/>
        </w:rPr>
        <w:br/>
      </w:r>
      <w:r>
        <w:rPr>
          <w:rFonts w:hint="eastAsia"/>
        </w:rPr>
        <w:t>　　7.3 天花机产业链分析-中游</w:t>
      </w:r>
      <w:r>
        <w:rPr>
          <w:rFonts w:hint="eastAsia"/>
        </w:rPr>
        <w:br/>
      </w:r>
      <w:r>
        <w:rPr>
          <w:rFonts w:hint="eastAsia"/>
        </w:rPr>
        <w:t>　　7.4 天花机产业链分析-下游</w:t>
      </w:r>
      <w:r>
        <w:rPr>
          <w:rFonts w:hint="eastAsia"/>
        </w:rPr>
        <w:br/>
      </w:r>
      <w:r>
        <w:rPr>
          <w:rFonts w:hint="eastAsia"/>
        </w:rPr>
        <w:t>　　7.5 天花机行业采购模式</w:t>
      </w:r>
      <w:r>
        <w:rPr>
          <w:rFonts w:hint="eastAsia"/>
        </w:rPr>
        <w:br/>
      </w:r>
      <w:r>
        <w:rPr>
          <w:rFonts w:hint="eastAsia"/>
        </w:rPr>
        <w:t>　　7.6 天花机行业生产模式</w:t>
      </w:r>
      <w:r>
        <w:rPr>
          <w:rFonts w:hint="eastAsia"/>
        </w:rPr>
        <w:br/>
      </w:r>
      <w:r>
        <w:rPr>
          <w:rFonts w:hint="eastAsia"/>
        </w:rPr>
        <w:t>　　7.7 天花机行业销售模式及销售渠道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中国本土天花机产能、产量分析</w:t>
      </w:r>
      <w:r>
        <w:rPr>
          <w:rFonts w:hint="eastAsia"/>
        </w:rPr>
        <w:br/>
      </w:r>
      <w:r>
        <w:rPr>
          <w:rFonts w:hint="eastAsia"/>
        </w:rPr>
        <w:t>　　8.1 中国天花机供需现状及预测（2021-2032）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中国市场主要厂商天花机收入份额（2021-2026）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2025年中国主要生产商天花机收入排名（万元）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中国市场主要厂商天花机总部及产地分布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中国市场主要厂商成立时间及天花机商业化日期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中国市场主要厂商天花机产品类型及应用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中国市场不同产品类型天花机销量（2021-2026）&amp;（台）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中国市场不同产品类型天花机销量预测（2027-2032）&amp;（台）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中国市场不同产品类型天花机销量市场份额预测（2027-2032）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中国市场不同产品类型天花机规模（2021-2026）&amp;（万元）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中国市场不同产品类型天花机规模市场份额（2021-2026）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中国市场不同产品类型天花机规模预测（2027-2032）&amp;（万元）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中国市场不同产品类型天花机规模市场份额预测（2027-2032）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中国市场不同应用天花机销量（2021-2026）&amp;（台）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中国市场不同应用天花机销量市场份额（2021-2026）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中国市场不同应用天花机销量预测（2027-2032）&amp;（台）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中国市场不同应用天花机销量市场份额预测（2027-2032）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中国市场不同应用天花机规模（2021-2026）&amp;（万元）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中国市场不同应用天花机规模市场份额（2021-2026）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中国市场不同应用天花机规模预测（2027-2032）&amp;（万元）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中国市场不同应用天花机规模市场份额预测（2027-2032）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天花机行业发展分析---发展趋势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天花机行业发展分析---厂商壁垒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天花机行业发展分析---驱动因素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天花机行业发展分析---制约因素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天花机行业相关重点政策一览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天花机行业供应链分析</w:t>
      </w:r>
      <w:r>
        <w:rPr>
          <w:rFonts w:hint="eastAsia"/>
        </w:rPr>
        <w:br/>
      </w:r>
      <w:r>
        <w:rPr>
          <w:rFonts w:hint="eastAsia"/>
        </w:rPr>
        <w:t>　　表 111： 天花机上游原料供应商</w:t>
      </w:r>
      <w:r>
        <w:rPr>
          <w:rFonts w:hint="eastAsia"/>
        </w:rPr>
        <w:br/>
      </w:r>
      <w:r>
        <w:rPr>
          <w:rFonts w:hint="eastAsia"/>
        </w:rPr>
        <w:t>　　表 112： 天花机行业主要下游客户</w:t>
      </w:r>
      <w:r>
        <w:rPr>
          <w:rFonts w:hint="eastAsia"/>
        </w:rPr>
        <w:br/>
      </w:r>
      <w:r>
        <w:rPr>
          <w:rFonts w:hint="eastAsia"/>
        </w:rPr>
        <w:t>　　表 113： 天花机典型经销商</w:t>
      </w:r>
      <w:r>
        <w:rPr>
          <w:rFonts w:hint="eastAsia"/>
        </w:rPr>
        <w:br/>
      </w:r>
      <w:r>
        <w:rPr>
          <w:rFonts w:hint="eastAsia"/>
        </w:rPr>
        <w:t>　　表 114： 中国天花机产量、销量、进口量及出口量（2021-2026）&amp;（台）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中国天花机产量、销量、进口量及出口量预测（2027-2032）&amp;（台）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中国市场天花机主要进口来源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中国市场天花机主要出口目的地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5匹产品图片</w:t>
      </w:r>
      <w:r>
        <w:rPr>
          <w:rFonts w:hint="eastAsia"/>
        </w:rPr>
        <w:br/>
      </w:r>
      <w:r>
        <w:rPr>
          <w:rFonts w:hint="eastAsia"/>
        </w:rPr>
        <w:t>　　图 4： 3匹产品图片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中国不同应用天花机市场份额2025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写字楼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交通枢纽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中国市场天花机市场规模，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中国市场天花机收入及增长率（2021-2032）&amp;（万元）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中国市场天花机销量及增长率（2021-2032）&amp;（台）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2025年中国市场主要厂商天花机销量市场份额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2025年中国市场主要厂商天花机收入市场份额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2025年中国市场前五大厂商天花机市场份额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2025年中国市场天花机第一梯队、第二梯队和第三梯队厂商（品牌）及市场份额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中国市场不同产品类型天花机价格走势（2021-2032）&amp;（元/台）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中国市场不同应用天花机价格走势（2021-2032）&amp;（元/台）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天花机中国企业SWOT分析</w:t>
      </w:r>
      <w:r>
        <w:rPr>
          <w:rFonts w:hint="eastAsia"/>
        </w:rPr>
        <w:br/>
      </w:r>
      <w:r>
        <w:rPr>
          <w:rFonts w:hint="eastAsia"/>
        </w:rPr>
        <w:t>　　图 23： 天花机产业链</w:t>
      </w:r>
      <w:r>
        <w:rPr>
          <w:rFonts w:hint="eastAsia"/>
        </w:rPr>
        <w:br/>
      </w:r>
      <w:r>
        <w:rPr>
          <w:rFonts w:hint="eastAsia"/>
        </w:rPr>
        <w:t>　　图 24： 天花机行业采购模式分析</w:t>
      </w:r>
      <w:r>
        <w:rPr>
          <w:rFonts w:hint="eastAsia"/>
        </w:rPr>
        <w:br/>
      </w:r>
      <w:r>
        <w:rPr>
          <w:rFonts w:hint="eastAsia"/>
        </w:rPr>
        <w:t>　　图 25： 天花机行业生产模式分析</w:t>
      </w:r>
      <w:r>
        <w:rPr>
          <w:rFonts w:hint="eastAsia"/>
        </w:rPr>
        <w:br/>
      </w:r>
      <w:r>
        <w:rPr>
          <w:rFonts w:hint="eastAsia"/>
        </w:rPr>
        <w:t>　　图 26： 天花机行业销售模式分析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中国天花机产能、产量、产能利用率及发展趋势（2021-2032）&amp;（台）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中国天花机产量、市场需求量及发展趋势（2021-2032）&amp;（台）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2e757cc442ef" w:history="1">
        <w:r>
          <w:rPr>
            <w:rStyle w:val="Hyperlink"/>
          </w:rPr>
          <w:t>2026-2032年中国天花机行业发展调研及行业前景分析报告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42e757cc442ef" w:history="1">
        <w:r>
          <w:rPr>
            <w:rStyle w:val="Hyperlink"/>
          </w:rPr>
          <w:t>https://www.20087.com/0/20/TianHuaJiHangYeXianZhuangJiQianJing.html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花机和中央空调的区别、天花机和风管机的区别、吊顶式空调机、天花机空调安装教程、一拆一装空调多少钱、天花机水管安装示意图、美的空调遥控器手机版、天花机排水做法图、天花机和风管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a8934d4434e77" w:history="1">
      <w:r>
        <w:rPr>
          <w:rStyle w:val="Hyperlink"/>
        </w:rPr>
        <w:t>2026-2032年中国天花机行业发展调研及行业前景分析报告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TianHuaJiHangYeXianZhuangJiQianJing.html" TargetMode="External" Id="R79e42e757cc4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TianHuaJiHangYeXianZhuangJiQianJing.html" TargetMode="External" Id="R9e5a8934d443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2026-01-18T08:05:22Z</dcterms:created>
  <dcterms:modified xsi:type="dcterms:W3CDTF">2026-01-18T09:05:22Z</dcterms:modified>
  <dc:subject>2026-2032年中国天花机行业发展调研及行业前景分析报告</dc:subject>
  <dc:title>2026-2032年中国天花机行业发展调研及行业前景分析报告</dc:title>
  <cp:keywords>2026-2032年中国天花机行业发展调研及行业前景分析报告</cp:keywords>
  <dc:description>2026-2032年中国天花机行业发展调研及行业前景分析报告</dc:description>
</cp:coreProperties>
</file>