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23df6099346d8" w:history="1">
              <w:r>
                <w:rPr>
                  <w:rStyle w:val="Hyperlink"/>
                </w:rPr>
                <w:t>2026-2032年全球与中国家电线束发展现状及前景趋势预测报告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23df6099346d8" w:history="1">
              <w:r>
                <w:rPr>
                  <w:rStyle w:val="Hyperlink"/>
                </w:rPr>
                <w:t>2026-2032年全球与中国家电线束发展现状及前景趋势预测报告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23df6099346d8" w:history="1">
                <w:r>
                  <w:rPr>
                    <w:rStyle w:val="Hyperlink"/>
                  </w:rPr>
                  <w:t>https://www.20087.com/0/90/JiaDianXianShuShiChangQianJing.html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线束是连接电源、控制板、电机及各类功能模块的电气通路载体，是白色家电、厨房电器及小家电内部重要的组成部分。当前家电线束普遍采用PVC或交联聚乙烯绝缘导线，配合端子、连接器、护套及扎带等附件，按定制化图纸进行裁剪、压接与组装。随着家电功能复杂度提升，线束设计面临布线空间压缩、信号完整性保障及电磁兼容性（EMC）优化等多重挑战。家电线束企业通过模块化预装、自动化压接与在线电性能测试提升一致性，同时引入阻燃、低烟无卤（LSOH）材料以满足全球安全法规。然而，人工依赖度高、柔性产能不足及供应链原材料价格波动仍是行业主要运营风险，尤其在多品种、小批量生产模式下，成本控制压力显著。</w:t>
      </w:r>
      <w:r>
        <w:rPr>
          <w:rFonts w:hint="eastAsia"/>
        </w:rPr>
        <w:br/>
      </w:r>
      <w:r>
        <w:rPr>
          <w:rFonts w:hint="eastAsia"/>
        </w:rPr>
        <w:t>　　未来，家电线束将向轻量化、高集成度与智能制造方向持续演进。市场调研网认为，扁平柔性电缆（FFC）与印刷电子线路（PE）技术有望替代部分传统圆线束，减少体积并提升装配效率。在新能源与智能家电驱动下，高压线束（如用于热泵干衣机）与高速数据线（支持摄像头、麦克风回传）将共存于同一系统，要求线束具备混合信号隔离能力。制造端，数字孪生与MES系统深度融合，实现从BOM解析到成品追溯的全流程可视化，支持快速换型与质量前馈控制。此外，循环经济理念将推动可回收材料应用与线束模块化设计，便于维修更换而非整机报废。长远看，随着家电向“电子消费品”属性靠拢，线束将不再是被动连接件，而是承载功能扩展与服务升级的物理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b23df6099346d8" w:history="1">
        <w:r>
          <w:rPr>
            <w:rStyle w:val="Hyperlink"/>
          </w:rPr>
          <w:t>2026-2032年全球与中国家电线束发展现状及前景趋势预测报告</w:t>
        </w:r>
      </w:hyperlink>
      <w:r>
        <w:rPr>
          <w:rFonts w:hint="eastAsia"/>
        </w:rPr>
        <w:t>》，2025年家电线束行业市场规模达 亿元，预计2032年市场规模将达 亿元，期间年均复合增长率（CAGR）达 %。报告基于对家电线束行业的长期监测研究，结合家电线束行业供需关系变化规律、产品消费结构、应用领域拓展、市场发展环境及政策支持等多维度分析，采用定量与定性相结合的科学方法，对行业内重点企业进行了系统研究。报告全面呈现了家电线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工控类线束</w:t>
      </w:r>
      <w:r>
        <w:rPr>
          <w:rFonts w:hint="eastAsia"/>
        </w:rPr>
        <w:br/>
      </w:r>
      <w:r>
        <w:rPr>
          <w:rFonts w:hint="eastAsia"/>
        </w:rPr>
        <w:t>　　　　1.3.3 光伏类线束</w:t>
      </w:r>
      <w:r>
        <w:rPr>
          <w:rFonts w:hint="eastAsia"/>
        </w:rPr>
        <w:br/>
      </w:r>
      <w:r>
        <w:rPr>
          <w:rFonts w:hint="eastAsia"/>
        </w:rPr>
        <w:t>　　　　1.3.4 家电类线束</w:t>
      </w:r>
      <w:r>
        <w:rPr>
          <w:rFonts w:hint="eastAsia"/>
        </w:rPr>
        <w:br/>
      </w:r>
      <w:r>
        <w:rPr>
          <w:rFonts w:hint="eastAsia"/>
        </w:rPr>
        <w:t>　　　　1.3.5 马达类线束</w:t>
      </w:r>
      <w:r>
        <w:rPr>
          <w:rFonts w:hint="eastAsia"/>
        </w:rPr>
        <w:br/>
      </w:r>
      <w:r>
        <w:rPr>
          <w:rFonts w:hint="eastAsia"/>
        </w:rPr>
        <w:t>　　　　1.3.6 LED类线束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冰箱</w:t>
      </w:r>
      <w:r>
        <w:rPr>
          <w:rFonts w:hint="eastAsia"/>
        </w:rPr>
        <w:br/>
      </w:r>
      <w:r>
        <w:rPr>
          <w:rFonts w:hint="eastAsia"/>
        </w:rPr>
        <w:t>　　　　1.4.3 洗衣机</w:t>
      </w:r>
      <w:r>
        <w:rPr>
          <w:rFonts w:hint="eastAsia"/>
        </w:rPr>
        <w:br/>
      </w:r>
      <w:r>
        <w:rPr>
          <w:rFonts w:hint="eastAsia"/>
        </w:rPr>
        <w:t>　　　　1.4.4 空调</w:t>
      </w:r>
      <w:r>
        <w:rPr>
          <w:rFonts w:hint="eastAsia"/>
        </w:rPr>
        <w:br/>
      </w:r>
      <w:r>
        <w:rPr>
          <w:rFonts w:hint="eastAsia"/>
        </w:rPr>
        <w:t>　　　　1.4.5 电视机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家电线束行业发展总体概况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家电线束行业发展主要特点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家电线束行业发展影响因素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家电线束有利因素</w:t>
      </w:r>
      <w:r>
        <w:rPr>
          <w:rFonts w:hint="eastAsia"/>
        </w:rPr>
        <w:br/>
      </w:r>
      <w:r>
        <w:rPr>
          <w:rFonts w:hint="eastAsia"/>
        </w:rPr>
        <w:t>　　　　1.5.3 .2 家电线束不利因素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全球市场主要企业家电线束销量（2023-2026）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全球市场主要企业家电线束销售收入（2023-2026）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全球市场主要企业家电线束销售价格（2023-2026）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中国市场主要企业家电线束销量（2023-2026）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中国市场主要企业家电线束销售收入（2023-2026）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全球主要厂商家电线束产品类型及应用</w:t>
      </w:r>
      <w:r>
        <w:rPr>
          <w:rFonts w:hint="eastAsia"/>
        </w:rPr>
        <w:br/>
      </w:r>
      <w:r>
        <w:rPr>
          <w:rFonts w:hint="eastAsia"/>
        </w:rPr>
        <w:t>　　2.9 家电线束行业集中度、竞争程度分析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家电线束行业集中度分析：2025年全球Top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全球家电线束总体规模分析</w:t>
      </w:r>
      <w:r>
        <w:rPr>
          <w:rFonts w:hint="eastAsia"/>
        </w:rPr>
        <w:br/>
      </w:r>
      <w:r>
        <w:rPr>
          <w:rFonts w:hint="eastAsia"/>
        </w:rPr>
        <w:t>　　3.1 全球家电线束供需现状及预测（2021-2032）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全球家电线束产量、需求量及发展趋势（2021-2032）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全球主要地区家电线束产量及发展趋势（2021-2032）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全球主要地区家电线束产量（2021-2026）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全球主要地区家电线束产量（2027-2032）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全球主要地区家电线束产量市场份额（2021-2032）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中国市场家电线束进出口（2021-2032）</w:t>
      </w:r>
      <w:r>
        <w:rPr>
          <w:rFonts w:hint="eastAsia"/>
        </w:rPr>
        <w:br/>
      </w:r>
      <w:r>
        <w:rPr>
          <w:rFonts w:hint="eastAsia"/>
        </w:rPr>
        <w:t>　　3.4 全球家电线束销量及销售额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全球市场家电线束销售额（2021-2032）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全球市场家电线束销量（2021-2032）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全球市场家电线束价格趋势（2021-2032）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全球主要地区家电线束市场规模分析：2021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全球主要地区家电线束销售收入及市场份额（2021-2026）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全球主要地区家电线束销售收入预测（2027-2032）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全球主要地区家电线束销量分析：2021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全球主要地区家电线束销量及市场份额预测（2027-2032）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中东市场家电线束销量、收入及增长率（2021-2032）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不同产品类型家电线束分析</w:t>
      </w:r>
      <w:r>
        <w:rPr>
          <w:rFonts w:hint="eastAsia"/>
        </w:rPr>
        <w:br/>
      </w:r>
      <w:r>
        <w:rPr>
          <w:rFonts w:hint="eastAsia"/>
        </w:rPr>
        <w:t>　　6.1 全球不同产品类型家电线束销量（2021-2032）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全球不同产品类型家电线束销量预测（2027-2032）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全球不同产品类型家电线束收入（2021-2032）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全球不同产品类型家电线束收入预测（2027-2032）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全球不同产品类型家电线束价格走势（2021-2032）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中国不同产品类型家电线束销量（2021-2032）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中国不同产品类型家电线束销量预测（2027-2032）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中国不同产品类型家电线束收入（2021-2032）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不同应用家电线束分析</w:t>
      </w:r>
      <w:r>
        <w:rPr>
          <w:rFonts w:hint="eastAsia"/>
        </w:rPr>
        <w:br/>
      </w:r>
      <w:r>
        <w:rPr>
          <w:rFonts w:hint="eastAsia"/>
        </w:rPr>
        <w:t>　　7.1 全球不同应用家电线束销量（2021-2032）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全球不同应用家电线束销量预测（2027-2032）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全球不同应用家电线束收入（2021-2032）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全球不同应用家电线束收入预测（2027-2032）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全球不同应用家电线束价格走势（2021-2032）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中国不同应用家电线束销量（2021-2032）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中国不同应用家电线束销量预测（2027-2032）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中国不同应用家电线束收入（2021-2032）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家电线束行业发展趋势</w:t>
      </w:r>
      <w:r>
        <w:rPr>
          <w:rFonts w:hint="eastAsia"/>
        </w:rPr>
        <w:br/>
      </w:r>
      <w:r>
        <w:rPr>
          <w:rFonts w:hint="eastAsia"/>
        </w:rPr>
        <w:t>　　8.2 家电线束行业主要驱动因素</w:t>
      </w:r>
      <w:r>
        <w:rPr>
          <w:rFonts w:hint="eastAsia"/>
        </w:rPr>
        <w:br/>
      </w:r>
      <w:r>
        <w:rPr>
          <w:rFonts w:hint="eastAsia"/>
        </w:rPr>
        <w:t>　　8.3 家电线束中国企业SWOT分析</w:t>
      </w:r>
      <w:r>
        <w:rPr>
          <w:rFonts w:hint="eastAsia"/>
        </w:rPr>
        <w:br/>
      </w:r>
      <w:r>
        <w:rPr>
          <w:rFonts w:hint="eastAsia"/>
        </w:rPr>
        <w:t>　　8.4 中国家电线束行业政策环境分析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家电线束行业产业链简介</w:t>
      </w:r>
      <w:r>
        <w:rPr>
          <w:rFonts w:hint="eastAsia"/>
        </w:rPr>
        <w:br/>
      </w:r>
      <w:r>
        <w:rPr>
          <w:rFonts w:hint="eastAsia"/>
        </w:rPr>
        <w:t>　　　　9.1.1 家电线束行业供应链分析</w:t>
      </w:r>
      <w:r>
        <w:rPr>
          <w:rFonts w:hint="eastAsia"/>
        </w:rPr>
        <w:br/>
      </w:r>
      <w:r>
        <w:rPr>
          <w:rFonts w:hint="eastAsia"/>
        </w:rPr>
        <w:t>　　　　9.1.2 家电线束主要原料及供应情况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家电线束行业采购模式</w:t>
      </w:r>
      <w:r>
        <w:rPr>
          <w:rFonts w:hint="eastAsia"/>
        </w:rPr>
        <w:br/>
      </w:r>
      <w:r>
        <w:rPr>
          <w:rFonts w:hint="eastAsia"/>
        </w:rPr>
        <w:t>　　9.3 家电线束行业生产模式</w:t>
      </w:r>
      <w:r>
        <w:rPr>
          <w:rFonts w:hint="eastAsia"/>
        </w:rPr>
        <w:br/>
      </w:r>
      <w:r>
        <w:rPr>
          <w:rFonts w:hint="eastAsia"/>
        </w:rPr>
        <w:t>　　9.4 家电线束行业销售模式及销售渠道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按应用细分，全球家电线束市场规模（CAGR）2021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家电线束行业发展主要特点</w:t>
      </w:r>
      <w:r>
        <w:rPr>
          <w:rFonts w:hint="eastAsia"/>
        </w:rPr>
        <w:br/>
      </w:r>
      <w:r>
        <w:rPr>
          <w:rFonts w:hint="eastAsia"/>
        </w:rPr>
        <w:t>　　表 4： 家电线束行业发展有利因素分析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家电线束行业发展不利因素分析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进入家电线束行业壁垒</w:t>
      </w:r>
      <w:r>
        <w:rPr>
          <w:rFonts w:hint="eastAsia"/>
        </w:rPr>
        <w:br/>
      </w:r>
      <w:r>
        <w:rPr>
          <w:rFonts w:hint="eastAsia"/>
        </w:rPr>
        <w:t>　　表 7： 家电线束主要企业在国际市场占有率（按销量，2023-2026）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2025年家电线束主要企业在国际市场排名（按销量）&amp;（千件）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全球市场主要企业家电线束销量（2023-2026）&amp;（千件）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家电线束主要企业在国际市场占有率（按收入，2023-2026）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2025年家电线束主要企业在国际市场排名（按收入）&amp;（万元）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全球市场主要企业家电线束销售价格（2023-2026）&amp;（元/件）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家电线束主要企业在中国市场占有率（按销量，2023-2026）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2025年家电线束主要企业在中国市场排名（按销量）&amp;（千件）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中国市场主要企业家电线束销量（2023-2026）&amp;（千件）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家电线束主要企业在中国市场占有率（按收入，2023-2026）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2025年家电线束主要企业在中国市场排名（按收入）&amp;（万元）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全球主要厂商家电线束总部及产地分布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全球主要厂商成立时间及家电线束商业化日期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全球主要厂商家电线束产品类型及应用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全球主要地区家电线束产量增速（CAGR）：（2021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全球主要地区家电线束产量（2021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全球主要地区家电线束产量（2021-2026）&amp;（千件）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全球主要地区家电线束产量（2027-2032）&amp;（千件）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全球主要地区家电线束产量市场份额（2021-2026）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全球主要地区家电线束产量市场份额（2027-2032）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中国市场家电线束产量、销量、进出口（2021-2026）&amp;（千件）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中国市场家电线束产量、销量、进出口预测（2027-2032）&amp;（千件）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全球主要地区家电线束销售收入增速：（2021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全球主要地区家电线束销售收入（2021-2026）&amp;（万元）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全球主要地区家电线束销售收入市场份额（2021-2026）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全球主要地区家电线束收入（2027-2032）&amp;（万元）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全球主要地区家电线束收入市场份额（2027-2032）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全球主要地区家电线束销量（千件）：2021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全球主要地区家电线束销量（2027-2032）&amp;（千件）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全球主要地区家电线束销量份额（2027-2032）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全球不同产品类型家电线束销量预测（2027-2032）&amp;（千件）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全球市场不同产品类型家电线束销量市场份额预测（2027-2032）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全球不同产品类型家电线束收入（2021-2026）&amp;（万元）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全球不同产品类型家电线束收入市场份额（2021-2026）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全球不同产品类型家电线束收入预测（2027-2032）&amp;（万元）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全球不同产品类型家电线束收入市场份额预测（2027-2032）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中国不同产品类型家电线束销量预测（2027-2032）&amp;（千件）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全球市场不同产品类型家电线束销量市场份额预测（2027-2032）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中国不同产品类型家电线束收入（2021-2026）&amp;（万元）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中国不同产品类型家电线束收入市场份额（2021-2026）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中国不同产品类型家电线束收入预测（2027-2032）&amp;（万元）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中国不同产品类型家电线束收入市场份额预测（2027-2032）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全球不同应用家电线束销量预测（2027-2032）&amp;（千件）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全球市场不同应用家电线束销量市场份额预测（2027-2032）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全球不同应用家电线束收入（2021-2026）&amp;（万元）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全球不同应用家电线束收入市场份额（2021-2026）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全球不同应用家电线束收入预测（2027-2032）&amp;（万元）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全球不同应用家电线束收入市场份额预测（2027-2032）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中国不同应用家电线束销量预测（2027-2032）&amp;（千件）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中国市场不同应用家电线束销量市场份额预测（2027-2032）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中国不同应用家电线束收入（2021-2026）&amp;（万元）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中国不同应用家电线束收入市场份额（2021-2026）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中国不同应用家电线束收入预测（2027-2032）&amp;（万元）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中国不同应用家电线束收入市场份额预测（2027-2032）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家电线束行业发展趋势</w:t>
      </w:r>
      <w:r>
        <w:rPr>
          <w:rFonts w:hint="eastAsia"/>
        </w:rPr>
        <w:br/>
      </w:r>
      <w:r>
        <w:rPr>
          <w:rFonts w:hint="eastAsia"/>
        </w:rPr>
        <w:t>　　表 141： 家电线束行业主要驱动因素</w:t>
      </w:r>
      <w:r>
        <w:rPr>
          <w:rFonts w:hint="eastAsia"/>
        </w:rPr>
        <w:br/>
      </w:r>
      <w:r>
        <w:rPr>
          <w:rFonts w:hint="eastAsia"/>
        </w:rPr>
        <w:t>　　表 142： 家电线束行业供应链分析</w:t>
      </w:r>
      <w:r>
        <w:rPr>
          <w:rFonts w:hint="eastAsia"/>
        </w:rPr>
        <w:br/>
      </w:r>
      <w:r>
        <w:rPr>
          <w:rFonts w:hint="eastAsia"/>
        </w:rPr>
        <w:t>　　表 143： 家电线束上游原料供应商</w:t>
      </w:r>
      <w:r>
        <w:rPr>
          <w:rFonts w:hint="eastAsia"/>
        </w:rPr>
        <w:br/>
      </w:r>
      <w:r>
        <w:rPr>
          <w:rFonts w:hint="eastAsia"/>
        </w:rPr>
        <w:t>　　表 144： 家电线束主要地区不同应用客户分析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家电线束典型经销商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全球不同产品类型家电线束市场份额2025 &amp; 2032</w:t>
      </w:r>
      <w:r>
        <w:rPr>
          <w:rFonts w:hint="eastAsia"/>
        </w:rPr>
        <w:br/>
      </w:r>
      <w:r>
        <w:rPr>
          <w:rFonts w:hint="eastAsia"/>
        </w:rPr>
        <w:t>　　图 4： 工控类线束产品图片</w:t>
      </w:r>
      <w:r>
        <w:rPr>
          <w:rFonts w:hint="eastAsia"/>
        </w:rPr>
        <w:br/>
      </w:r>
      <w:r>
        <w:rPr>
          <w:rFonts w:hint="eastAsia"/>
        </w:rPr>
        <w:t>　　图 5： 光伏类线束产品图片</w:t>
      </w:r>
      <w:r>
        <w:rPr>
          <w:rFonts w:hint="eastAsia"/>
        </w:rPr>
        <w:br/>
      </w:r>
      <w:r>
        <w:rPr>
          <w:rFonts w:hint="eastAsia"/>
        </w:rPr>
        <w:t>　　图 6： 家电类线束产品图片</w:t>
      </w:r>
      <w:r>
        <w:rPr>
          <w:rFonts w:hint="eastAsia"/>
        </w:rPr>
        <w:br/>
      </w:r>
      <w:r>
        <w:rPr>
          <w:rFonts w:hint="eastAsia"/>
        </w:rPr>
        <w:t>　　图 7： 马达类线束产品图片</w:t>
      </w:r>
      <w:r>
        <w:rPr>
          <w:rFonts w:hint="eastAsia"/>
        </w:rPr>
        <w:br/>
      </w:r>
      <w:r>
        <w:rPr>
          <w:rFonts w:hint="eastAsia"/>
        </w:rPr>
        <w:t>　　图 8： LED类线束产品图片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全球不同应用家电线束市场份额2025 &amp; 2032</w:t>
      </w:r>
      <w:r>
        <w:rPr>
          <w:rFonts w:hint="eastAsia"/>
        </w:rPr>
        <w:br/>
      </w:r>
      <w:r>
        <w:rPr>
          <w:rFonts w:hint="eastAsia"/>
        </w:rPr>
        <w:t>　　图 12： 冰箱</w:t>
      </w:r>
      <w:r>
        <w:rPr>
          <w:rFonts w:hint="eastAsia"/>
        </w:rPr>
        <w:br/>
      </w:r>
      <w:r>
        <w:rPr>
          <w:rFonts w:hint="eastAsia"/>
        </w:rPr>
        <w:t>　　图 13： 洗衣机</w:t>
      </w:r>
      <w:r>
        <w:rPr>
          <w:rFonts w:hint="eastAsia"/>
        </w:rPr>
        <w:br/>
      </w:r>
      <w:r>
        <w:rPr>
          <w:rFonts w:hint="eastAsia"/>
        </w:rPr>
        <w:t>　　图 14： 空调</w:t>
      </w:r>
      <w:r>
        <w:rPr>
          <w:rFonts w:hint="eastAsia"/>
        </w:rPr>
        <w:br/>
      </w:r>
      <w:r>
        <w:rPr>
          <w:rFonts w:hint="eastAsia"/>
        </w:rPr>
        <w:t>　　图 15： 电视机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2025年全球前五大生产商家电线束市场份额</w:t>
      </w:r>
      <w:r>
        <w:rPr>
          <w:rFonts w:hint="eastAsia"/>
        </w:rPr>
        <w:br/>
      </w:r>
      <w:r>
        <w:rPr>
          <w:rFonts w:hint="eastAsia"/>
        </w:rPr>
        <w:t>　　图 18： 2025年全球家电线束第一梯队、第二梯队和第三梯队厂商及市场份额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全球家电线束产能、产量、产能利用率及发展趋势（2021-2032）&amp;（千件）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全球家电线束产量、需求量及发展趋势（2021-2032）&amp;（千件）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全球主要地区家电线束产量市场份额（2021-2032）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中国家电线束产能、产量、产能利用率及发展趋势（2021-2032）&amp;（千件）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中国家电线束产量、市场需求量及发展趋势（2021-2032）&amp;（千件）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全球家电线束市场销售额及增长率：（2021-2032）&amp;（万元）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全球市场家电线束市场规模：2021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全球市场家电线束价格趋势（2021-2032）&amp;（元/件）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全球主要地区家电线束销售收入（2021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全球主要地区家电线束销售收入市场份额（2021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全球不同产品类型家电线束价格走势（2021-2032）&amp;（元/件）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全球不同应用家电线束价格走势（2021-2032）&amp;（元/件）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家电线束中国企业SWOT分析</w:t>
      </w:r>
      <w:r>
        <w:rPr>
          <w:rFonts w:hint="eastAsia"/>
        </w:rPr>
        <w:br/>
      </w:r>
      <w:r>
        <w:rPr>
          <w:rFonts w:hint="eastAsia"/>
        </w:rPr>
        <w:t>　　图 49： 家电线束产业链</w:t>
      </w:r>
      <w:r>
        <w:rPr>
          <w:rFonts w:hint="eastAsia"/>
        </w:rPr>
        <w:br/>
      </w:r>
      <w:r>
        <w:rPr>
          <w:rFonts w:hint="eastAsia"/>
        </w:rPr>
        <w:t>　　图 50： 家电线束行业采购模式分析</w:t>
      </w:r>
      <w:r>
        <w:rPr>
          <w:rFonts w:hint="eastAsia"/>
        </w:rPr>
        <w:br/>
      </w:r>
      <w:r>
        <w:rPr>
          <w:rFonts w:hint="eastAsia"/>
        </w:rPr>
        <w:t>　　图 51： 家电线束行业生产模式</w:t>
      </w:r>
      <w:r>
        <w:rPr>
          <w:rFonts w:hint="eastAsia"/>
        </w:rPr>
        <w:br/>
      </w:r>
      <w:r>
        <w:rPr>
          <w:rFonts w:hint="eastAsia"/>
        </w:rPr>
        <w:t>　　图 52： 家电线束行业销售模式分析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23df6099346d8" w:history="1">
        <w:r>
          <w:rPr>
            <w:rStyle w:val="Hyperlink"/>
          </w:rPr>
          <w:t>2026-2032年全球与中国家电线束发展现状及前景趋势预测报告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23df6099346d8" w:history="1">
        <w:r>
          <w:rPr>
            <w:rStyle w:val="Hyperlink"/>
          </w:rPr>
          <w:t>https://www.20087.com/0/90/JiaDianXianShuShiChangQianJing.html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热点：48快装收费标准、家电线束是什么、线束图片大全大图、家电线束图片、端子线束、家电线束有哪些、线束厂女工一般做什么、家电线束生产流水线图纸、电柜接线工女的好学吗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7b04a59f74e3f" w:history="1">
      <w:r>
        <w:rPr>
          <w:rStyle w:val="Hyperlink"/>
        </w:rPr>
        <w:t>2026-2032年全球与中国家电线束发展现状及前景趋势预测报告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aDianXianShuShiChangQianJing.html" TargetMode="External" Id="R92b23df60993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aDianXianShuShiChangQianJing.html" TargetMode="External" Id="R79d7b04a59f7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2026-01-28T05:56:26Z</dcterms:created>
  <dcterms:modified xsi:type="dcterms:W3CDTF">2026-01-28T06:56:26Z</dcterms:modified>
  <dc:subject>2026-2032年全球与中国家电线束发展现状及前景趋势预测报告</dc:subject>
  <dc:title>2026-2032年全球与中国家电线束发展现状及前景趋势预测报告</dc:title>
  <cp:keywords>2026-2032年全球与中国家电线束发展现状及前景趋势预测报告</cp:keywords>
  <dc:description>2026-2032年全球与中国家电线束发展现状及前景趋势预测报告</dc:description>
</cp:coreProperties>
</file>