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9b593b8fd49a6" w:history="1">
              <w:r>
                <w:rPr>
                  <w:rStyle w:val="Hyperlink"/>
                </w:rPr>
                <w:t>2025-2031年中国白色智能家电行业现状深度调研与发展趋势预测报告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9b593b8fd49a6" w:history="1">
              <w:r>
                <w:rPr>
                  <w:rStyle w:val="Hyperlink"/>
                </w:rPr>
                <w:t>2025-2031年中国白色智能家电行业现状深度调研与发展趋势预测报告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9b593b8fd49a6" w:history="1">
                <w:r>
                  <w:rPr>
                    <w:rStyle w:val="Hyperlink"/>
                  </w:rPr>
                  <w:t>https://www.20087.com/1/60/BaiSeZhiNengJiaDianFaZhanQuShiFe.html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智能家电是具有智能化功能的传统白色家电，如智能冰箱、智能洗衣机等。近年来，随着智能家居概念的兴起和消费者对高品质生活的追求，白色智能家电市场快速发展。目前，白色智能家电不仅能够通过手机APP远程控制，还能够与其他智能设备互联，实现自动化场景设置，提高家居生活的便捷性和舒适度。此外，随着人工智能技术的应用，智能家电还能够学习用户的使用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白色智能家电的发展将更加注重用户体验和生态互联。一方面，随着物联网技术的发展，白色智能家电将更加智能，能够自动感知环境变化和用户需求，提供更加人性化的服务。另一方面，随着智能家居生态系统的完善，白色智能家电将更加注重与其他智能设备的互联互操作，形成统一的家庭智能管理平台。此外，随着对节能环保要求的提高，白色智能家电还将更加注重能效比和环境友好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9b593b8fd49a6" w:history="1">
        <w:r>
          <w:rPr>
            <w:rStyle w:val="Hyperlink"/>
          </w:rPr>
          <w:t>2025-2031年中国白色智能家电行业现状深度调研与发展趋势预测报告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白色智能家电行业的现状与发展趋势，并对白色智能家电产业链各环节进行了系统性探讨。报告科学预测了白色智能家电行业未来发展方向，重点分析了白色智能家电技术现状及创新路径，同时聚焦白色智能家电重点企业的经营表现，评估了市场竞争格局、品牌影响力及市场集中度。通过对细分市场的深入研究及SWOT分析，报告揭示了白色智能家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白色智能家电行业经济环境分析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白色智能家电行业政策环境分析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二、白色智能家电相关行业标准分析</w:t>
      </w:r>
      <w:r>
        <w:rPr>
          <w:rFonts w:hint="eastAsia"/>
        </w:rPr>
        <w:br/>
      </w:r>
      <w:r>
        <w:rPr>
          <w:rFonts w:hint="eastAsia"/>
        </w:rPr>
        <w:t>　　第三节 白色智能家电行业地位分析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二、白色智能家电行业对人民生活的影响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三、白色智能家电行业关联度情况</w:t>
      </w:r>
      <w:r>
        <w:rPr>
          <w:rFonts w:hint="eastAsia"/>
        </w:rPr>
        <w:br/>
      </w:r>
      <w:r>
        <w:rPr>
          <w:rFonts w:hint="eastAsia"/>
        </w:rPr>
        <w:t>　　第四节 白色智能家电行业"波特五力模型"分析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一、白色智能家电行业内竞争</w:t>
      </w:r>
      <w:r>
        <w:rPr>
          <w:rFonts w:hint="eastAsia"/>
        </w:rPr>
        <w:br/>
      </w:r>
      <w:r>
        <w:rPr>
          <w:rFonts w:hint="eastAsia"/>
        </w:rPr>
        <w:t>　　　　二、白色智能家电行业买方侃价能力</w:t>
      </w:r>
      <w:r>
        <w:rPr>
          <w:rFonts w:hint="eastAsia"/>
        </w:rPr>
        <w:br/>
      </w:r>
      <w:r>
        <w:rPr>
          <w:rFonts w:hint="eastAsia"/>
        </w:rPr>
        <w:t>　　　　三、白色智能家电行业卖方侃价能力</w:t>
      </w:r>
      <w:r>
        <w:rPr>
          <w:rFonts w:hint="eastAsia"/>
        </w:rPr>
        <w:br/>
      </w:r>
      <w:r>
        <w:rPr>
          <w:rFonts w:hint="eastAsia"/>
        </w:rPr>
        <w:t>　　　　四、白色智能家电行业进入威胁</w:t>
      </w:r>
      <w:r>
        <w:rPr>
          <w:rFonts w:hint="eastAsia"/>
        </w:rPr>
        <w:br/>
      </w:r>
      <w:r>
        <w:rPr>
          <w:rFonts w:hint="eastAsia"/>
        </w:rPr>
        <w:t>　　　　五、白色智能家电行业替代威胁</w:t>
      </w:r>
      <w:r>
        <w:rPr>
          <w:rFonts w:hint="eastAsia"/>
        </w:rPr>
        <w:br/>
      </w:r>
      <w:r>
        <w:rPr>
          <w:rFonts w:hint="eastAsia"/>
        </w:rPr>
        <w:t>　　第五节 影响白色智能家电行业发展主要因素分析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白色智能家电所属行业发展现状分析</w:t>
      </w:r>
      <w:r>
        <w:rPr>
          <w:rFonts w:hint="eastAsia"/>
        </w:rPr>
        <w:br/>
      </w:r>
      <w:r>
        <w:rPr>
          <w:rFonts w:hint="eastAsia"/>
        </w:rPr>
        <w:t>　　第一节 白色智能家电产业链构成分析</w:t>
      </w:r>
      <w:r>
        <w:rPr>
          <w:rFonts w:hint="eastAsia"/>
        </w:rPr>
        <w:br/>
      </w:r>
      <w:r>
        <w:rPr>
          <w:rFonts w:hint="eastAsia"/>
        </w:rPr>
        <w:t>　　第二节 白色智能家电产业特点</w:t>
      </w:r>
      <w:r>
        <w:rPr>
          <w:rFonts w:hint="eastAsia"/>
        </w:rPr>
        <w:br/>
      </w:r>
      <w:r>
        <w:rPr>
          <w:rFonts w:hint="eastAsia"/>
        </w:rPr>
        <w:t>　　　　一、白色智能家电产业所处生命周期</w:t>
      </w:r>
      <w:r>
        <w:rPr>
          <w:rFonts w:hint="eastAsia"/>
        </w:rPr>
        <w:br/>
      </w:r>
      <w:r>
        <w:rPr>
          <w:rFonts w:hint="eastAsia"/>
        </w:rPr>
        <w:t>　　　　二、白色智能家电产业季节性与周期性</w:t>
      </w:r>
      <w:r>
        <w:rPr>
          <w:rFonts w:hint="eastAsia"/>
        </w:rPr>
        <w:br/>
      </w:r>
      <w:r>
        <w:rPr>
          <w:rFonts w:hint="eastAsia"/>
        </w:rPr>
        <w:t>　　第三节 白色智能家电产业技术水平</w:t>
      </w:r>
      <w:r>
        <w:rPr>
          <w:rFonts w:hint="eastAsia"/>
        </w:rPr>
        <w:br/>
      </w:r>
      <w:r>
        <w:rPr>
          <w:rFonts w:hint="eastAsia"/>
        </w:rPr>
        <w:t>　　　　一、白色智能家电技术发展路径</w:t>
      </w:r>
      <w:r>
        <w:rPr>
          <w:rFonts w:hint="eastAsia"/>
        </w:rPr>
        <w:br/>
      </w:r>
      <w:r>
        <w:rPr>
          <w:rFonts w:hint="eastAsia"/>
        </w:rPr>
        <w:t>　　　　二、当前白色智能家电市场准入壁垒</w:t>
      </w:r>
      <w:r>
        <w:rPr>
          <w:rFonts w:hint="eastAsia"/>
        </w:rPr>
        <w:br/>
      </w:r>
      <w:r>
        <w:rPr>
          <w:rFonts w:hint="eastAsia"/>
        </w:rPr>
        <w:t>　　第四节 2020-2025年白色智能家电产业规模</w:t>
      </w:r>
      <w:r>
        <w:rPr>
          <w:rFonts w:hint="eastAsia"/>
        </w:rPr>
        <w:br/>
      </w:r>
      <w:r>
        <w:rPr>
          <w:rFonts w:hint="eastAsia"/>
        </w:rPr>
        <w:t>　　　　一、白色智能家电产品产量</w:t>
      </w:r>
      <w:r>
        <w:rPr>
          <w:rFonts w:hint="eastAsia"/>
        </w:rPr>
        <w:br/>
      </w:r>
      <w:r>
        <w:rPr>
          <w:rFonts w:hint="eastAsia"/>
        </w:rPr>
        <w:t>　　　　二、白色智能家电市场容量</w:t>
      </w:r>
      <w:r>
        <w:rPr>
          <w:rFonts w:hint="eastAsia"/>
        </w:rPr>
        <w:br/>
      </w:r>
      <w:r>
        <w:rPr>
          <w:rFonts w:hint="eastAsia"/>
        </w:rPr>
        <w:t>　　　　三、白色智能家电行业进出口统计</w:t>
      </w:r>
      <w:r>
        <w:rPr>
          <w:rFonts w:hint="eastAsia"/>
        </w:rPr>
        <w:br/>
      </w:r>
      <w:r>
        <w:rPr>
          <w:rFonts w:hint="eastAsia"/>
        </w:rPr>
        <w:t>　　第五节 近期白色智能家电产业政策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中国白色智能家电所属行业需求与消费状况分析及预测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中国白色智能家电消费者消费偏好调查分析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中国白色智能家电消费者对其价格的敏感度分析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2020-2025年中国白色智能家电行业产量统计分析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2020-2025年中国白色智能家电行业消费量统计分析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2025-2031年中国白色智能家电行业产量预测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2025-2031年中国白色智能家电行业消费量预测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白色智能家电下游产业发展</w:t>
      </w:r>
      <w:r>
        <w:rPr>
          <w:rFonts w:hint="eastAsia"/>
        </w:rPr>
        <w:br/>
      </w:r>
      <w:r>
        <w:rPr>
          <w:rFonts w:hint="eastAsia"/>
        </w:rPr>
        <w:t>　　第一节 白色智能家电下游产业构成</w:t>
      </w:r>
      <w:r>
        <w:rPr>
          <w:rFonts w:hint="eastAsia"/>
        </w:rPr>
        <w:br/>
      </w:r>
      <w:r>
        <w:rPr>
          <w:rFonts w:hint="eastAsia"/>
        </w:rPr>
        <w:t>　　第二节 白色智能家电行业下游细分市场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白色智能家电行业下游细分市场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白色智能家电下游产业竞争能力比较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中国白色智能家电所属行业市场规模分析及预测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我国白色智能家电市场结构分析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2020-2025年中国白色智能家电行业市场规模分析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中国白色智能家电行业区域市场规模分析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一、A地区白色智能家电市场规模分析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二、B地区白色智能家电市场规模分析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三、C地区白色智能家电市场规模分析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　　四、D地区白色智能家电市场规模分析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2025-2031年中国白色智能家电行业市场规模预测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白色智能家电产业链整合策略研究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当前白色智能家电产业链整合形势</w:t>
      </w:r>
      <w:r>
        <w:rPr>
          <w:rFonts w:hint="eastAsia"/>
        </w:rPr>
        <w:br/>
      </w:r>
      <w:r>
        <w:rPr>
          <w:rFonts w:hint="eastAsia"/>
        </w:rPr>
        <w:t>　　第二节 白色智能家电产业链整合策略选择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不同白色智能家电企业在产业链整合中的威胁与机遇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一、白色智能家电大型生产企业</w:t>
      </w:r>
      <w:r>
        <w:rPr>
          <w:rFonts w:hint="eastAsia"/>
        </w:rPr>
        <w:br/>
      </w:r>
      <w:r>
        <w:rPr>
          <w:rFonts w:hint="eastAsia"/>
        </w:rPr>
        <w:t>　　　　二、白色智能家电中小生产企业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不同白色智能家电企业参与产业链整合的策略选择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一、白色智能家电大型生产企业</w:t>
      </w:r>
      <w:r>
        <w:rPr>
          <w:rFonts w:hint="eastAsia"/>
        </w:rPr>
        <w:br/>
      </w:r>
      <w:r>
        <w:rPr>
          <w:rFonts w:hint="eastAsia"/>
        </w:rPr>
        <w:t>　　　　二、白色智能家电中小生产企业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不同地区白色智能家电产业链整合策略差异分析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白色智能家电企业资源整合策略研究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白色智能家电企业存在问题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典型白色智能家电企业资源整合策略分析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白色智能家电企业信息化管理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白色智能家电企业资源整合经典案例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中国白色智能家电行业市场价格分析及预测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白色智能家电价格形成机制分析</w:t>
      </w:r>
      <w:r>
        <w:rPr>
          <w:rFonts w:hint="eastAsia"/>
        </w:rPr>
        <w:br/>
      </w:r>
      <w:r>
        <w:rPr>
          <w:rFonts w:hint="eastAsia"/>
        </w:rPr>
        <w:t>　　第二节 白色智能家电价格影响因素分析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2020-2025年中国白色智能家电行业平均价格趋向分析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2025-2031年中国白色智能家电行业价格趋向预测分析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白色智能家电重点企业发展分析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我国白色智能家电行业投资价值与投资策略咨询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白色智能家电行业SWOT模型分析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三、白色智能家电行业机会分析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四、白色智能家电行业风险分析</w:t>
      </w:r>
      <w:r>
        <w:rPr>
          <w:rFonts w:hint="eastAsia"/>
        </w:rPr>
        <w:br/>
      </w:r>
      <w:r>
        <w:rPr>
          <w:rFonts w:hint="eastAsia"/>
        </w:rPr>
        <w:t>　　第二节 白色智能家电行业投资价值分析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二、白色智能家电行业投资机会分析</w:t>
      </w:r>
      <w:r>
        <w:rPr>
          <w:rFonts w:hint="eastAsia"/>
        </w:rPr>
        <w:br/>
      </w:r>
      <w:r>
        <w:rPr>
          <w:rFonts w:hint="eastAsia"/>
        </w:rPr>
        <w:t>　　第三节 白色智能家电行业投资风险分析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一、白色智能家电市场竞争风险</w:t>
      </w:r>
      <w:r>
        <w:rPr>
          <w:rFonts w:hint="eastAsia"/>
        </w:rPr>
        <w:br/>
      </w:r>
      <w:r>
        <w:rPr>
          <w:rFonts w:hint="eastAsia"/>
        </w:rPr>
        <w:t>　　　　二、白色智能家电行业原材料压力风险分析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三、白色智能家电行业技术风险分析</w:t>
      </w:r>
      <w:r>
        <w:rPr>
          <w:rFonts w:hint="eastAsia"/>
        </w:rPr>
        <w:br/>
      </w:r>
      <w:r>
        <w:rPr>
          <w:rFonts w:hint="eastAsia"/>
        </w:rPr>
        <w:t>　　　　四、白色智能家电行业政策和体制风险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白色智能家电行业投资策略分析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二、白色智能家电行业重点投资地区分析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白色智能家电发展前景预测</w:t>
      </w:r>
      <w:r>
        <w:rPr>
          <w:rFonts w:hint="eastAsia"/>
        </w:rPr>
        <w:br/>
      </w:r>
      <w:r>
        <w:rPr>
          <w:rFonts w:hint="eastAsia"/>
        </w:rPr>
        <w:t>　　第一节 白色智能家电行业发展趋势预测</w:t>
      </w:r>
      <w:r>
        <w:rPr>
          <w:rFonts w:hint="eastAsia"/>
        </w:rPr>
        <w:br/>
      </w:r>
      <w:r>
        <w:rPr>
          <w:rFonts w:hint="eastAsia"/>
        </w:rPr>
        <w:t>　　2007年以来，我国城镇家庭每百户白色家电持有量有所波动，但空调、冰箱和洗衣机拥有量一直处于高位。截至末，我国城镇居民家庭每百户冰箱拥有量达到98.0台，城镇居民家庭每百户洗衣机拥有量达到95.7台，城镇居民家庭每百户空调拥有量达到128.6台。由于城镇居民每百户洗衣机和冰箱拥有量已经处于高位，且洗衣机、电冰箱具有家庭共用属性，未来城镇居民每百户洗衣机和冰箱拥有量上升空间较小。</w:t>
      </w:r>
      <w:r>
        <w:rPr>
          <w:rFonts w:hint="eastAsia"/>
        </w:rPr>
        <w:br/>
      </w:r>
      <w:r>
        <w:rPr>
          <w:rFonts w:hint="eastAsia"/>
        </w:rPr>
        <w:t>　　2025-2031年中国白色智能家电渗透率预测</w:t>
      </w:r>
      <w:r>
        <w:rPr>
          <w:rFonts w:hint="eastAsia"/>
        </w:rPr>
        <w:br/>
      </w:r>
      <w:r>
        <w:rPr>
          <w:rFonts w:hint="eastAsia"/>
        </w:rPr>
        <w:t>　　第二节 2025-2031年白色智能家电行业市场容量预测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影响未来白色智能家电行业发展的主要因素分析预测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未来白色智能家电企业竞争格局</w:t>
      </w:r>
      <w:r>
        <w:rPr>
          <w:rFonts w:hint="eastAsia"/>
        </w:rPr>
        <w:br/>
      </w:r>
      <w:r>
        <w:rPr>
          <w:rFonts w:hint="eastAsia"/>
        </w:rPr>
        <w:t>　　第五节 白色智能家电行业资源整合趋势</w:t>
      </w:r>
      <w:r>
        <w:rPr>
          <w:rFonts w:hint="eastAsia"/>
        </w:rPr>
        <w:br/>
      </w:r>
      <w:r>
        <w:rPr>
          <w:rFonts w:hint="eastAsia"/>
        </w:rPr>
        <w:t>　　第六节 白色智能家电产业链竞争态势发展预测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白色智能家电行业竞争结构分析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二、白色智能家电企业集中度分析</w:t>
      </w:r>
      <w:r>
        <w:rPr>
          <w:rFonts w:hint="eastAsia"/>
        </w:rPr>
        <w:br/>
      </w:r>
      <w:r>
        <w:rPr>
          <w:rFonts w:hint="eastAsia"/>
        </w:rPr>
        <w:t>　　　　三、白色智能家电区域集中度分析</w:t>
      </w:r>
      <w:r>
        <w:rPr>
          <w:rFonts w:hint="eastAsia"/>
        </w:rPr>
        <w:br/>
      </w:r>
      <w:r>
        <w:rPr>
          <w:rFonts w:hint="eastAsia"/>
        </w:rPr>
        <w:t>　　第三节 白色智能家电行业国际竞争力比较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2025-2031年中国白色智能家电行业投资风险预警</w:t>
      </w:r>
      <w:r>
        <w:rPr>
          <w:rFonts w:hint="eastAsia"/>
        </w:rPr>
        <w:br/>
      </w:r>
      <w:r>
        <w:rPr>
          <w:rFonts w:hint="eastAsia"/>
        </w:rPr>
        <w:t>　　第一节 白色智能家电行业政策和体制风险</w:t>
      </w:r>
      <w:r>
        <w:rPr>
          <w:rFonts w:hint="eastAsia"/>
        </w:rPr>
        <w:br/>
      </w:r>
      <w:r>
        <w:rPr>
          <w:rFonts w:hint="eastAsia"/>
        </w:rPr>
        <w:t>　　第二节 白色智能家电行业技术发展风险</w:t>
      </w:r>
      <w:r>
        <w:rPr>
          <w:rFonts w:hint="eastAsia"/>
        </w:rPr>
        <w:br/>
      </w:r>
      <w:r>
        <w:rPr>
          <w:rFonts w:hint="eastAsia"/>
        </w:rPr>
        <w:t>　　第三节 白色智能家电市场竞争风险</w:t>
      </w:r>
      <w:r>
        <w:rPr>
          <w:rFonts w:hint="eastAsia"/>
        </w:rPr>
        <w:br/>
      </w:r>
      <w:r>
        <w:rPr>
          <w:rFonts w:hint="eastAsia"/>
        </w:rPr>
        <w:t>　　第四节 白色智能家电行业原材料压力风险</w:t>
      </w:r>
      <w:r>
        <w:rPr>
          <w:rFonts w:hint="eastAsia"/>
        </w:rPr>
        <w:br/>
      </w:r>
      <w:r>
        <w:rPr>
          <w:rFonts w:hint="eastAsia"/>
        </w:rPr>
        <w:t>　　第五节 白色智能家电行业经营管理风险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白色智能家电行业研究结论及建议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9b593b8fd49a6" w:history="1">
        <w:r>
          <w:rPr>
            <w:rStyle w:val="Hyperlink"/>
          </w:rPr>
          <w:t>2025-2031年中国白色智能家电行业现状深度调研与发展趋势预测报告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9b593b8fd49a6" w:history="1">
        <w:r>
          <w:rPr>
            <w:rStyle w:val="Hyperlink"/>
          </w:rPr>
          <w:t>https://www.20087.com/1/60/BaiSeZhiNengJiaDianFaZhanQuShiFe.html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热点：黑色家电和白色家电、白色智能家电产业园2期有哪些企业入驻、米色家电具体指哪些、白色智能家电图片大全、家电白色发黄怎么处理、白色家电2021、白电产品、白色家电产品、哪种家电属于黑色家电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2a95efdf64e72" w:history="1">
      <w:r>
        <w:rPr>
          <w:rStyle w:val="Hyperlink"/>
        </w:rPr>
        <w:t>2025-2031年中国白色智能家电行业现状深度调研与发展趋势预测报告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iSeZhiNengJiaDianFaZhanQuShiFe.html" TargetMode="External" Id="Radb9b593b8fd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iSeZhiNengJiaDianFaZhanQuShiFe.html" TargetMode="External" Id="R7a12a95efdf6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2025-05-03T08:40:00Z</dcterms:created>
  <dcterms:modified xsi:type="dcterms:W3CDTF">2025-05-03T09:40:00Z</dcterms:modified>
  <dc:subject>2025-2031年中国白色智能家电行业现状深度调研与发展趋势预测报告</dc:subject>
  <dc:title>2025-2031年中国白色智能家电行业现状深度调研与发展趋势预测报告</dc:title>
  <cp:keywords>2025-2031年中国白色智能家电行业现状深度调研与发展趋势预测报告</cp:keywords>
  <dc:description>2025-2031年中国白色智能家电行业现状深度调研与发展趋势预测报告</dc:description>
</cp:coreProperties>
</file>