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7960871f549cc" w:history="1">
              <w:r>
                <w:rPr>
                  <w:rStyle w:val="Hyperlink"/>
                </w:rPr>
                <w:t>中国空气能热水器市场调查研究与趋势预测（2026-2032年）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7960871f549cc" w:history="1">
              <w:r>
                <w:rPr>
                  <w:rStyle w:val="Hyperlink"/>
                </w:rPr>
                <w:t>中国空气能热水器市场调查研究与趋势预测（2026-2032年）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7960871f549cc" w:history="1">
                <w:r>
                  <w:rPr>
                    <w:rStyle w:val="Hyperlink"/>
                  </w:rPr>
                  <w:t>https://www.20087.com/1/90/KongQiNengReShuiQiHangYeQuShi.html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是一种高效、环保的热水供应设备，利用空气中的热能转化为热水，相比传统电热水器和燃气热水器，具有更高的能效比和更低的运行成本。近年来，随着能源效率标准的提高和消费者对节能减排意识的增强，空气能热水器市场快速发展。产品设计不断优化，如采用变频技术和智能控制，提高系统稳定性和用户体验。同时，空气能热水器的应用场景也从家庭扩展到商业和工业领域，满足不同规模的热水需求。</w:t>
      </w:r>
      <w:r>
        <w:rPr>
          <w:rFonts w:hint="eastAsia"/>
        </w:rPr>
        <w:br/>
      </w:r>
      <w:r>
        <w:rPr>
          <w:rFonts w:hint="eastAsia"/>
        </w:rPr>
        <w:t>　　未来，空气能热水器将更加注重技术创新和智能化。技术创新方面，研究更高效的热交换材料和系统设计，提升低温环境下空气能热水器的性能，扩大其地理应用范围。智能化方面，集成物联网和大数据技术，实现远程监控和故障预警，提高设备的维护效率和用户体验。此外，结合太阳能和地热能等可再生能源，开发复合型热泵系统，进一步提高能源利用效率和系统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7960871f549cc" w:history="1">
        <w:r>
          <w:rPr>
            <w:rStyle w:val="Hyperlink"/>
          </w:rPr>
          <w:t>中国空气能热水器市场调查研究与趋势预测（2026-2032年）</w:t>
        </w:r>
      </w:hyperlink>
      <w:r>
        <w:rPr>
          <w:rFonts w:hint="eastAsia"/>
        </w:rPr>
        <w:t>》基于国家统计局及空气能热水器行业协会的权威数据，全面调研了空气能热水器行业的市场规模、市场需求、产业链结构及价格变动，并对空气能热水器细分市场进行了深入分析。报告详细剖析了空气能热水器市场竞争格局，重点关注品牌影响力及重点企业的运营表现，同时科学预测了空气能热水器市场前景与发展趋势，识别了行业潜在的风险与机遇。通过专业、科学的研究方法，报告为空气能热水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空气能热水器行业发展概述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一、空气能热水器行业定义及分类</w:t>
      </w:r>
      <w:r>
        <w:rPr>
          <w:rFonts w:hint="eastAsia"/>
        </w:rPr>
        <w:br/>
      </w:r>
      <w:r>
        <w:rPr>
          <w:rFonts w:hint="eastAsia"/>
        </w:rPr>
        <w:t>　　　　二、空气能热水器行业经济特性</w:t>
      </w:r>
      <w:r>
        <w:rPr>
          <w:rFonts w:hint="eastAsia"/>
        </w:rPr>
        <w:br/>
      </w:r>
      <w:r>
        <w:rPr>
          <w:rFonts w:hint="eastAsia"/>
        </w:rPr>
        <w:t>　　　　三、空气能热水器行业产业链简介</w:t>
      </w:r>
      <w:r>
        <w:rPr>
          <w:rFonts w:hint="eastAsia"/>
        </w:rPr>
        <w:br/>
      </w:r>
      <w:r>
        <w:rPr>
          <w:rFonts w:hint="eastAsia"/>
        </w:rPr>
        <w:t>　　第二节 空气能热水器行业发展成熟度</w:t>
      </w:r>
      <w:r>
        <w:rPr>
          <w:rFonts w:hint="eastAsia"/>
        </w:rPr>
        <w:br/>
      </w:r>
      <w:r>
        <w:rPr>
          <w:rFonts w:hint="eastAsia"/>
        </w:rPr>
        <w:t>　　　　一、空气能热水器行业发展周期分析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空气能热水器行业相关产业动态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2025-2026年空气能热水器行业发展环境分析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空气能热水器行业环境分析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空气能热水器行业相关政策、法规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空气能热水器行业技术发展现状及趋势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当前我国空气能热水器技术发展现状</w:t>
      </w:r>
      <w:r>
        <w:rPr>
          <w:rFonts w:hint="eastAsia"/>
        </w:rPr>
        <w:br/>
      </w:r>
      <w:r>
        <w:rPr>
          <w:rFonts w:hint="eastAsia"/>
        </w:rPr>
        <w:t>　　第二节 中外空气能热水器技术差距及产生差距的主要原因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提高我国空气能热水器技术的对策</w:t>
      </w:r>
      <w:r>
        <w:rPr>
          <w:rFonts w:hint="eastAsia"/>
        </w:rPr>
        <w:br/>
      </w:r>
      <w:r>
        <w:rPr>
          <w:rFonts w:hint="eastAsia"/>
        </w:rPr>
        <w:t>　　第四节 我国空气能热水器产品研发、设计发展趋势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中国空气能热水器市场发展调研</w:t>
      </w:r>
      <w:r>
        <w:rPr>
          <w:rFonts w:hint="eastAsia"/>
        </w:rPr>
        <w:br/>
      </w:r>
      <w:r>
        <w:rPr>
          <w:rFonts w:hint="eastAsia"/>
        </w:rPr>
        <w:t>　　第一节 空气能热水器市场现状分析及预测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第二节 空气能热水器行业产能分析及预测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二、2026-2032年中国空气能热水器行业产能预测</w:t>
      </w:r>
      <w:r>
        <w:rPr>
          <w:rFonts w:hint="eastAsia"/>
        </w:rPr>
        <w:br/>
      </w:r>
      <w:r>
        <w:rPr>
          <w:rFonts w:hint="eastAsia"/>
        </w:rPr>
        <w:t>　　第三节 空气能热水器行业产量分析及预测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二、2026-2032年中国空气能热水器行业产量预测</w:t>
      </w:r>
      <w:r>
        <w:rPr>
          <w:rFonts w:hint="eastAsia"/>
        </w:rPr>
        <w:br/>
      </w:r>
      <w:r>
        <w:rPr>
          <w:rFonts w:hint="eastAsia"/>
        </w:rPr>
        <w:t>　　第四节 空气能热水器市场需求分析及预测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二、2026-2032年中国空气能热水器市场需求预测分析</w:t>
      </w:r>
      <w:r>
        <w:rPr>
          <w:rFonts w:hint="eastAsia"/>
        </w:rPr>
        <w:br/>
      </w:r>
      <w:r>
        <w:rPr>
          <w:rFonts w:hint="eastAsia"/>
        </w:rPr>
        <w:t>　　第五节 空气能热水器进出口数据分析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二、2026-2032年国内空气能热水器进出口情况预测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2020-2025年中国空气能热水器行业总体发展状况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中国空气能热水器行业规模情况分析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一、空气能热水器行业单位规模情况分析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二、空气能热水器行业人员规模状况分析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三、空气能热水器行业资产规模状况分析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四、空气能热水器行业市场规模状况分析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五、空气能热水器行业敏感性分析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中国空气能热水器行业财务能力分析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一、空气能热水器行业盈利能力分析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二、空气能热水器行业偿债能力分析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三、空气能热水器行业营运能力分析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四、空气能热水器行业发展能力分析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中国空气能热水器行业重点区域发展分析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一、中国空气能热水器行业重点区域市场结构变化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二、重点地区（一）空气能热水器行业发展分析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三、重点地区（二）空气能热水器行业发展分析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四、重点地区（三）空气能热水器行业发展分析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五、重点地区（四）空气能热水器行业发展分析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六、重点地区（五）空气能热水器行业发展分析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空气能热水器行业产品价格分析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三、主要空气能热水器品牌产品价位分析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五、价格在空气能热水器行业竞争中的重要性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2026年中国空气能热水器行业上下游行业发展分析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空气能热水器上游行业分析</w:t>
      </w:r>
      <w:r>
        <w:rPr>
          <w:rFonts w:hint="eastAsia"/>
        </w:rPr>
        <w:br/>
      </w:r>
      <w:r>
        <w:rPr>
          <w:rFonts w:hint="eastAsia"/>
        </w:rPr>
        <w:t>　　　　一、空气能热水器产品成本构成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四、上游供给对空气能热水器行业的影响</w:t>
      </w:r>
      <w:r>
        <w:rPr>
          <w:rFonts w:hint="eastAsia"/>
        </w:rPr>
        <w:br/>
      </w:r>
      <w:r>
        <w:rPr>
          <w:rFonts w:hint="eastAsia"/>
        </w:rPr>
        <w:t>　　第二节 空气能热水器下游行业分析</w:t>
      </w:r>
      <w:r>
        <w:rPr>
          <w:rFonts w:hint="eastAsia"/>
        </w:rPr>
        <w:br/>
      </w:r>
      <w:r>
        <w:rPr>
          <w:rFonts w:hint="eastAsia"/>
        </w:rPr>
        <w:t>　　　　一、空气能热水器下游行业分布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四、下游需求对空气能热水器行业的影响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空气能热水器行业重点企业发展调研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2026年中国空气能热水器产业市场竞争格局分析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2026年中国空气能热水器产业竞争现状分析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一、空气能热水器竞争力分析</w:t>
      </w:r>
      <w:r>
        <w:rPr>
          <w:rFonts w:hint="eastAsia"/>
        </w:rPr>
        <w:br/>
      </w:r>
      <w:r>
        <w:rPr>
          <w:rFonts w:hint="eastAsia"/>
        </w:rPr>
        <w:t>　　　　二、空气能热水器技术竞争分析</w:t>
      </w:r>
      <w:r>
        <w:rPr>
          <w:rFonts w:hint="eastAsia"/>
        </w:rPr>
        <w:br/>
      </w:r>
      <w:r>
        <w:rPr>
          <w:rFonts w:hint="eastAsia"/>
        </w:rPr>
        <w:t>　　　　三、空气能热水器价格竞争分析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2026年中国空气能热水器产业集中度分析</w:t>
      </w:r>
      <w:r>
        <w:rPr>
          <w:rFonts w:hint="eastAsia"/>
        </w:rPr>
        <w:br/>
      </w:r>
      <w:r>
        <w:rPr>
          <w:rFonts w:hint="eastAsia"/>
        </w:rPr>
        <w:t>　　　　一、空气能热水器市场集中度分析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二、空气能热水器企业集中度分析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2026-2032年提高空气能热水器企业竞争力的策略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空气能热水器行业投资风险预警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2026年影响空气能热水器行业发展的主要因素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一、影响空气能热水器行业运行的有利因素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二、影响空气能热水器行业运行的稳定因素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三、影响空气能热水器行业运行的不利因素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四、我国空气能热水器行业发展面临的挑战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五、我国空气能热水器行业发展面临的机遇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对空气能热水器行业投资风险预警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一、2026-2032年空气能热水器行业市场风险及控制策略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二、2026-2032年空气能热水器行业政策风险及控制策略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三、2026-2032年空气能热水器行业经营风险及控制策略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四、2026-2032年空气能热水器同业竞争风险及控制策略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五、2026-2032年空气能热水器行业其他风险及控制策略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空气能热水器行业发展趋势与投资规划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2026-2032年空气能热水器市场发展潜力分析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2026-2032年空气能热水器行业发展趋势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2026-2032年空气能热水器行业投资前景研究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中.智林.：对我国空气能热水器品牌的战略思考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四、我国空气能热水器企业的品牌战略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五、空气能热水器品牌战略管理的策略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空气能热水器行业类别</w:t>
      </w:r>
      <w:r>
        <w:rPr>
          <w:rFonts w:hint="eastAsia"/>
        </w:rPr>
        <w:br/>
      </w:r>
      <w:r>
        <w:rPr>
          <w:rFonts w:hint="eastAsia"/>
        </w:rPr>
        <w:t>　　图表 空气能热水器行业产业链调研</w:t>
      </w:r>
      <w:r>
        <w:rPr>
          <w:rFonts w:hint="eastAsia"/>
        </w:rPr>
        <w:br/>
      </w:r>
      <w:r>
        <w:rPr>
          <w:rFonts w:hint="eastAsia"/>
        </w:rPr>
        <w:t>　　图表 空气能热水器行业现状</w:t>
      </w:r>
      <w:r>
        <w:rPr>
          <w:rFonts w:hint="eastAsia"/>
        </w:rPr>
        <w:br/>
      </w:r>
      <w:r>
        <w:rPr>
          <w:rFonts w:hint="eastAsia"/>
        </w:rPr>
        <w:t>　　图表 空气能热水器行业标准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2020-2025年中国空气能热水器市场规模</w:t>
      </w:r>
      <w:r>
        <w:rPr>
          <w:rFonts w:hint="eastAsia"/>
        </w:rPr>
        <w:br/>
      </w:r>
      <w:r>
        <w:rPr>
          <w:rFonts w:hint="eastAsia"/>
        </w:rPr>
        <w:t>　　图表 2026年中国空气能热水器行业产能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2020-2025年中国空气能热水器产量</w:t>
      </w:r>
      <w:r>
        <w:rPr>
          <w:rFonts w:hint="eastAsia"/>
        </w:rPr>
        <w:br/>
      </w:r>
      <w:r>
        <w:rPr>
          <w:rFonts w:hint="eastAsia"/>
        </w:rPr>
        <w:t>　　图表 空气能热水器行业动态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2020-2025年中国空气能热水器市场需求量</w:t>
      </w:r>
      <w:r>
        <w:rPr>
          <w:rFonts w:hint="eastAsia"/>
        </w:rPr>
        <w:br/>
      </w:r>
      <w:r>
        <w:rPr>
          <w:rFonts w:hint="eastAsia"/>
        </w:rPr>
        <w:t>　　图表 2026年中国空气能热水器行业需求区域调研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2020-2025年中国空气能热水器行情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2020-2025年中国空气能热水器进口数据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**地区空气能热水器市场规模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**地区空气能热水器市场调研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**地区空气能热水器市场规模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**地区空气能热水器市场调研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空气能热水器行业竞争对手分析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图表 空气能热水器行业准入条件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2026-2032年中国空气能热水器行业信息化</w:t>
      </w:r>
      <w:r>
        <w:rPr>
          <w:rFonts w:hint="eastAsia"/>
        </w:rPr>
        <w:br/>
      </w:r>
      <w:r>
        <w:rPr>
          <w:rFonts w:hint="eastAsia"/>
        </w:rPr>
        <w:t>　　图表 2026年中国空气能热水器市场前景分析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7960871f549cc" w:history="1">
        <w:r>
          <w:rPr>
            <w:rStyle w:val="Hyperlink"/>
          </w:rPr>
          <w:t>中国空气能热水器市场调查研究与趋势预测（2026-2032年）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7960871f549cc" w:history="1">
        <w:r>
          <w:rPr>
            <w:rStyle w:val="Hyperlink"/>
          </w:rPr>
          <w:t>https://www.20087.com/1/90/KongQiNengReShuiQiHangYeQuShi.html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的弊端、空气能热水器十大名牌排名、空气能原理示意图、空气能热水器原理、空气能设置55度只能烧到30、空气能热水器一天24小时要用多少电、空气能24小时开着要多少电、空气能热水器维修、空气能热水器有什么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f5debae0247e2" w:history="1">
      <w:r>
        <w:rPr>
          <w:rStyle w:val="Hyperlink"/>
        </w:rPr>
        <w:t>中国空气能热水器市场调查研究与趋势预测（2026-2032年）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KongQiNengReShuiQiHangYeQuShi.html" TargetMode="External" Id="R7d67960871f5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KongQiNengReShuiQiHangYeQuShi.html" TargetMode="External" Id="Re91f5debae02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2025-07-10T23:50:00Z</dcterms:created>
  <dcterms:modified xsi:type="dcterms:W3CDTF">2025-07-11T00:50:00Z</dcterms:modified>
  <dc:subject>中国空气能热水器市场调查研究与趋势预测（2026-2032年）</dc:subject>
  <dc:title>中国空气能热水器市场调查研究与趋势预测（2026-2032年）</dc:title>
  <cp:keywords>中国空气能热水器市场调查研究与趋势预测（2026-2032年）</cp:keywords>
  <dc:description>中国空气能热水器市场调查研究与趋势预测（2026-2032年）</dc:description>
</cp:coreProperties>
</file>