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62e07aa643f2" w:history="1">
              <w:r>
                <w:rPr>
                  <w:rStyle w:val="Hyperlink"/>
                </w:rPr>
                <w:t>中国彩电市场剖析及发展趋势预测报告（2024-2030年）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62e07aa643f2" w:history="1">
              <w:r>
                <w:rPr>
                  <w:rStyle w:val="Hyperlink"/>
                </w:rPr>
                <w:t>中国彩电市场剖析及发展趋势预测报告（2024-2030年）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262e07aa643f2" w:history="1">
                <w:r>
                  <w:rPr>
                    <w:rStyle w:val="Hyperlink"/>
                  </w:rPr>
                  <w:t>https://www.20087.com/2/A0/CaiDianHangYeFenXiBaoGao.html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消费电子领域的重要产品，近年来在全球范围内经历了从传统CRT电视向液晶电视、OLED电视、QLED电视方向的发展。目前，彩电行业正从单一的显示功能向智能电视、互联网电视、8K电视等多元化方向发展，通过采用新技术、新材料、新设计，提高彩电的性能和用户体验。</w:t>
      </w:r>
      <w:r>
        <w:rPr>
          <w:rFonts w:hint="eastAsia"/>
        </w:rPr>
        <w:br/>
      </w:r>
      <w:r>
        <w:rPr>
          <w:rFonts w:hint="eastAsia"/>
        </w:rPr>
        <w:t>　　未来，彩电行业的发展将更加注重技术创新和个性化服务。技术创新方面，将研发更高效、更环保、更智能的彩电技术，如Micro LED、Mini LED、柔性显示等，推动彩电行业的技术革新和产业升级；个性化服务方面，将根据消费者需求和偏好，提供更加定制化、差异化、高质量的彩电产品和服务，满足消费者对个性化、便捷化、智能化彩电的需求。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62e07aa643f2" w:history="1">
        <w:r>
          <w:rPr>
            <w:rStyle w:val="Hyperlink"/>
          </w:rPr>
          <w:t>中国彩电市场剖析及发展趋势预测报告（2024-2030年）</w:t>
        </w:r>
      </w:hyperlink>
      <w:r>
        <w:rPr>
          <w:rFonts w:hint="eastAsia"/>
        </w:rPr>
        <w:t>》依托详实的数据支撑，全面剖析了彩电行业的市场规模、需求动态与价格走势。彩电报告深入挖掘产业链上下游关联，评估当前市场现状，并对未来彩电市场前景作出科学预测。通过对彩电细分市场的划分和重点企业的剖析，揭示了行业竞争格局、品牌影响力和市场集中度。此外，彩电报告还为投资者提供了关于彩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彩电行业概述</w:t>
      </w:r>
      <w:r>
        <w:rPr>
          <w:rFonts w:hint="eastAsia"/>
        </w:rPr>
        <w:br/>
      </w:r>
      <w:r>
        <w:rPr>
          <w:rFonts w:hint="eastAsia"/>
        </w:rPr>
        <w:t>　　第一节 彩电定义</w:t>
      </w:r>
      <w:r>
        <w:rPr>
          <w:rFonts w:hint="eastAsia"/>
        </w:rPr>
        <w:br/>
      </w:r>
      <w:r>
        <w:rPr>
          <w:rFonts w:hint="eastAsia"/>
        </w:rPr>
        <w:t>　　第二节 彩电行业发展历程</w:t>
      </w:r>
      <w:r>
        <w:rPr>
          <w:rFonts w:hint="eastAsia"/>
        </w:rPr>
        <w:br/>
      </w:r>
      <w:r>
        <w:rPr>
          <w:rFonts w:hint="eastAsia"/>
        </w:rPr>
        <w:t>　　第三节 彩电分类情况</w:t>
      </w:r>
      <w:r>
        <w:rPr>
          <w:rFonts w:hint="eastAsia"/>
        </w:rPr>
        <w:br/>
      </w:r>
      <w:r>
        <w:rPr>
          <w:rFonts w:hint="eastAsia"/>
        </w:rPr>
        <w:t>　　第四节 彩电产业链分析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2019-2024年中国彩电行业供给情况分析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2024年中国彩电供给特点分析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2024-2030年中国彩电行业供给情况预测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2019-2024年中国彩电需求情况分析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2024年中国彩电行业需求特点分析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2019-2024年中国彩电行业市场价格分析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2024-2030年中国彩电行业市场需求预测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彩电细分行业市场调研</w:t>
      </w:r>
      <w:r>
        <w:rPr>
          <w:rFonts w:hint="eastAsia"/>
        </w:rPr>
        <w:br/>
      </w:r>
      <w:r>
        <w:rPr>
          <w:rFonts w:hint="eastAsia"/>
        </w:rPr>
        <w:t>　　第一节 彩电细分行业——**市场调研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彩电行业竞争格局分析</w:t>
      </w:r>
      <w:r>
        <w:rPr>
          <w:rFonts w:hint="eastAsia"/>
        </w:rPr>
        <w:br/>
      </w:r>
      <w:r>
        <w:rPr>
          <w:rFonts w:hint="eastAsia"/>
        </w:rPr>
        <w:t>　　第一节 彩电行业集中度分析</w:t>
      </w:r>
      <w:r>
        <w:rPr>
          <w:rFonts w:hint="eastAsia"/>
        </w:rPr>
        <w:br/>
      </w:r>
      <w:r>
        <w:rPr>
          <w:rFonts w:hint="eastAsia"/>
        </w:rPr>
        <w:t>　　　　一、彩电市场集中度分析</w:t>
      </w:r>
      <w:r>
        <w:rPr>
          <w:rFonts w:hint="eastAsia"/>
        </w:rPr>
        <w:br/>
      </w:r>
      <w:r>
        <w:rPr>
          <w:rFonts w:hint="eastAsia"/>
        </w:rPr>
        <w:t>　　　　二、彩电企业集中度分析</w:t>
      </w:r>
      <w:r>
        <w:rPr>
          <w:rFonts w:hint="eastAsia"/>
        </w:rPr>
        <w:br/>
      </w:r>
      <w:r>
        <w:rPr>
          <w:rFonts w:hint="eastAsia"/>
        </w:rPr>
        <w:t>　　　　三、彩电区域集中度分析</w:t>
      </w:r>
      <w:r>
        <w:rPr>
          <w:rFonts w:hint="eastAsia"/>
        </w:rPr>
        <w:br/>
      </w:r>
      <w:r>
        <w:rPr>
          <w:rFonts w:hint="eastAsia"/>
        </w:rPr>
        <w:t>　　第二节 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二、彩电产品竞争策略分析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一、2024年彩电总体投资结构</w:t>
      </w:r>
      <w:r>
        <w:rPr>
          <w:rFonts w:hint="eastAsia"/>
        </w:rPr>
        <w:br/>
      </w:r>
      <w:r>
        <w:rPr>
          <w:rFonts w:hint="eastAsia"/>
        </w:rPr>
        <w:t>　　　　二、2024年彩电投资规模情况</w:t>
      </w:r>
      <w:r>
        <w:rPr>
          <w:rFonts w:hint="eastAsia"/>
        </w:rPr>
        <w:br/>
      </w:r>
      <w:r>
        <w:rPr>
          <w:rFonts w:hint="eastAsia"/>
        </w:rPr>
        <w:t>　　　　三、2024年彩电投资增速情况</w:t>
      </w:r>
      <w:r>
        <w:rPr>
          <w:rFonts w:hint="eastAsia"/>
        </w:rPr>
        <w:br/>
      </w:r>
      <w:r>
        <w:rPr>
          <w:rFonts w:hint="eastAsia"/>
        </w:rPr>
        <w:t>　　　　四、2024年彩电分地区投资分析</w:t>
      </w:r>
      <w:r>
        <w:rPr>
          <w:rFonts w:hint="eastAsia"/>
        </w:rPr>
        <w:br/>
      </w:r>
      <w:r>
        <w:rPr>
          <w:rFonts w:hint="eastAsia"/>
        </w:rPr>
        <w:t>　　第二节 彩电行业投资机会分析</w:t>
      </w:r>
      <w:r>
        <w:rPr>
          <w:rFonts w:hint="eastAsia"/>
        </w:rPr>
        <w:br/>
      </w:r>
      <w:r>
        <w:rPr>
          <w:rFonts w:hint="eastAsia"/>
        </w:rPr>
        <w:t>　　　　一、彩电投资项目分析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二、可以投资的彩电模式</w:t>
      </w:r>
      <w:r>
        <w:rPr>
          <w:rFonts w:hint="eastAsia"/>
        </w:rPr>
        <w:br/>
      </w:r>
      <w:r>
        <w:rPr>
          <w:rFonts w:hint="eastAsia"/>
        </w:rPr>
        <w:t>　　　　三、2024年彩电投资机会</w:t>
      </w:r>
      <w:r>
        <w:rPr>
          <w:rFonts w:hint="eastAsia"/>
        </w:rPr>
        <w:br/>
      </w:r>
      <w:r>
        <w:rPr>
          <w:rFonts w:hint="eastAsia"/>
        </w:rPr>
        <w:t>　　　　四、2024年彩电投资新方向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当前彩电存在的问题</w:t>
      </w:r>
      <w:r>
        <w:rPr>
          <w:rFonts w:hint="eastAsia"/>
        </w:rPr>
        <w:br/>
      </w:r>
      <w:r>
        <w:rPr>
          <w:rFonts w:hint="eastAsia"/>
        </w:rPr>
        <w:t>　　第二节 彩电未来发展预测分析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2024-2030年彩电行业市场盈利预测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[⋅中⋅智⋅林⋅]彩电行业项目投资建议</w:t>
      </w:r>
      <w:r>
        <w:rPr>
          <w:rFonts w:hint="eastAsia"/>
        </w:rPr>
        <w:br/>
      </w:r>
      <w:r>
        <w:rPr>
          <w:rFonts w:hint="eastAsia"/>
        </w:rPr>
        <w:t>　　　　一、彩电技术应用注意事项</w:t>
      </w:r>
      <w:r>
        <w:rPr>
          <w:rFonts w:hint="eastAsia"/>
        </w:rPr>
        <w:br/>
      </w:r>
      <w:r>
        <w:rPr>
          <w:rFonts w:hint="eastAsia"/>
        </w:rPr>
        <w:t>　　　　二、彩电项目投资注意事项</w:t>
      </w:r>
      <w:r>
        <w:rPr>
          <w:rFonts w:hint="eastAsia"/>
        </w:rPr>
        <w:br/>
      </w:r>
      <w:r>
        <w:rPr>
          <w:rFonts w:hint="eastAsia"/>
        </w:rPr>
        <w:t>　　　　三、彩电生产开发注意事项</w:t>
      </w:r>
      <w:r>
        <w:rPr>
          <w:rFonts w:hint="eastAsia"/>
        </w:rPr>
        <w:br/>
      </w:r>
      <w:r>
        <w:rPr>
          <w:rFonts w:hint="eastAsia"/>
        </w:rPr>
        <w:t>　　　　四、彩电销售注意事项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62e07aa643f2" w:history="1">
        <w:r>
          <w:rPr>
            <w:rStyle w:val="Hyperlink"/>
          </w:rPr>
          <w:t>中国彩电市场剖析及发展趋势预测报告（2024-2030年）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262e07aa643f2" w:history="1">
        <w:r>
          <w:rPr>
            <w:rStyle w:val="Hyperlink"/>
          </w:rPr>
          <w:t>https://www.20087.com/2/A0/CaiDianHangYeFenXiBaoGao.html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f9b0054674f45" w:history="1">
      <w:r>
        <w:rPr>
          <w:rStyle w:val="Hyperlink"/>
        </w:rPr>
        <w:t>中国彩电市场剖析及发展趋势预测报告（2024-2030年）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CaiDianHangYeFenXiBaoGao.html" TargetMode="External" Id="R1ae262e07aa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CaiDianHangYeFenXiBaoGao.html" TargetMode="External" Id="Rc89f9b00546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2024-04-05T01:11:00Z</dcterms:created>
  <dcterms:modified xsi:type="dcterms:W3CDTF">2024-04-05T02:11:00Z</dcterms:modified>
  <dc:subject>中国彩电市场剖析及发展趋势预测报告（2024-2030年）</dc:subject>
  <dc:title>中国彩电市场剖析及发展趋势预测报告（2024-2030年）</dc:title>
  <cp:keywords>中国彩电市场剖析及发展趋势预测报告（2024-2030年）</cp:keywords>
  <dc:description>中国彩电市场剖析及发展趋势预测报告（2024-2030年）</dc:description>
</cp:coreProperties>
</file>