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73ec49b8940ae" w:history="1">
              <w:r>
                <w:rPr>
                  <w:rStyle w:val="Hyperlink"/>
                </w:rPr>
                <w:t>2025-2031年中国壁挂式变频空调市场现状调研分析与发展前景报告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73ec49b8940ae" w:history="1">
              <w:r>
                <w:rPr>
                  <w:rStyle w:val="Hyperlink"/>
                </w:rPr>
                <w:t>2025-2031年中国壁挂式变频空调市场现状调研分析与发展前景报告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73ec49b8940ae" w:history="1">
                <w:r>
                  <w:rPr>
                    <w:rStyle w:val="Hyperlink"/>
                  </w:rPr>
                  <w:t>https://www.20087.com/2/00/BiGuaShiBianPinKongTiaoShiChangQianJingFenXi.html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变频空调是一种节能高效的空调设备，广泛应用于家庭和商业场所。它采用变频压缩机技术，可以根据室内温度的变化自动调节制冷或制热功率，从而实现节能效果。现代壁挂式变频空调不仅在能效比上有显著提升，还配备了智能控制系统，可以通过手机应用程序进行远程控制，提升了用户的便利性。此外，一些高端型号还具备空气净化功能，如去除PM2.5、甲醛等有害物质，提供了更加健康的室内环境。然而，尽管技术进步显著，但壁挂式变频空调的价格相对较高，特别是在初期投资方面，对一些消费者来说可能是一个障碍。</w:t>
      </w:r>
      <w:r>
        <w:rPr>
          <w:rFonts w:hint="eastAsia"/>
        </w:rPr>
        <w:br/>
      </w:r>
      <w:r>
        <w:rPr>
          <w:rFonts w:hint="eastAsia"/>
        </w:rPr>
        <w:t>　　展望未来，随着智能家居技术和环保意识的增强，壁挂式变频空调将变得更加智能化和绿色环保。一方面，通过引入人工智能(AI)算法，未来的变频空调可以根据用户的习惯和偏好自动调整运行模式，提供更加个性化的舒适体验。另一方面，借助新型环保制冷剂和高效换热器技术，可以进一步提高空调的能效比，减少能源消耗和碳排放。此外，随着健康生活理念的普及，开发更多健康相关的附加功能（如负离子发生器）将成为一个重要方向。预计未来几年内，壁挂式变频空调将在技术创新和市场推广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73ec49b8940ae" w:history="1">
        <w:r>
          <w:rPr>
            <w:rStyle w:val="Hyperlink"/>
          </w:rPr>
          <w:t>2025-2031年中国壁挂式变频空调市场现状调研分析与发展前景报告</w:t>
        </w:r>
      </w:hyperlink>
      <w:r>
        <w:rPr>
          <w:rFonts w:hint="eastAsia"/>
        </w:rPr>
        <w:t>》基于国家统计局及相关协会的详实数据，系统分析了壁挂式变频空调行业的市场规模、重点企业表现、产业链结构、竞争格局及价格动态。报告内容严谨、数据详实，结合丰富图表，全面呈现壁挂式变频空调行业现状与未来发展趋势。通过对壁挂式变频空调技术现状、SWOT分析及市场前景的解读，报告为壁挂式变频空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壁挂式变频空调行业概述</w:t>
      </w:r>
      <w:r>
        <w:rPr>
          <w:rFonts w:hint="eastAsia"/>
        </w:rPr>
        <w:br/>
      </w:r>
      <w:r>
        <w:rPr>
          <w:rFonts w:hint="eastAsia"/>
        </w:rPr>
        <w:t>　　第一节 壁挂式变频空调定义与分类</w:t>
      </w:r>
      <w:r>
        <w:rPr>
          <w:rFonts w:hint="eastAsia"/>
        </w:rPr>
        <w:br/>
      </w:r>
      <w:r>
        <w:rPr>
          <w:rFonts w:hint="eastAsia"/>
        </w:rPr>
        <w:t>　　第二节 壁挂式变频空调应用领域</w:t>
      </w:r>
      <w:r>
        <w:rPr>
          <w:rFonts w:hint="eastAsia"/>
        </w:rPr>
        <w:br/>
      </w:r>
      <w:r>
        <w:rPr>
          <w:rFonts w:hint="eastAsia"/>
        </w:rPr>
        <w:t>　　第三节 壁挂式变频空调行业经济指标分析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一、壁挂式变频空调行业赢利性评估</w:t>
      </w:r>
      <w:r>
        <w:rPr>
          <w:rFonts w:hint="eastAsia"/>
        </w:rPr>
        <w:br/>
      </w:r>
      <w:r>
        <w:rPr>
          <w:rFonts w:hint="eastAsia"/>
        </w:rPr>
        <w:t>　　　　二、壁挂式变频空调行业成长速度分析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三、壁挂式变频空调附加值提升空间探讨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四、壁挂式变频空调行业进入壁垒分析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五、壁挂式变频空调行业风险性评估</w:t>
      </w:r>
      <w:r>
        <w:rPr>
          <w:rFonts w:hint="eastAsia"/>
        </w:rPr>
        <w:br/>
      </w:r>
      <w:r>
        <w:rPr>
          <w:rFonts w:hint="eastAsia"/>
        </w:rPr>
        <w:t>　　　　六、壁挂式变频空调行业周期性分析</w:t>
      </w:r>
      <w:r>
        <w:rPr>
          <w:rFonts w:hint="eastAsia"/>
        </w:rPr>
        <w:br/>
      </w:r>
      <w:r>
        <w:rPr>
          <w:rFonts w:hint="eastAsia"/>
        </w:rPr>
        <w:t>　　　　七、壁挂式变频空调行业竞争程度指标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八、壁挂式变频空调行业成熟度综合分析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壁挂式变频空调产业链及经营模式分析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三、壁挂式变频空调销售模式与渠道策略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全球壁挂式变频空调市场发展分析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2024-2025年全球壁挂式变频空调行业发展分析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一、全球壁挂式变频空调行业市场规模与趋势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二、全球壁挂式变频空调行业发展特点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三、全球壁挂式变频空调行业竞争格局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主要国家与地区壁挂式变频空调市场分析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2025-2031年全球壁挂式变频空调行业发展趋势与前景预测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一、壁挂式变频空调行业发展趋势</w:t>
      </w:r>
      <w:r>
        <w:rPr>
          <w:rFonts w:hint="eastAsia"/>
        </w:rPr>
        <w:br/>
      </w:r>
      <w:r>
        <w:rPr>
          <w:rFonts w:hint="eastAsia"/>
        </w:rPr>
        <w:t>　　　　二、壁挂式变频空调行业发展潜力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中国壁挂式变频空调行业市场分析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2024-2025年壁挂式变频空调产能与投资动态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一、国内壁挂式变频空调产能现状与利用效率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二、壁挂式变频空调产能扩张与投资动态分析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2025-2031年壁挂式变频空调行业产量统计与趋势预测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1、2019-2024年壁挂式变频空调产量及增长趋势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2、2019-2024年壁挂式变频空调细分产品产量及份额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二、壁挂式变频空调产量影响因素分析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2025-2031年壁挂式变频空调市场需求与销售分析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一、2024-2025年壁挂式变频空调行业需求现状</w:t>
      </w:r>
      <w:r>
        <w:rPr>
          <w:rFonts w:hint="eastAsia"/>
        </w:rPr>
        <w:br/>
      </w:r>
      <w:r>
        <w:rPr>
          <w:rFonts w:hint="eastAsia"/>
        </w:rPr>
        <w:t>　　　　二、壁挂式变频空调客户群体与需求特点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三、2019-2024年壁挂式变频空调行业销售规模分析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四、2025-2031年壁挂式变频空调市场增长潜力与规模预测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2024-2025年壁挂式变频空调行业技术发展现状及趋势分析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国内外壁挂式变频空调行业技术差距分析及差距形成的主要原因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壁挂式变频空调行业技术发展方向、趋势预测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提升壁挂式变频空调行业技术能力策略建议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中国壁挂式变频空调细分市场分析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一、2024-2025年壁挂式变频空调主要细分产品市场现状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壁挂式变频空调价格机制与竞争策略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壁挂式变频空调定价策略与方法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2025-2031年壁挂式变频空调价格竞争态势与趋势预测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中国壁挂式变频空调行业重点区域市场研究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2024-2025年重点区域壁挂式变频空调市场发展概况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二、2019-2024年壁挂式变频空调市场需求规模情况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三、2025-2031年壁挂式变频空调行业发展潜力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2019-2024年中国壁挂式变频空调行业进出口情况分析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一、2019-2024年壁挂式变频空调进口规模分析</w:t>
      </w:r>
      <w:r>
        <w:rPr>
          <w:rFonts w:hint="eastAsia"/>
        </w:rPr>
        <w:br/>
      </w:r>
      <w:r>
        <w:rPr>
          <w:rFonts w:hint="eastAsia"/>
        </w:rPr>
        <w:t>　　　　二、壁挂式变频空调主要进口来源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壁挂式变频空调行业出口规模与目的地分析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一、2019-2024年壁挂式变频空调出口规模分析</w:t>
      </w:r>
      <w:r>
        <w:rPr>
          <w:rFonts w:hint="eastAsia"/>
        </w:rPr>
        <w:br/>
      </w:r>
      <w:r>
        <w:rPr>
          <w:rFonts w:hint="eastAsia"/>
        </w:rPr>
        <w:t>　　　　二、壁挂式变频空调主要出口目的地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2019-2024年中国壁挂式变频空调总体规模与财务指标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中国壁挂式变频空调行业总体规模分析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一、壁挂式变频空调企业数量与结构</w:t>
      </w:r>
      <w:r>
        <w:rPr>
          <w:rFonts w:hint="eastAsia"/>
        </w:rPr>
        <w:br/>
      </w:r>
      <w:r>
        <w:rPr>
          <w:rFonts w:hint="eastAsia"/>
        </w:rPr>
        <w:t>　　　　二、壁挂式变频空调从业人员规模</w:t>
      </w:r>
      <w:r>
        <w:rPr>
          <w:rFonts w:hint="eastAsia"/>
        </w:rPr>
        <w:br/>
      </w:r>
      <w:r>
        <w:rPr>
          <w:rFonts w:hint="eastAsia"/>
        </w:rPr>
        <w:t>　　　　三、壁挂式变频空调行业资产状况</w:t>
      </w:r>
      <w:r>
        <w:rPr>
          <w:rFonts w:hint="eastAsia"/>
        </w:rPr>
        <w:br/>
      </w:r>
      <w:r>
        <w:rPr>
          <w:rFonts w:hint="eastAsia"/>
        </w:rPr>
        <w:t>　　第二节 中国壁挂式变频空调行业财务指标总体分析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壁挂式变频空调行业重点企业经营状况分析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壁挂式变频空调重点企业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壁挂式变频空调领先企业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壁挂式变频空调标杆企业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壁挂式变频空调代表企业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壁挂式变频空调龙头企业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壁挂式变频空调重点企业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中国壁挂式变频空调行业竞争格局分析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壁挂式变频空调行业竞争格局总览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2024-2025年壁挂式变频空调行业竞争力分析</w:t>
      </w:r>
      <w:r>
        <w:rPr>
          <w:rFonts w:hint="eastAsia"/>
        </w:rPr>
        <w:br/>
      </w:r>
      <w:r>
        <w:rPr>
          <w:rFonts w:hint="eastAsia"/>
        </w:rPr>
        <w:t>　　　　一、壁挂式变频空调供应商议价能力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四、壁挂式变频空调替代品威胁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2019-2024年壁挂式变频空调行业企业并购活动分析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2024-2025年壁挂式变频空调行业会展与招投标活动分析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2025年中国壁挂式变频空调企业发展策略分析</w:t>
      </w:r>
      <w:r>
        <w:rPr>
          <w:rFonts w:hint="eastAsia"/>
        </w:rPr>
        <w:br/>
      </w:r>
      <w:r>
        <w:rPr>
          <w:rFonts w:hint="eastAsia"/>
        </w:rPr>
        <w:t>　　第一节 壁挂式变频空调市场策略分析</w:t>
      </w:r>
      <w:r>
        <w:rPr>
          <w:rFonts w:hint="eastAsia"/>
        </w:rPr>
        <w:br/>
      </w:r>
      <w:r>
        <w:rPr>
          <w:rFonts w:hint="eastAsia"/>
        </w:rPr>
        <w:t>　　　　一、壁挂式变频空调市场定位与拓展策略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二、壁挂式变频空调市场细分与目标客户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壁挂式变频空调销售策略分析</w:t>
      </w:r>
      <w:r>
        <w:rPr>
          <w:rFonts w:hint="eastAsia"/>
        </w:rPr>
        <w:br/>
      </w:r>
      <w:r>
        <w:rPr>
          <w:rFonts w:hint="eastAsia"/>
        </w:rPr>
        <w:t>　　　　一、壁挂式变频空调销售渠道与网络建设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提高壁挂式变频空调企业竞争力建议</w:t>
      </w:r>
      <w:r>
        <w:rPr>
          <w:rFonts w:hint="eastAsia"/>
        </w:rPr>
        <w:br/>
      </w:r>
      <w:r>
        <w:rPr>
          <w:rFonts w:hint="eastAsia"/>
        </w:rPr>
        <w:t>　　　　一、壁挂式变频空调技术创新与管理优化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壁挂式变频空调品牌战略思考</w:t>
      </w:r>
      <w:r>
        <w:rPr>
          <w:rFonts w:hint="eastAsia"/>
        </w:rPr>
        <w:br/>
      </w:r>
      <w:r>
        <w:rPr>
          <w:rFonts w:hint="eastAsia"/>
        </w:rPr>
        <w:t>　　　　一、壁挂式变频空调品牌建设与维护</w:t>
      </w:r>
      <w:r>
        <w:rPr>
          <w:rFonts w:hint="eastAsia"/>
        </w:rPr>
        <w:br/>
      </w:r>
      <w:r>
        <w:rPr>
          <w:rFonts w:hint="eastAsia"/>
        </w:rPr>
        <w:t>　　　　二、壁挂式变频空调品牌影响力与市场竞争力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中国壁挂式变频空调行业风险与对策</w:t>
      </w:r>
      <w:r>
        <w:rPr>
          <w:rFonts w:hint="eastAsia"/>
        </w:rPr>
        <w:br/>
      </w:r>
      <w:r>
        <w:rPr>
          <w:rFonts w:hint="eastAsia"/>
        </w:rPr>
        <w:t>　　第一节 壁挂式变频空调行业SWOT分析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一、壁挂式变频空调行业优势分析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二、壁挂式变频空调行业劣势分析</w:t>
      </w:r>
      <w:r>
        <w:rPr>
          <w:rFonts w:hint="eastAsia"/>
        </w:rPr>
        <w:br/>
      </w:r>
      <w:r>
        <w:rPr>
          <w:rFonts w:hint="eastAsia"/>
        </w:rPr>
        <w:t>　　　　三、壁挂式变频空调市场机会探索</w:t>
      </w:r>
      <w:r>
        <w:rPr>
          <w:rFonts w:hint="eastAsia"/>
        </w:rPr>
        <w:br/>
      </w:r>
      <w:r>
        <w:rPr>
          <w:rFonts w:hint="eastAsia"/>
        </w:rPr>
        <w:t>　　　　四、壁挂式变频空调市场威胁评估</w:t>
      </w:r>
      <w:r>
        <w:rPr>
          <w:rFonts w:hint="eastAsia"/>
        </w:rPr>
        <w:br/>
      </w:r>
      <w:r>
        <w:rPr>
          <w:rFonts w:hint="eastAsia"/>
        </w:rPr>
        <w:t>　　第二节 壁挂式变频空调行业风险及对策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2025-2031年中国壁挂式变频空调行业前景与发展趋势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壁挂式变频空调行业发展环境分析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2025-2031年壁挂式变频空调行业发展趋势与方向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一、壁挂式变频空调行业发展方向预测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二、壁挂式变频空调发展趋势分析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2025-2031年壁挂式变频空调行业发展潜力与机遇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一、壁挂式变频空调市场发展潜力评估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二、壁挂式变频空调新兴市场与机遇探索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壁挂式变频空调行业研究结论与建议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中智~林－壁挂式变频空调行业发展建议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壁挂式变频空调重点企业经营情况分析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壁挂式变频空调重点企业经营情况分析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2025-2031年中国壁挂式变频空调行业利润预测</w:t>
      </w:r>
      <w:r>
        <w:rPr>
          <w:rFonts w:hint="eastAsia"/>
        </w:rPr>
        <w:br/>
      </w:r>
      <w:r>
        <w:rPr>
          <w:rFonts w:hint="eastAsia"/>
        </w:rPr>
        <w:t>　　图表 2025年壁挂式变频空调行业壁垒</w:t>
      </w:r>
      <w:r>
        <w:rPr>
          <w:rFonts w:hint="eastAsia"/>
        </w:rPr>
        <w:br/>
      </w:r>
      <w:r>
        <w:rPr>
          <w:rFonts w:hint="eastAsia"/>
        </w:rPr>
        <w:t>　　图表 2025年壁挂式变频空调市场前景分析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2025-2031年中国壁挂式变频空调市场需求预测</w:t>
      </w:r>
      <w:r>
        <w:rPr>
          <w:rFonts w:hint="eastAsia"/>
        </w:rPr>
        <w:br/>
      </w:r>
      <w:r>
        <w:rPr>
          <w:rFonts w:hint="eastAsia"/>
        </w:rPr>
        <w:t>　　图表 2025年壁挂式变频空调发展趋势预测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73ec49b8940ae" w:history="1">
        <w:r>
          <w:rPr>
            <w:rStyle w:val="Hyperlink"/>
          </w:rPr>
          <w:t>2025-2031年中国壁挂式变频空调市场现状调研分析与发展前景报告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73ec49b8940ae" w:history="1">
        <w:r>
          <w:rPr>
            <w:rStyle w:val="Hyperlink"/>
          </w:rPr>
          <w:t>https://www.20087.com/2/00/BiGuaShiBianPinKongTiaoShiChangQianJingFenXi.html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空调哪个牌子好、壁挂式变频空调一晚上几度电、壁挂式空调价格一览表、壁挂式变频空调外机多少钱一台、壁挂式空调多少钱一台、壁挂式变频空调工作时滴水多好还是不好?、挂壁式空调和立式空调哪个好、壁挂式变频空调一小时耗电多少度、挂壁式空调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a8fcc01144f4" w:history="1">
      <w:r>
        <w:rPr>
          <w:rStyle w:val="Hyperlink"/>
        </w:rPr>
        <w:t>2025-2031年中国壁挂式变频空调市场现状调研分析与发展前景报告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iGuaShiBianPinKongTiaoShiChangQianJingFenXi.html" TargetMode="External" Id="R13873ec49b8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iGuaShiBianPinKongTiaoShiChangQianJingFenXi.html" TargetMode="External" Id="R142ea8fcc011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2025-04-18T01:02:41Z</dcterms:created>
  <dcterms:modified xsi:type="dcterms:W3CDTF">2025-04-18T02:02:41Z</dcterms:modified>
  <dc:subject>2025-2031年中国壁挂式变频空调市场现状调研分析与发展前景报告</dc:subject>
  <dc:title>2025-2031年中国壁挂式变频空调市场现状调研分析与发展前景报告</dc:title>
  <cp:keywords>2025-2031年中国壁挂式变频空调市场现状调研分析与发展前景报告</cp:keywords>
  <dc:description>2025-2031年中国壁挂式变频空调市场现状调研分析与发展前景报告</dc:description>
</cp:coreProperties>
</file>