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e27519db644cf" w:history="1">
              <w:r>
                <w:rPr>
                  <w:rStyle w:val="Hyperlink"/>
                </w:rPr>
                <w:t>2026-2032年全球与中国家用电烤盘市场研究分析及前景趋势预测报告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e27519db644cf" w:history="1">
              <w:r>
                <w:rPr>
                  <w:rStyle w:val="Hyperlink"/>
                </w:rPr>
                <w:t>2026-2032年全球与中国家用电烤盘市场研究分析及前景趋势预测报告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e27519db644cf" w:history="1">
                <w:r>
                  <w:rPr>
                    <w:rStyle w:val="Hyperlink"/>
                  </w:rPr>
                  <w:t>https://www.20087.com/2/00/JiaYongDianKaoPanXianZhuangYuQianJingFenXi.html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盘是用于煎、烤、烙等多种烹饪方式的多功能厨房电器，常见于家庭早餐制作、韩式烤肉及聚会场景，产品设计强调不粘涂层、均匀导热、可拆卸部件及温控精准性。当前市场主流采用铝合金压铸盘体搭配陶瓷或PTFE不粘层，高端型号引入分区控温、蒸汽辅助及智能菜谱联动功能。在居家烹饪频率上升与多功能小家电受捧背景下，该品类在年轻家庭中渗透率稳步提升。然而，涂层耐久性不足（易刮伤释放有害物质）、清洁死角多及功率与安全认证不透明等问题，仍是消费者主要顾虑。</w:t>
      </w:r>
      <w:r>
        <w:rPr>
          <w:rFonts w:hint="eastAsia"/>
        </w:rPr>
        <w:br/>
      </w:r>
      <w:r>
        <w:rPr>
          <w:rFonts w:hint="eastAsia"/>
        </w:rPr>
        <w:t>　　未来，家用电烤盘将向健康材料、智能烹饪与可持续设计方向发展。市场调研网认为，无氟陶瓷釉、钛合金基材等新型不粘表面将提升安全性和使用寿命；AI温控算法可根据食材类型自动调节火力曲线，避免焦糊。在结构上，全平面无缝设计与 dishwasher-safe 材质将简化清洁流程。此外，与健康饮食APP联动，设备可推荐低脂少油食谱并记录摄入数据。尽管面临传统灶具竞争，家用电烤盘在快节奏健康生活理念推动下，将持续作为高效、低油烟的现代厨房核心工具，通过材料与交互创新强化用户黏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e27519db644cf" w:history="1">
        <w:r>
          <w:rPr>
            <w:rStyle w:val="Hyperlink"/>
          </w:rPr>
          <w:t>2026-2032年全球与中国家用电烤盘市场研究分析及前景趋势预测报告</w:t>
        </w:r>
      </w:hyperlink>
      <w:r>
        <w:rPr>
          <w:rFonts w:hint="eastAsia"/>
        </w:rPr>
        <w:t>》，2025年家用电烤盘行业市场规模达 亿元，预计2032年市场规模将达 亿元，期间年均复合增长率（CAGR）达 %。报告系统分析了家用电烤盘行业的市场规模、供需动态及竞争格局，重点评估了主要家用电烤盘企业的经营表现，并对家用电烤盘行业未来发展趋势进行了科学预测。报告结合家用电烤盘技术现状与SWOT分析，揭示了市场机遇与潜在风险。市场调研网发布的《</w:t>
      </w:r>
      <w:hyperlink r:id="R67fe27519db644cf" w:history="1">
        <w:r>
          <w:rPr>
            <w:rStyle w:val="Hyperlink"/>
          </w:rPr>
          <w:t>2026-2032年全球与中国家用电烤盘市场研究分析及前景趋势预测报告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按产品类型细分，全球家用电烤盘市场规模2021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铝合金烤</w:t>
      </w:r>
      <w:r>
        <w:rPr>
          <w:rFonts w:hint="eastAsia"/>
        </w:rPr>
        <w:br/>
      </w:r>
      <w:r>
        <w:rPr>
          <w:rFonts w:hint="eastAsia"/>
        </w:rPr>
        <w:t>　　　　1.3.3 不锈钢烤盘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按应用细分，全球家用电烤盘市场规模2021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家用电烤盘行业发展总体概况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家用电烤盘行业发展主要特点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家用电烤盘行业发展影响因素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家用电烤盘有利因素</w:t>
      </w:r>
      <w:r>
        <w:rPr>
          <w:rFonts w:hint="eastAsia"/>
        </w:rPr>
        <w:br/>
      </w:r>
      <w:r>
        <w:rPr>
          <w:rFonts w:hint="eastAsia"/>
        </w:rPr>
        <w:t>　　　　1.5.3 .2 家用电烤盘不利因素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全球市场，近三年家用电烤盘主要企业占有率及排名（按销量）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家用电烤盘主要企业在国际市场占有率（按销量，2023-2026）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2025年家用电烤盘主要企业在国际市场排名（按销量）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全球市场主要企业家用电烤盘销量（2023-2026）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全球市场，近三年家用电烤盘主要企业占有率及排名（按收入）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家用电烤盘主要企业在国际市场占有率（按收入，2023-2026）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2025年家用电烤盘主要企业在国际市场排名（按收入）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全球市场主要企业家用电烤盘销售收入（2023-2026）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全球市场主要企业家用电烤盘销售价格（2023-2026）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中国市场，近三年家用电烤盘主要企业占有率及排名（按销量）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家用电烤盘主要企业在中国市场占有率（按销量，2023-2026）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2025年家用电烤盘主要企业在中国市场排名（按销量）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中国市场主要企业家用电烤盘销量（2023-2026）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中国市场，近三年家用电烤盘主要企业占有率及排名（按收入）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家用电烤盘主要企业在中国市场占有率（按收入，2023-2026）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2025年家用电烤盘主要企业在中国市场排名（按收入）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中国市场主要企业家用电烤盘销售收入（2023-2026）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全球主要厂商家用电烤盘总部及产地分布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全球主要厂商成立时间及家用电烤盘商业化日期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全球主要厂商家用电烤盘产品类型及应用</w:t>
      </w:r>
      <w:r>
        <w:rPr>
          <w:rFonts w:hint="eastAsia"/>
        </w:rPr>
        <w:br/>
      </w:r>
      <w:r>
        <w:rPr>
          <w:rFonts w:hint="eastAsia"/>
        </w:rPr>
        <w:t>　　2.9 家用电烤盘行业集中度、竞争程度分析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家用电烤盘行业集中度分析：2025年全球Top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全球家用电烤盘第一梯队、第二梯队和第三梯队生产商（品牌）及市场份额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全球家用电烤盘总体规模分析</w:t>
      </w:r>
      <w:r>
        <w:rPr>
          <w:rFonts w:hint="eastAsia"/>
        </w:rPr>
        <w:br/>
      </w:r>
      <w:r>
        <w:rPr>
          <w:rFonts w:hint="eastAsia"/>
        </w:rPr>
        <w:t>　　3.1 全球家用电烤盘供需现状及预测（2021-2032）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全球家用电烤盘产量、需求量及发展趋势（2021-2032）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全球主要地区家用电烤盘产量及发展趋势（2021-2032）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全球主要地区家用电烤盘产量（2021-2026）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全球主要地区家用电烤盘产量（2027-2032）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全球主要地区家用电烤盘产量市场份额（2021-2032）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中国家用电烤盘供需现状及预测（2021-2032）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中国家用电烤盘产能、产量、产能利用率及发展趋势（2021-2032）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中国家用电烤盘产量、市场需求量及发展趋势（2021-2032）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中国市场家用电烤盘进出口（2021-2032）</w:t>
      </w:r>
      <w:r>
        <w:rPr>
          <w:rFonts w:hint="eastAsia"/>
        </w:rPr>
        <w:br/>
      </w:r>
      <w:r>
        <w:rPr>
          <w:rFonts w:hint="eastAsia"/>
        </w:rPr>
        <w:t>　　3.4 全球家用电烤盘销量及销售额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全球市场家用电烤盘销售额（2021-2032）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全球市场家用电烤盘价格趋势（2021-2032）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全球家用电烤盘主要地区分析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全球主要地区家用电烤盘市场规模分析：2021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全球主要地区家用电烤盘销售收入及市场份额（2021-2026）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全球主要地区家用电烤盘销售收入预测（2027-2032）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全球主要地区家用电烤盘销量分析：2021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全球主要地区家用电烤盘销量及市场份额预测（2027-2032）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中东市场家用电烤盘销量、收入及增长率（2021-2032）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家用电烤盘销量、收入、价格及毛利率（2021-2026）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不同产品类型家用电烤盘分析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全球不同产品类型家用电烤盘销量预测（2027-2032）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全球不同产品类型家用电烤盘收入（2021-2032）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全球不同产品类型家用电烤盘收入预测（2027-2032）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全球不同产品类型家用电烤盘价格走势（2021-2032）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中国不同产品类型家用电烤盘销量预测（2027-2032）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中国不同产品类型家用电烤盘收入（2021-2032）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中国不同产品类型家用电烤盘收入预测（2027-2032）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不同应用家用电烤盘分析</w:t>
      </w:r>
      <w:r>
        <w:rPr>
          <w:rFonts w:hint="eastAsia"/>
        </w:rPr>
        <w:br/>
      </w:r>
      <w:r>
        <w:rPr>
          <w:rFonts w:hint="eastAsia"/>
        </w:rPr>
        <w:t>　　7.1 全球不同应用家用电烤盘销量（2021-2032）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全球不同应用家用电烤盘销量预测（2027-2032）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全球不同应用家用电烤盘收入（2021-2032）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全球不同应用家用电烤盘收入预测（2027-2032）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全球不同应用家用电烤盘价格走势（2021-2032）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中国不同应用家用电烤盘销量（2021-2032）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中国不同应用家用电烤盘销量及市场份额（2021-2026）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中国不同应用家用电烤盘销量预测（2027-2032）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中国不同应用家用电烤盘收入（2021-2032）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中国不同应用家用电烤盘收入及市场份额（2021-2026）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中国不同应用家用电烤盘收入预测（2027-2032）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家用电烤盘行业发展趋势</w:t>
      </w:r>
      <w:r>
        <w:rPr>
          <w:rFonts w:hint="eastAsia"/>
        </w:rPr>
        <w:br/>
      </w:r>
      <w:r>
        <w:rPr>
          <w:rFonts w:hint="eastAsia"/>
        </w:rPr>
        <w:t>　　8.2 家用电烤盘行业主要驱动因素</w:t>
      </w:r>
      <w:r>
        <w:rPr>
          <w:rFonts w:hint="eastAsia"/>
        </w:rPr>
        <w:br/>
      </w:r>
      <w:r>
        <w:rPr>
          <w:rFonts w:hint="eastAsia"/>
        </w:rPr>
        <w:t>　　8.3 家用电烤盘中国企业SWOT分析</w:t>
      </w:r>
      <w:r>
        <w:rPr>
          <w:rFonts w:hint="eastAsia"/>
        </w:rPr>
        <w:br/>
      </w:r>
      <w:r>
        <w:rPr>
          <w:rFonts w:hint="eastAsia"/>
        </w:rPr>
        <w:t>　　8.4 中国家用电烤盘行业政策环境分析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家用电烤盘行业产业链简介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家用电烤盘行业供应链分析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家用电烤盘主要原料及供应情况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家用电烤盘行业采购模式</w:t>
      </w:r>
      <w:r>
        <w:rPr>
          <w:rFonts w:hint="eastAsia"/>
        </w:rPr>
        <w:br/>
      </w:r>
      <w:r>
        <w:rPr>
          <w:rFonts w:hint="eastAsia"/>
        </w:rPr>
        <w:t>　　9.3 家用电烤盘行业生产模式</w:t>
      </w:r>
      <w:r>
        <w:rPr>
          <w:rFonts w:hint="eastAsia"/>
        </w:rPr>
        <w:br/>
      </w:r>
      <w:r>
        <w:rPr>
          <w:rFonts w:hint="eastAsia"/>
        </w:rPr>
        <w:t>　　9.4 家用电烤盘行业销售模式及销售渠道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按产品类型细分，全球家用电烤盘市场规模2021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按应用细分，全球家用电烤盘市场规模（CAGR）2021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家用电烤盘行业发展主要特点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家用电烤盘行业发展有利因素分析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家用电烤盘行业发展不利因素分析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进入家用电烤盘行业壁垒</w:t>
      </w:r>
      <w:r>
        <w:rPr>
          <w:rFonts w:hint="eastAsia"/>
        </w:rPr>
        <w:br/>
      </w:r>
      <w:r>
        <w:rPr>
          <w:rFonts w:hint="eastAsia"/>
        </w:rPr>
        <w:t>　　表 7： 家用电烤盘主要企业在国际市场占有率（按销量，2023-2026）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2025年家用电烤盘主要企业在国际市场排名（按销量）&amp;（千件）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全球市场主要企业家用电烤盘销量（2023-2026）&amp;（千件）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家用电烤盘主要企业在国际市场占有率（按收入，2023-2026）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2025年家用电烤盘主要企业在国际市场排名（按收入）&amp;（万元）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全球市场主要企业家用电烤盘销售收入（2023-2026）&amp;（万元）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全球市场主要企业家用电烤盘销售价格（2023-2026）&amp;（元/件）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家用电烤盘主要企业在中国市场占有率（按销量，2023-2026）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2025年家用电烤盘主要企业在中国市场排名（按销量）&amp;（千件）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中国市场主要企业家用电烤盘销量（2023-2026）&amp;（千件）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家用电烤盘主要企业在中国市场占有率（按收入，2023-2026）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2025年家用电烤盘主要企业在中国市场排名（按收入）&amp;（万元）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中国市场主要企业家用电烤盘销售收入（2023-2026）&amp;（万元）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全球主要厂商家用电烤盘总部及产地分布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全球主要厂商成立时间及家用电烤盘商业化日期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全球主要厂商家用电烤盘产品类型及应用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2025年全球家用电烤盘主要厂商市场地位（第一梯队、第二梯队和第三梯队）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全球家用电烤盘市场投资、并购等现状分析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全球主要地区家用电烤盘产量增速（CAGR）：（2021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全球主要地区家用电烤盘产量（2021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全球主要地区家用电烤盘产量（2021-2026）&amp;（千件）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全球主要地区家用电烤盘产量（2027-2032）&amp;（千件）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全球主要地区家用电烤盘产量市场份额（2021-2026）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全球主要地区家用电烤盘产量市场份额（2027-2032）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中国市场家用电烤盘产量、销量、进出口（2021-2026）&amp;（千件）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中国市场家用电烤盘产量、销量、进出口预测（2027-2032）&amp;（千件）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全球主要地区家用电烤盘销售收入增速：（2021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全球主要地区家用电烤盘销售收入（2021-2026）&amp;（万元）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全球主要地区家用电烤盘销售收入市场份额（2021-2026）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全球主要地区家用电烤盘收入（2027-2032）&amp;（万元）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全球主要地区家用电烤盘收入市场份额（2027-2032）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全球主要地区家用电烤盘销量（千件）：2021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全球主要地区家用电烤盘销量（2027-2032）&amp;（千件）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全球主要地区家用电烤盘销量份额（2027-2032）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家用电烤盘生产基地、销售区域、竞争对手及市场地位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家用电烤盘产品规格、参数及市场应用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家用电烤盘销量（千件）、收入（万元）、价格（元/件）及毛利率（2021-2026）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中国不同应用家用电烤盘销量（2021-2026）&amp;（千件）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中国不同应用家用电烤盘销量市场份额（2021-2026）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中国不同应用家用电烤盘销量预测（2027-2032）&amp;（千件）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中国市场不同应用家用电烤盘销量市场份额预测（2027-2032）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中国不同应用家用电烤盘收入（2021-2026）&amp;（万元）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中国不同应用家用电烤盘收入市场份额（2021-2026）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中国不同应用家用电烤盘收入预测（2027-2032）&amp;（万元）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中国不同应用家用电烤盘收入市场份额预测（2027-2032）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家用电烤盘行业发展趋势</w:t>
      </w:r>
      <w:r>
        <w:rPr>
          <w:rFonts w:hint="eastAsia"/>
        </w:rPr>
        <w:br/>
      </w:r>
      <w:r>
        <w:rPr>
          <w:rFonts w:hint="eastAsia"/>
        </w:rPr>
        <w:t>　　表 161： 家用电烤盘行业主要驱动因素</w:t>
      </w:r>
      <w:r>
        <w:rPr>
          <w:rFonts w:hint="eastAsia"/>
        </w:rPr>
        <w:br/>
      </w:r>
      <w:r>
        <w:rPr>
          <w:rFonts w:hint="eastAsia"/>
        </w:rPr>
        <w:t>　　表 162： 家用电烤盘行业供应链分析</w:t>
      </w:r>
      <w:r>
        <w:rPr>
          <w:rFonts w:hint="eastAsia"/>
        </w:rPr>
        <w:br/>
      </w:r>
      <w:r>
        <w:rPr>
          <w:rFonts w:hint="eastAsia"/>
        </w:rPr>
        <w:t>　　表 163： 家用电烤盘上游原料供应商</w:t>
      </w:r>
      <w:r>
        <w:rPr>
          <w:rFonts w:hint="eastAsia"/>
        </w:rPr>
        <w:br/>
      </w:r>
      <w:r>
        <w:rPr>
          <w:rFonts w:hint="eastAsia"/>
        </w:rPr>
        <w:t>　　表 164： 家用电烤盘主要地区不同应用客户分析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家用电烤盘典型经销商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家用电烤盘产品图片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全球不同产品类型家用电烤盘销售额2021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全球不同产品类型家用电烤盘市场份额2025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铝合金烤产品图片</w:t>
      </w:r>
      <w:r>
        <w:rPr>
          <w:rFonts w:hint="eastAsia"/>
        </w:rPr>
        <w:br/>
      </w:r>
      <w:r>
        <w:rPr>
          <w:rFonts w:hint="eastAsia"/>
        </w:rPr>
        <w:t>　　图 5： 不锈钢烤盘产品图片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全球不同应用家用电烤盘市场份额2025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2025年全球前五大生产商家用电烤盘市场份额</w:t>
      </w:r>
      <w:r>
        <w:rPr>
          <w:rFonts w:hint="eastAsia"/>
        </w:rPr>
        <w:br/>
      </w:r>
      <w:r>
        <w:rPr>
          <w:rFonts w:hint="eastAsia"/>
        </w:rPr>
        <w:t>　　图 12： 2025年全球家用电烤盘第一梯队、第二梯队和第三梯队厂商及市场份额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全球家用电烤盘产量、需求量及发展趋势（2021-2032）&amp;（千件）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全球主要地区家用电烤盘产量市场份额（2021-2032）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中国家用电烤盘产能、产量、产能利用率及发展趋势（2021-2032）&amp;（千件）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中国家用电烤盘产量、市场需求量及发展趋势（2021-2032）&amp;（千件）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全球家用电烤盘市场销售额及增长率：（2021-2032）&amp;（万元）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全球市场家用电烤盘市场规模：2021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全球市场家用电烤盘价格趋势（2021-2032）&amp;（元/件）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全球主要地区家用电烤盘销售收入（2021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全球主要地区家用电烤盘销售收入市场份额（2021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中东市场家用电烤盘销量及增长率（2021-2032）&amp;（千件）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中东市场家用电烤盘收入及增长率（2021-2032）&amp;（万元）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全球不同应用家用电烤盘价格走势（2021-2032）&amp;（元/件）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家用电烤盘中国企业SWOT分析</w:t>
      </w:r>
      <w:r>
        <w:rPr>
          <w:rFonts w:hint="eastAsia"/>
        </w:rPr>
        <w:br/>
      </w:r>
      <w:r>
        <w:rPr>
          <w:rFonts w:hint="eastAsia"/>
        </w:rPr>
        <w:t>　　图 43： 家用电烤盘产业链</w:t>
      </w:r>
      <w:r>
        <w:rPr>
          <w:rFonts w:hint="eastAsia"/>
        </w:rPr>
        <w:br/>
      </w:r>
      <w:r>
        <w:rPr>
          <w:rFonts w:hint="eastAsia"/>
        </w:rPr>
        <w:t>　　图 44： 家用电烤盘行业采购模式分析</w:t>
      </w:r>
      <w:r>
        <w:rPr>
          <w:rFonts w:hint="eastAsia"/>
        </w:rPr>
        <w:br/>
      </w:r>
      <w:r>
        <w:rPr>
          <w:rFonts w:hint="eastAsia"/>
        </w:rPr>
        <w:t>　　图 45： 家用电烤盘行业生产模式</w:t>
      </w:r>
      <w:r>
        <w:rPr>
          <w:rFonts w:hint="eastAsia"/>
        </w:rPr>
        <w:br/>
      </w:r>
      <w:r>
        <w:rPr>
          <w:rFonts w:hint="eastAsia"/>
        </w:rPr>
        <w:t>　　图 46： 家用电烤盘行业销售模式分析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e27519db644cf" w:history="1">
        <w:r>
          <w:rPr>
            <w:rStyle w:val="Hyperlink"/>
          </w:rPr>
          <w:t>2026-2032年全球与中国家用电烤盘市场研究分析及前景趋势预测报告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e27519db644cf" w:history="1">
        <w:r>
          <w:rPr>
            <w:rStyle w:val="Hyperlink"/>
          </w:rPr>
          <w:t>https://www.20087.com/2/00/JiaYongDianKaoPanXianZhuangYuQianJingFenXi.html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烤盘能做什么好吃的、家用电烤盘品牌十大排名、烤箱6管和4管哪个好、烧烤盘家用电烤盘、蒸汽烤箱和普通烤箱有什么区别、家用电烤盘多大功率合适、电火锅寿命一般是几年、家用电烤盘推荐、烤盘最建议买三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f3d107e4247b2" w:history="1">
      <w:r>
        <w:rPr>
          <w:rStyle w:val="Hyperlink"/>
        </w:rPr>
        <w:t>2026-2032年全球与中国家用电烤盘市场研究分析及前景趋势预测报告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YongDianKaoPanXianZhuangYuQianJingFenXi.html" TargetMode="External" Id="R67fe27519db6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YongDianKaoPanXianZhuangYuQianJingFenXi.html" TargetMode="External" Id="Rb31f3d107e42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2026-02-09T01:14:40Z</dcterms:created>
  <dcterms:modified xsi:type="dcterms:W3CDTF">2026-02-09T02:14:40Z</dcterms:modified>
  <dc:subject>2026-2032年全球与中国家用电烤盘市场研究分析及前景趋势预测报告</dc:subject>
  <dc:title>2026-2032年全球与中国家用电烤盘市场研究分析及前景趋势预测报告</dc:title>
  <cp:keywords>2026-2032年全球与中国家用电烤盘市场研究分析及前景趋势预测报告</cp:keywords>
  <dc:description>2026-2032年全球与中国家用电烤盘市场研究分析及前景趋势预测报告</dc:description>
</cp:coreProperties>
</file>